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B0" w:rsidRDefault="00073FA1" w:rsidP="00B57916">
      <w:pPr>
        <w:jc w:val="both"/>
        <w:rPr>
          <w:rFonts w:ascii="Arial" w:hAnsi="Arial" w:cs="Arial"/>
          <w:b/>
          <w:sz w:val="26"/>
          <w:szCs w:val="26"/>
        </w:rPr>
      </w:pPr>
      <w:r>
        <w:rPr>
          <w:noProof/>
          <w:sz w:val="20"/>
          <w:szCs w:val="20"/>
          <w:lang w:eastAsia="ru-RU"/>
        </w:rPr>
        <w:drawing>
          <wp:inline distT="0" distB="0" distL="0" distR="0">
            <wp:extent cx="5760085" cy="8149830"/>
            <wp:effectExtent l="19050" t="0" r="0" b="0"/>
            <wp:docPr id="1" name="Рисунок 1" descr="C:\Users\Админ\Desktop\29.03 новая\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7.jpg"/>
                    <pic:cNvPicPr>
                      <a:picLocks noChangeAspect="1" noChangeArrowheads="1"/>
                    </pic:cNvPicPr>
                  </pic:nvPicPr>
                  <pic:blipFill>
                    <a:blip r:embed="rId8" cstate="print"/>
                    <a:srcRect/>
                    <a:stretch>
                      <a:fillRect/>
                    </a:stretch>
                  </pic:blipFill>
                  <pic:spPr bwMode="auto">
                    <a:xfrm>
                      <a:off x="0" y="0"/>
                      <a:ext cx="5760085" cy="8149830"/>
                    </a:xfrm>
                    <a:prstGeom prst="rect">
                      <a:avLst/>
                    </a:prstGeom>
                    <a:noFill/>
                    <a:ln w="9525">
                      <a:noFill/>
                      <a:miter lim="800000"/>
                      <a:headEnd/>
                      <a:tailEnd/>
                    </a:ln>
                  </pic:spPr>
                </pic:pic>
              </a:graphicData>
            </a:graphic>
          </wp:inline>
        </w:drawing>
      </w:r>
    </w:p>
    <w:p w:rsidR="00073FA1" w:rsidRDefault="00073FA1" w:rsidP="00B57916">
      <w:pPr>
        <w:jc w:val="both"/>
        <w:rPr>
          <w:rFonts w:ascii="Arial" w:hAnsi="Arial" w:cs="Arial"/>
          <w:b/>
          <w:sz w:val="26"/>
          <w:szCs w:val="26"/>
        </w:rPr>
      </w:pPr>
    </w:p>
    <w:p w:rsidR="00073FA1" w:rsidRDefault="00073FA1" w:rsidP="00B57916">
      <w:pPr>
        <w:jc w:val="both"/>
        <w:rPr>
          <w:rFonts w:ascii="Arial" w:hAnsi="Arial" w:cs="Arial"/>
          <w:b/>
          <w:sz w:val="26"/>
          <w:szCs w:val="26"/>
        </w:rPr>
      </w:pPr>
    </w:p>
    <w:p w:rsidR="00073FA1" w:rsidRDefault="00073FA1" w:rsidP="00B57916">
      <w:pPr>
        <w:jc w:val="both"/>
        <w:rPr>
          <w:rFonts w:ascii="Arial" w:hAnsi="Arial" w:cs="Arial"/>
          <w:b/>
          <w:sz w:val="26"/>
          <w:szCs w:val="26"/>
        </w:rPr>
      </w:pPr>
    </w:p>
    <w:p w:rsidR="00073FA1" w:rsidRDefault="00073FA1" w:rsidP="00B57916">
      <w:pPr>
        <w:jc w:val="both"/>
        <w:rPr>
          <w:rFonts w:ascii="Arial" w:hAnsi="Arial" w:cs="Arial"/>
          <w:b/>
          <w:sz w:val="26"/>
          <w:szCs w:val="26"/>
        </w:rPr>
      </w:pPr>
    </w:p>
    <w:p w:rsidR="00073FA1" w:rsidRDefault="00073FA1" w:rsidP="00B57916">
      <w:pPr>
        <w:jc w:val="both"/>
        <w:rPr>
          <w:rFonts w:ascii="Arial" w:hAnsi="Arial" w:cs="Arial"/>
          <w:b/>
          <w:sz w:val="26"/>
          <w:szCs w:val="26"/>
        </w:rPr>
      </w:pPr>
    </w:p>
    <w:p w:rsidR="004F349D" w:rsidRDefault="00454848" w:rsidP="00454848">
      <w:pPr>
        <w:pStyle w:val="a3"/>
        <w:spacing w:line="276" w:lineRule="auto"/>
        <w:jc w:val="both"/>
        <w:rPr>
          <w:b/>
          <w:sz w:val="28"/>
          <w:szCs w:val="28"/>
        </w:rPr>
      </w:pPr>
      <w:r w:rsidRPr="00454848">
        <w:rPr>
          <w:b/>
          <w:sz w:val="28"/>
          <w:szCs w:val="28"/>
        </w:rPr>
        <w:lastRenderedPageBreak/>
        <w:t>Содержание</w:t>
      </w:r>
      <w:r w:rsidR="004F349D">
        <w:rPr>
          <w:b/>
          <w:sz w:val="28"/>
          <w:szCs w:val="28"/>
        </w:rPr>
        <w:t xml:space="preserve"> образовательной программы</w:t>
      </w:r>
      <w:r w:rsidRPr="00454848">
        <w:rPr>
          <w:b/>
          <w:sz w:val="28"/>
          <w:szCs w:val="28"/>
        </w:rPr>
        <w:t>:</w:t>
      </w:r>
    </w:p>
    <w:tbl>
      <w:tblPr>
        <w:tblStyle w:val="af0"/>
        <w:tblW w:w="9464" w:type="dxa"/>
        <w:tblLayout w:type="fixed"/>
        <w:tblLook w:val="04A0"/>
      </w:tblPr>
      <w:tblGrid>
        <w:gridCol w:w="817"/>
        <w:gridCol w:w="8647"/>
      </w:tblGrid>
      <w:tr w:rsidR="000027A8" w:rsidTr="000027A8">
        <w:tc>
          <w:tcPr>
            <w:tcW w:w="817" w:type="dxa"/>
          </w:tcPr>
          <w:p w:rsidR="000027A8" w:rsidRPr="004F349D" w:rsidRDefault="000027A8" w:rsidP="00454848">
            <w:pPr>
              <w:pStyle w:val="a3"/>
              <w:spacing w:line="276" w:lineRule="auto"/>
              <w:jc w:val="both"/>
              <w:rPr>
                <w:b/>
                <w:szCs w:val="24"/>
              </w:rPr>
            </w:pPr>
            <w:r>
              <w:rPr>
                <w:b/>
                <w:szCs w:val="24"/>
              </w:rPr>
              <w:t>№ п/п</w:t>
            </w:r>
          </w:p>
        </w:tc>
        <w:tc>
          <w:tcPr>
            <w:tcW w:w="8647" w:type="dxa"/>
          </w:tcPr>
          <w:p w:rsidR="000027A8" w:rsidRPr="004F349D" w:rsidRDefault="000027A8" w:rsidP="00454848">
            <w:pPr>
              <w:pStyle w:val="a3"/>
              <w:spacing w:line="276" w:lineRule="auto"/>
              <w:jc w:val="both"/>
              <w:rPr>
                <w:b/>
                <w:szCs w:val="24"/>
              </w:rPr>
            </w:pPr>
            <w:r>
              <w:rPr>
                <w:b/>
                <w:szCs w:val="24"/>
              </w:rPr>
              <w:t>Оглавление</w:t>
            </w:r>
          </w:p>
        </w:tc>
      </w:tr>
      <w:tr w:rsidR="000027A8" w:rsidTr="000027A8">
        <w:tc>
          <w:tcPr>
            <w:tcW w:w="817" w:type="dxa"/>
          </w:tcPr>
          <w:p w:rsidR="000027A8" w:rsidRPr="00C728FB" w:rsidRDefault="000027A8" w:rsidP="002D6264">
            <w:pPr>
              <w:pStyle w:val="a3"/>
              <w:jc w:val="both"/>
              <w:rPr>
                <w:sz w:val="20"/>
                <w:szCs w:val="20"/>
              </w:rPr>
            </w:pPr>
            <w:r>
              <w:rPr>
                <w:sz w:val="20"/>
                <w:szCs w:val="20"/>
              </w:rPr>
              <w:t>1</w:t>
            </w:r>
            <w:r w:rsidR="00B04D0C">
              <w:rPr>
                <w:sz w:val="20"/>
                <w:szCs w:val="20"/>
              </w:rPr>
              <w:t>.</w:t>
            </w:r>
          </w:p>
        </w:tc>
        <w:tc>
          <w:tcPr>
            <w:tcW w:w="8647" w:type="dxa"/>
          </w:tcPr>
          <w:p w:rsidR="000027A8" w:rsidRPr="00C728FB" w:rsidRDefault="000027A8" w:rsidP="002D6264">
            <w:pPr>
              <w:pStyle w:val="a3"/>
              <w:jc w:val="both"/>
              <w:rPr>
                <w:sz w:val="20"/>
                <w:szCs w:val="20"/>
              </w:rPr>
            </w:pPr>
            <w:r w:rsidRPr="00C728FB">
              <w:rPr>
                <w:sz w:val="20"/>
                <w:szCs w:val="20"/>
              </w:rPr>
              <w:t>Целевой раздел</w:t>
            </w:r>
            <w:r>
              <w:rPr>
                <w:sz w:val="20"/>
                <w:szCs w:val="20"/>
              </w:rPr>
              <w:t>.</w:t>
            </w:r>
          </w:p>
        </w:tc>
      </w:tr>
      <w:tr w:rsidR="000027A8" w:rsidTr="000027A8">
        <w:tc>
          <w:tcPr>
            <w:tcW w:w="817" w:type="dxa"/>
          </w:tcPr>
          <w:p w:rsidR="000027A8" w:rsidRPr="00C728FB" w:rsidRDefault="000027A8" w:rsidP="002D6264">
            <w:pPr>
              <w:pStyle w:val="a3"/>
              <w:jc w:val="both"/>
              <w:rPr>
                <w:sz w:val="20"/>
                <w:szCs w:val="20"/>
              </w:rPr>
            </w:pPr>
            <w:r>
              <w:rPr>
                <w:sz w:val="20"/>
                <w:szCs w:val="20"/>
              </w:rPr>
              <w:t>1.1</w:t>
            </w:r>
            <w:r w:rsidR="00F95DE3">
              <w:rPr>
                <w:sz w:val="20"/>
                <w:szCs w:val="20"/>
              </w:rPr>
              <w:t>.</w:t>
            </w:r>
          </w:p>
        </w:tc>
        <w:tc>
          <w:tcPr>
            <w:tcW w:w="8647" w:type="dxa"/>
          </w:tcPr>
          <w:p w:rsidR="000027A8" w:rsidRPr="00C728FB" w:rsidRDefault="00B04D0C" w:rsidP="002D6264">
            <w:pPr>
              <w:pStyle w:val="a3"/>
              <w:jc w:val="both"/>
              <w:rPr>
                <w:sz w:val="20"/>
                <w:szCs w:val="20"/>
              </w:rPr>
            </w:pPr>
            <w:r>
              <w:rPr>
                <w:sz w:val="20"/>
                <w:szCs w:val="20"/>
              </w:rPr>
              <w:t>Обязательная часть Программы:</w:t>
            </w:r>
          </w:p>
        </w:tc>
      </w:tr>
      <w:tr w:rsidR="000027A8" w:rsidTr="000027A8">
        <w:tc>
          <w:tcPr>
            <w:tcW w:w="817" w:type="dxa"/>
          </w:tcPr>
          <w:p w:rsidR="000027A8" w:rsidRPr="00C728FB" w:rsidRDefault="000027A8" w:rsidP="002D6264">
            <w:pPr>
              <w:pStyle w:val="a3"/>
              <w:jc w:val="both"/>
              <w:rPr>
                <w:sz w:val="20"/>
                <w:szCs w:val="20"/>
              </w:rPr>
            </w:pPr>
          </w:p>
        </w:tc>
        <w:tc>
          <w:tcPr>
            <w:tcW w:w="8647" w:type="dxa"/>
          </w:tcPr>
          <w:p w:rsidR="000027A8" w:rsidRPr="00C728FB" w:rsidRDefault="000027A8" w:rsidP="002D6264">
            <w:pPr>
              <w:pStyle w:val="a3"/>
              <w:jc w:val="both"/>
              <w:rPr>
                <w:sz w:val="20"/>
                <w:szCs w:val="20"/>
              </w:rPr>
            </w:pPr>
            <w:r w:rsidRPr="00C728FB">
              <w:rPr>
                <w:sz w:val="20"/>
                <w:szCs w:val="20"/>
              </w:rPr>
              <w:t>Пояснительная записка</w:t>
            </w:r>
            <w:r>
              <w:rPr>
                <w:sz w:val="20"/>
                <w:szCs w:val="20"/>
              </w:rPr>
              <w:t>.</w:t>
            </w:r>
          </w:p>
        </w:tc>
      </w:tr>
      <w:tr w:rsidR="000027A8" w:rsidTr="000027A8">
        <w:tc>
          <w:tcPr>
            <w:tcW w:w="817" w:type="dxa"/>
          </w:tcPr>
          <w:p w:rsidR="000027A8" w:rsidRPr="00C728FB" w:rsidRDefault="000D32E5" w:rsidP="002D6264">
            <w:pPr>
              <w:pStyle w:val="a3"/>
              <w:jc w:val="both"/>
              <w:rPr>
                <w:sz w:val="20"/>
                <w:szCs w:val="20"/>
              </w:rPr>
            </w:pPr>
            <w:r>
              <w:rPr>
                <w:sz w:val="20"/>
                <w:szCs w:val="20"/>
              </w:rPr>
              <w:t>1.1</w:t>
            </w:r>
            <w:r w:rsidR="000027A8">
              <w:rPr>
                <w:sz w:val="20"/>
                <w:szCs w:val="20"/>
              </w:rPr>
              <w:t>.1</w:t>
            </w:r>
            <w:r w:rsidR="00F95DE3">
              <w:rPr>
                <w:sz w:val="20"/>
                <w:szCs w:val="20"/>
              </w:rPr>
              <w:t>.</w:t>
            </w:r>
          </w:p>
        </w:tc>
        <w:tc>
          <w:tcPr>
            <w:tcW w:w="8647" w:type="dxa"/>
          </w:tcPr>
          <w:p w:rsidR="000027A8" w:rsidRPr="00C728FB" w:rsidRDefault="000027A8" w:rsidP="00744E4E">
            <w:pPr>
              <w:pStyle w:val="a3"/>
              <w:jc w:val="both"/>
              <w:rPr>
                <w:sz w:val="20"/>
                <w:szCs w:val="20"/>
              </w:rPr>
            </w:pPr>
            <w:r w:rsidRPr="00C728FB">
              <w:rPr>
                <w:sz w:val="20"/>
                <w:szCs w:val="20"/>
              </w:rPr>
              <w:t xml:space="preserve">Цели и задачи </w:t>
            </w:r>
            <w:r>
              <w:rPr>
                <w:sz w:val="20"/>
                <w:szCs w:val="20"/>
              </w:rPr>
              <w:t>реализации Программы.</w:t>
            </w:r>
          </w:p>
        </w:tc>
      </w:tr>
      <w:tr w:rsidR="000027A8" w:rsidTr="000027A8">
        <w:tc>
          <w:tcPr>
            <w:tcW w:w="817" w:type="dxa"/>
          </w:tcPr>
          <w:p w:rsidR="000027A8" w:rsidRPr="00C728FB" w:rsidRDefault="000D32E5" w:rsidP="002D6264">
            <w:pPr>
              <w:pStyle w:val="a3"/>
              <w:jc w:val="both"/>
              <w:rPr>
                <w:sz w:val="20"/>
                <w:szCs w:val="20"/>
              </w:rPr>
            </w:pPr>
            <w:r>
              <w:rPr>
                <w:sz w:val="20"/>
                <w:szCs w:val="20"/>
              </w:rPr>
              <w:t>1.1</w:t>
            </w:r>
            <w:r w:rsidR="000027A8">
              <w:rPr>
                <w:sz w:val="20"/>
                <w:szCs w:val="20"/>
              </w:rPr>
              <w:t>.</w:t>
            </w:r>
            <w:r w:rsidR="000027A8" w:rsidRPr="00C728FB">
              <w:rPr>
                <w:sz w:val="20"/>
                <w:szCs w:val="20"/>
              </w:rPr>
              <w:t>2</w:t>
            </w:r>
            <w:r w:rsidR="00F95DE3">
              <w:rPr>
                <w:sz w:val="20"/>
                <w:szCs w:val="20"/>
              </w:rPr>
              <w:t>.</w:t>
            </w:r>
          </w:p>
        </w:tc>
        <w:tc>
          <w:tcPr>
            <w:tcW w:w="8647" w:type="dxa"/>
          </w:tcPr>
          <w:p w:rsidR="000027A8" w:rsidRPr="00C728FB" w:rsidRDefault="000027A8" w:rsidP="00744E4E">
            <w:pPr>
              <w:pStyle w:val="a3"/>
              <w:jc w:val="both"/>
              <w:rPr>
                <w:sz w:val="20"/>
                <w:szCs w:val="20"/>
              </w:rPr>
            </w:pPr>
            <w:r w:rsidRPr="00C728FB">
              <w:rPr>
                <w:sz w:val="20"/>
                <w:szCs w:val="20"/>
              </w:rPr>
              <w:t>При</w:t>
            </w:r>
            <w:r>
              <w:rPr>
                <w:sz w:val="20"/>
                <w:szCs w:val="20"/>
              </w:rPr>
              <w:t>нципы и подходы к формированию Программы.</w:t>
            </w:r>
          </w:p>
        </w:tc>
      </w:tr>
      <w:tr w:rsidR="000027A8" w:rsidTr="000027A8">
        <w:tc>
          <w:tcPr>
            <w:tcW w:w="817" w:type="dxa"/>
          </w:tcPr>
          <w:p w:rsidR="000027A8" w:rsidRPr="00C728FB" w:rsidRDefault="000D32E5" w:rsidP="00744E4E">
            <w:pPr>
              <w:pStyle w:val="a3"/>
              <w:jc w:val="both"/>
              <w:rPr>
                <w:sz w:val="20"/>
                <w:szCs w:val="20"/>
              </w:rPr>
            </w:pPr>
            <w:r>
              <w:rPr>
                <w:sz w:val="20"/>
                <w:szCs w:val="20"/>
              </w:rPr>
              <w:t>1.1</w:t>
            </w:r>
            <w:r w:rsidR="000027A8">
              <w:rPr>
                <w:sz w:val="20"/>
                <w:szCs w:val="20"/>
              </w:rPr>
              <w:t>.3</w:t>
            </w:r>
            <w:r w:rsidR="00F95DE3">
              <w:rPr>
                <w:sz w:val="20"/>
                <w:szCs w:val="20"/>
              </w:rPr>
              <w:t>.</w:t>
            </w:r>
          </w:p>
        </w:tc>
        <w:tc>
          <w:tcPr>
            <w:tcW w:w="8647" w:type="dxa"/>
          </w:tcPr>
          <w:p w:rsidR="000027A8" w:rsidRPr="00C728FB" w:rsidRDefault="000027A8" w:rsidP="00744E4E">
            <w:pPr>
              <w:pStyle w:val="a3"/>
              <w:jc w:val="both"/>
              <w:rPr>
                <w:sz w:val="20"/>
                <w:szCs w:val="20"/>
              </w:rPr>
            </w:pPr>
            <w:r>
              <w:rPr>
                <w:sz w:val="20"/>
                <w:szCs w:val="20"/>
              </w:rPr>
              <w:t xml:space="preserve">Значимые для разработки и реализации Программы характеристики, </w:t>
            </w:r>
            <w:r w:rsidRPr="00C728FB">
              <w:rPr>
                <w:sz w:val="20"/>
                <w:szCs w:val="20"/>
              </w:rPr>
              <w:t>в том числе характеристика особенностей детей дошкольного возраста.</w:t>
            </w:r>
          </w:p>
        </w:tc>
      </w:tr>
      <w:tr w:rsidR="000027A8" w:rsidTr="000027A8">
        <w:tc>
          <w:tcPr>
            <w:tcW w:w="817" w:type="dxa"/>
          </w:tcPr>
          <w:p w:rsidR="000027A8" w:rsidRPr="00C728FB" w:rsidRDefault="000027A8" w:rsidP="002D6264">
            <w:pPr>
              <w:pStyle w:val="a3"/>
              <w:jc w:val="both"/>
              <w:rPr>
                <w:sz w:val="20"/>
                <w:szCs w:val="20"/>
              </w:rPr>
            </w:pPr>
            <w:r w:rsidRPr="00C728FB">
              <w:rPr>
                <w:sz w:val="20"/>
                <w:szCs w:val="20"/>
              </w:rPr>
              <w:t>1.</w:t>
            </w:r>
            <w:r>
              <w:rPr>
                <w:sz w:val="20"/>
                <w:szCs w:val="20"/>
              </w:rPr>
              <w:t>1.</w:t>
            </w:r>
            <w:r w:rsidR="000D32E5">
              <w:rPr>
                <w:sz w:val="20"/>
                <w:szCs w:val="20"/>
              </w:rPr>
              <w:t>4</w:t>
            </w:r>
            <w:r w:rsidR="00B94E9A">
              <w:rPr>
                <w:sz w:val="20"/>
                <w:szCs w:val="20"/>
              </w:rPr>
              <w:t>.</w:t>
            </w:r>
            <w:bookmarkStart w:id="0" w:name="_GoBack"/>
            <w:bookmarkEnd w:id="0"/>
          </w:p>
        </w:tc>
        <w:tc>
          <w:tcPr>
            <w:tcW w:w="8647" w:type="dxa"/>
          </w:tcPr>
          <w:p w:rsidR="000027A8" w:rsidRPr="00C728FB" w:rsidRDefault="000027A8" w:rsidP="002D6264">
            <w:pPr>
              <w:pStyle w:val="a3"/>
              <w:jc w:val="both"/>
              <w:rPr>
                <w:sz w:val="20"/>
                <w:szCs w:val="20"/>
              </w:rPr>
            </w:pPr>
            <w:r w:rsidRPr="00C728FB">
              <w:rPr>
                <w:sz w:val="20"/>
                <w:szCs w:val="20"/>
              </w:rPr>
              <w:t>Планируемые результаты</w:t>
            </w:r>
            <w:r>
              <w:rPr>
                <w:sz w:val="20"/>
                <w:szCs w:val="20"/>
              </w:rPr>
              <w:t xml:space="preserve"> освоения Программы.</w:t>
            </w:r>
          </w:p>
        </w:tc>
      </w:tr>
      <w:tr w:rsidR="000027A8" w:rsidTr="000027A8">
        <w:tc>
          <w:tcPr>
            <w:tcW w:w="817" w:type="dxa"/>
          </w:tcPr>
          <w:p w:rsidR="000027A8" w:rsidRPr="00C728FB" w:rsidRDefault="000027A8" w:rsidP="002D6264">
            <w:pPr>
              <w:pStyle w:val="a3"/>
              <w:jc w:val="both"/>
              <w:rPr>
                <w:sz w:val="20"/>
                <w:szCs w:val="20"/>
              </w:rPr>
            </w:pPr>
            <w:r>
              <w:rPr>
                <w:sz w:val="20"/>
                <w:szCs w:val="20"/>
              </w:rPr>
              <w:t>1.2.</w:t>
            </w:r>
          </w:p>
        </w:tc>
        <w:tc>
          <w:tcPr>
            <w:tcW w:w="8647" w:type="dxa"/>
          </w:tcPr>
          <w:p w:rsidR="000027A8" w:rsidRPr="00C728FB" w:rsidRDefault="000027A8" w:rsidP="002D6264">
            <w:pPr>
              <w:pStyle w:val="a3"/>
              <w:jc w:val="both"/>
              <w:rPr>
                <w:sz w:val="20"/>
                <w:szCs w:val="20"/>
              </w:rPr>
            </w:pPr>
            <w:r>
              <w:rPr>
                <w:sz w:val="20"/>
                <w:szCs w:val="20"/>
              </w:rPr>
              <w:t>Часть</w:t>
            </w:r>
            <w:r w:rsidR="007840DB">
              <w:rPr>
                <w:sz w:val="20"/>
                <w:szCs w:val="20"/>
              </w:rPr>
              <w:t xml:space="preserve"> Программы</w:t>
            </w:r>
            <w:r>
              <w:rPr>
                <w:sz w:val="20"/>
                <w:szCs w:val="20"/>
              </w:rPr>
              <w:t xml:space="preserve">, формируемая участниками </w:t>
            </w:r>
            <w:r w:rsidR="00B04D0C">
              <w:rPr>
                <w:sz w:val="20"/>
                <w:szCs w:val="20"/>
              </w:rPr>
              <w:t>образовательных отношений:</w:t>
            </w:r>
          </w:p>
        </w:tc>
      </w:tr>
      <w:tr w:rsidR="000027A8" w:rsidTr="000027A8">
        <w:tc>
          <w:tcPr>
            <w:tcW w:w="817" w:type="dxa"/>
          </w:tcPr>
          <w:p w:rsidR="000027A8" w:rsidRDefault="000027A8" w:rsidP="002D6264">
            <w:pPr>
              <w:pStyle w:val="a3"/>
              <w:jc w:val="both"/>
              <w:rPr>
                <w:sz w:val="20"/>
                <w:szCs w:val="20"/>
              </w:rPr>
            </w:pPr>
          </w:p>
        </w:tc>
        <w:tc>
          <w:tcPr>
            <w:tcW w:w="8647" w:type="dxa"/>
          </w:tcPr>
          <w:p w:rsidR="000027A8" w:rsidRDefault="000027A8" w:rsidP="002D6264">
            <w:pPr>
              <w:pStyle w:val="a3"/>
              <w:jc w:val="both"/>
              <w:rPr>
                <w:sz w:val="20"/>
                <w:szCs w:val="20"/>
              </w:rPr>
            </w:pPr>
            <w:r>
              <w:rPr>
                <w:sz w:val="20"/>
                <w:szCs w:val="20"/>
              </w:rPr>
              <w:t>Пояснительная записка</w:t>
            </w:r>
          </w:p>
        </w:tc>
      </w:tr>
      <w:tr w:rsidR="000027A8" w:rsidTr="000027A8">
        <w:tc>
          <w:tcPr>
            <w:tcW w:w="817" w:type="dxa"/>
          </w:tcPr>
          <w:p w:rsidR="000027A8" w:rsidRDefault="000D32E5" w:rsidP="002D6264">
            <w:pPr>
              <w:pStyle w:val="a3"/>
              <w:jc w:val="both"/>
              <w:rPr>
                <w:sz w:val="20"/>
                <w:szCs w:val="20"/>
              </w:rPr>
            </w:pPr>
            <w:r>
              <w:rPr>
                <w:sz w:val="20"/>
                <w:szCs w:val="20"/>
              </w:rPr>
              <w:t>1.2</w:t>
            </w:r>
            <w:r w:rsidR="000027A8">
              <w:rPr>
                <w:sz w:val="20"/>
                <w:szCs w:val="20"/>
              </w:rPr>
              <w:t>.1</w:t>
            </w:r>
            <w:r w:rsidR="00F95DE3">
              <w:rPr>
                <w:sz w:val="20"/>
                <w:szCs w:val="20"/>
              </w:rPr>
              <w:t>.</w:t>
            </w:r>
          </w:p>
        </w:tc>
        <w:tc>
          <w:tcPr>
            <w:tcW w:w="8647" w:type="dxa"/>
          </w:tcPr>
          <w:p w:rsidR="000027A8" w:rsidRDefault="000027A8" w:rsidP="002D6264">
            <w:pPr>
              <w:pStyle w:val="a3"/>
              <w:jc w:val="both"/>
              <w:rPr>
                <w:sz w:val="20"/>
                <w:szCs w:val="20"/>
              </w:rPr>
            </w:pPr>
            <w:r>
              <w:rPr>
                <w:sz w:val="20"/>
                <w:szCs w:val="20"/>
              </w:rPr>
              <w:t>Цели и задачи реализации Программы</w:t>
            </w:r>
          </w:p>
        </w:tc>
      </w:tr>
      <w:tr w:rsidR="000027A8" w:rsidTr="000027A8">
        <w:tc>
          <w:tcPr>
            <w:tcW w:w="817" w:type="dxa"/>
          </w:tcPr>
          <w:p w:rsidR="000027A8" w:rsidRDefault="000D32E5" w:rsidP="002D6264">
            <w:pPr>
              <w:pStyle w:val="a3"/>
              <w:jc w:val="both"/>
              <w:rPr>
                <w:sz w:val="20"/>
                <w:szCs w:val="20"/>
              </w:rPr>
            </w:pPr>
            <w:r>
              <w:rPr>
                <w:sz w:val="20"/>
                <w:szCs w:val="20"/>
              </w:rPr>
              <w:t>1.2</w:t>
            </w:r>
            <w:r w:rsidR="000027A8">
              <w:rPr>
                <w:sz w:val="20"/>
                <w:szCs w:val="20"/>
              </w:rPr>
              <w:t>.2</w:t>
            </w:r>
            <w:r w:rsidR="00F95DE3">
              <w:rPr>
                <w:sz w:val="20"/>
                <w:szCs w:val="20"/>
              </w:rPr>
              <w:t>.</w:t>
            </w:r>
          </w:p>
        </w:tc>
        <w:tc>
          <w:tcPr>
            <w:tcW w:w="8647" w:type="dxa"/>
          </w:tcPr>
          <w:p w:rsidR="000027A8" w:rsidRDefault="000027A8" w:rsidP="002D6264">
            <w:pPr>
              <w:pStyle w:val="a3"/>
              <w:jc w:val="both"/>
              <w:rPr>
                <w:sz w:val="20"/>
                <w:szCs w:val="20"/>
              </w:rPr>
            </w:pPr>
            <w:r>
              <w:rPr>
                <w:sz w:val="20"/>
                <w:szCs w:val="20"/>
              </w:rPr>
              <w:t>Принципы и подходы к формированию Программы.</w:t>
            </w:r>
          </w:p>
        </w:tc>
      </w:tr>
      <w:tr w:rsidR="000027A8" w:rsidTr="000027A8">
        <w:tc>
          <w:tcPr>
            <w:tcW w:w="817" w:type="dxa"/>
          </w:tcPr>
          <w:p w:rsidR="000027A8" w:rsidRDefault="000D32E5" w:rsidP="002D6264">
            <w:pPr>
              <w:pStyle w:val="a3"/>
              <w:jc w:val="both"/>
              <w:rPr>
                <w:sz w:val="20"/>
                <w:szCs w:val="20"/>
              </w:rPr>
            </w:pPr>
            <w:r>
              <w:rPr>
                <w:sz w:val="20"/>
                <w:szCs w:val="20"/>
              </w:rPr>
              <w:t>1.2</w:t>
            </w:r>
            <w:r w:rsidR="000027A8">
              <w:rPr>
                <w:sz w:val="20"/>
                <w:szCs w:val="20"/>
              </w:rPr>
              <w:t>.3</w:t>
            </w:r>
            <w:r w:rsidR="00F95DE3">
              <w:rPr>
                <w:sz w:val="20"/>
                <w:szCs w:val="20"/>
              </w:rPr>
              <w:t>.</w:t>
            </w:r>
          </w:p>
        </w:tc>
        <w:tc>
          <w:tcPr>
            <w:tcW w:w="8647" w:type="dxa"/>
          </w:tcPr>
          <w:p w:rsidR="000027A8" w:rsidRDefault="000027A8" w:rsidP="002D6264">
            <w:pPr>
              <w:pStyle w:val="a3"/>
              <w:jc w:val="both"/>
              <w:rPr>
                <w:sz w:val="20"/>
                <w:szCs w:val="20"/>
              </w:rPr>
            </w:pPr>
            <w:r>
              <w:rPr>
                <w:sz w:val="20"/>
                <w:szCs w:val="20"/>
              </w:rPr>
              <w:t>Значимые для разработки и реализации Программы характеристики, в том числе характеристика особенностей детей дошкольного возраста.</w:t>
            </w:r>
          </w:p>
        </w:tc>
      </w:tr>
      <w:tr w:rsidR="000027A8" w:rsidTr="000027A8">
        <w:tc>
          <w:tcPr>
            <w:tcW w:w="817" w:type="dxa"/>
          </w:tcPr>
          <w:p w:rsidR="000027A8" w:rsidRDefault="000D32E5" w:rsidP="002D6264">
            <w:pPr>
              <w:pStyle w:val="a3"/>
              <w:jc w:val="both"/>
              <w:rPr>
                <w:sz w:val="20"/>
                <w:szCs w:val="20"/>
              </w:rPr>
            </w:pPr>
            <w:r>
              <w:rPr>
                <w:sz w:val="20"/>
                <w:szCs w:val="20"/>
              </w:rPr>
              <w:t>1.2.4</w:t>
            </w:r>
            <w:r w:rsidR="00F95DE3">
              <w:rPr>
                <w:sz w:val="20"/>
                <w:szCs w:val="20"/>
              </w:rPr>
              <w:t>.</w:t>
            </w:r>
          </w:p>
        </w:tc>
        <w:tc>
          <w:tcPr>
            <w:tcW w:w="8647" w:type="dxa"/>
          </w:tcPr>
          <w:p w:rsidR="000027A8" w:rsidRDefault="000027A8" w:rsidP="002D6264">
            <w:pPr>
              <w:pStyle w:val="a3"/>
              <w:jc w:val="both"/>
              <w:rPr>
                <w:sz w:val="20"/>
                <w:szCs w:val="20"/>
              </w:rPr>
            </w:pPr>
            <w:r>
              <w:rPr>
                <w:sz w:val="20"/>
                <w:szCs w:val="20"/>
              </w:rPr>
              <w:t>Планируемые результаты освоения Программы.</w:t>
            </w:r>
          </w:p>
        </w:tc>
      </w:tr>
      <w:tr w:rsidR="000027A8" w:rsidTr="000027A8">
        <w:tc>
          <w:tcPr>
            <w:tcW w:w="817" w:type="dxa"/>
          </w:tcPr>
          <w:p w:rsidR="000027A8" w:rsidRDefault="000D32E5" w:rsidP="002D6264">
            <w:pPr>
              <w:pStyle w:val="a3"/>
              <w:jc w:val="both"/>
              <w:rPr>
                <w:sz w:val="20"/>
                <w:szCs w:val="20"/>
              </w:rPr>
            </w:pPr>
            <w:r>
              <w:rPr>
                <w:sz w:val="20"/>
                <w:szCs w:val="20"/>
              </w:rPr>
              <w:t>2</w:t>
            </w:r>
            <w:r w:rsidR="00B04D0C">
              <w:rPr>
                <w:sz w:val="20"/>
                <w:szCs w:val="20"/>
              </w:rPr>
              <w:t>.</w:t>
            </w:r>
          </w:p>
        </w:tc>
        <w:tc>
          <w:tcPr>
            <w:tcW w:w="8647" w:type="dxa"/>
          </w:tcPr>
          <w:p w:rsidR="000027A8" w:rsidRDefault="000027A8" w:rsidP="002D6264">
            <w:pPr>
              <w:pStyle w:val="a3"/>
              <w:jc w:val="both"/>
              <w:rPr>
                <w:sz w:val="20"/>
                <w:szCs w:val="20"/>
              </w:rPr>
            </w:pPr>
            <w:r>
              <w:rPr>
                <w:sz w:val="20"/>
                <w:szCs w:val="20"/>
              </w:rPr>
              <w:t>Содержательный раздел.</w:t>
            </w:r>
          </w:p>
        </w:tc>
      </w:tr>
      <w:tr w:rsidR="000027A8" w:rsidTr="000027A8">
        <w:tc>
          <w:tcPr>
            <w:tcW w:w="817" w:type="dxa"/>
          </w:tcPr>
          <w:p w:rsidR="000027A8" w:rsidRPr="00C728FB" w:rsidRDefault="000027A8" w:rsidP="002D6264">
            <w:pPr>
              <w:pStyle w:val="a3"/>
              <w:jc w:val="both"/>
              <w:rPr>
                <w:sz w:val="20"/>
                <w:szCs w:val="20"/>
              </w:rPr>
            </w:pPr>
            <w:r w:rsidRPr="00C728FB">
              <w:rPr>
                <w:sz w:val="20"/>
                <w:szCs w:val="20"/>
              </w:rPr>
              <w:t>2.1</w:t>
            </w:r>
            <w:r w:rsidR="00F95DE3">
              <w:rPr>
                <w:sz w:val="20"/>
                <w:szCs w:val="20"/>
              </w:rPr>
              <w:t>.</w:t>
            </w:r>
          </w:p>
        </w:tc>
        <w:tc>
          <w:tcPr>
            <w:tcW w:w="8647" w:type="dxa"/>
          </w:tcPr>
          <w:p w:rsidR="000027A8" w:rsidRPr="00C728FB" w:rsidRDefault="007A06F3" w:rsidP="002D6264">
            <w:pPr>
              <w:pStyle w:val="a3"/>
              <w:jc w:val="both"/>
              <w:rPr>
                <w:sz w:val="20"/>
                <w:szCs w:val="20"/>
              </w:rPr>
            </w:pPr>
            <w:r>
              <w:rPr>
                <w:sz w:val="20"/>
                <w:szCs w:val="20"/>
              </w:rPr>
              <w:t>Обязательная часть</w:t>
            </w:r>
            <w:r w:rsidR="00B04D0C">
              <w:rPr>
                <w:sz w:val="20"/>
                <w:szCs w:val="20"/>
              </w:rPr>
              <w:t xml:space="preserve"> программы:</w:t>
            </w:r>
          </w:p>
        </w:tc>
      </w:tr>
      <w:tr w:rsidR="000027A8" w:rsidTr="000027A8">
        <w:tc>
          <w:tcPr>
            <w:tcW w:w="817" w:type="dxa"/>
          </w:tcPr>
          <w:p w:rsidR="000027A8" w:rsidRPr="00C728FB" w:rsidRDefault="000027A8" w:rsidP="002D6264">
            <w:pPr>
              <w:pStyle w:val="a3"/>
              <w:jc w:val="both"/>
              <w:rPr>
                <w:sz w:val="20"/>
                <w:szCs w:val="20"/>
              </w:rPr>
            </w:pPr>
            <w:r w:rsidRPr="00C728FB">
              <w:rPr>
                <w:sz w:val="20"/>
                <w:szCs w:val="20"/>
              </w:rPr>
              <w:t>2.1.1</w:t>
            </w:r>
            <w:r w:rsidR="00F95DE3">
              <w:rPr>
                <w:sz w:val="20"/>
                <w:szCs w:val="20"/>
              </w:rPr>
              <w:t>.</w:t>
            </w:r>
          </w:p>
        </w:tc>
        <w:tc>
          <w:tcPr>
            <w:tcW w:w="8647" w:type="dxa"/>
          </w:tcPr>
          <w:p w:rsidR="000027A8" w:rsidRPr="00C728FB" w:rsidRDefault="00ED7EB0" w:rsidP="002D6264">
            <w:pPr>
              <w:pStyle w:val="a3"/>
              <w:jc w:val="both"/>
              <w:rPr>
                <w:sz w:val="20"/>
                <w:szCs w:val="20"/>
              </w:rPr>
            </w:pPr>
            <w:r>
              <w:rPr>
                <w:sz w:val="20"/>
                <w:szCs w:val="20"/>
              </w:rPr>
              <w:t>Описание образовательной деятельности в соответствии с направлениями развития ребёнка, представленными в пяти образовательных областях.</w:t>
            </w:r>
          </w:p>
        </w:tc>
      </w:tr>
      <w:tr w:rsidR="000027A8" w:rsidTr="000027A8">
        <w:tc>
          <w:tcPr>
            <w:tcW w:w="817" w:type="dxa"/>
          </w:tcPr>
          <w:p w:rsidR="000027A8" w:rsidRPr="00C728FB" w:rsidRDefault="00ED7EB0" w:rsidP="002D6264">
            <w:pPr>
              <w:pStyle w:val="a3"/>
              <w:jc w:val="both"/>
              <w:rPr>
                <w:sz w:val="20"/>
                <w:szCs w:val="20"/>
              </w:rPr>
            </w:pPr>
            <w:r>
              <w:rPr>
                <w:sz w:val="20"/>
                <w:szCs w:val="20"/>
              </w:rPr>
              <w:t>2.1.2</w:t>
            </w:r>
            <w:r w:rsidR="00F95DE3">
              <w:rPr>
                <w:sz w:val="20"/>
                <w:szCs w:val="20"/>
              </w:rPr>
              <w:t>.</w:t>
            </w:r>
          </w:p>
        </w:tc>
        <w:tc>
          <w:tcPr>
            <w:tcW w:w="8647" w:type="dxa"/>
          </w:tcPr>
          <w:p w:rsidR="000027A8" w:rsidRPr="00C728FB" w:rsidRDefault="00ED7EB0" w:rsidP="002D6264">
            <w:pPr>
              <w:pStyle w:val="a3"/>
              <w:jc w:val="both"/>
              <w:rPr>
                <w:sz w:val="20"/>
                <w:szCs w:val="20"/>
              </w:rPr>
            </w:pPr>
            <w:r>
              <w:rPr>
                <w:sz w:val="20"/>
                <w:szCs w:val="20"/>
              </w:rPr>
              <w:t>Описание вариативных форм, способов, методов и средств  Программы.</w:t>
            </w:r>
          </w:p>
        </w:tc>
      </w:tr>
      <w:tr w:rsidR="000D32E5" w:rsidRPr="00ED7EB0" w:rsidTr="000D32E5">
        <w:tc>
          <w:tcPr>
            <w:tcW w:w="817" w:type="dxa"/>
          </w:tcPr>
          <w:p w:rsidR="000D32E5" w:rsidRDefault="000D32E5" w:rsidP="000D32E5">
            <w:pPr>
              <w:pStyle w:val="a3"/>
              <w:jc w:val="both"/>
              <w:rPr>
                <w:sz w:val="20"/>
                <w:szCs w:val="20"/>
              </w:rPr>
            </w:pPr>
            <w:r>
              <w:rPr>
                <w:sz w:val="20"/>
                <w:szCs w:val="20"/>
              </w:rPr>
              <w:t>2.1.3</w:t>
            </w:r>
            <w:r w:rsidR="00F95DE3">
              <w:rPr>
                <w:sz w:val="20"/>
                <w:szCs w:val="20"/>
              </w:rPr>
              <w:t>.</w:t>
            </w:r>
          </w:p>
        </w:tc>
        <w:tc>
          <w:tcPr>
            <w:tcW w:w="8647" w:type="dxa"/>
          </w:tcPr>
          <w:p w:rsidR="000D32E5" w:rsidRPr="00ED7EB0" w:rsidRDefault="000D32E5" w:rsidP="000D32E5">
            <w:pPr>
              <w:autoSpaceDE w:val="0"/>
              <w:autoSpaceDN w:val="0"/>
              <w:adjustRightInd w:val="0"/>
              <w:spacing w:line="276" w:lineRule="auto"/>
              <w:jc w:val="both"/>
              <w:rPr>
                <w:color w:val="FF0000"/>
                <w:sz w:val="20"/>
                <w:szCs w:val="20"/>
              </w:rPr>
            </w:pPr>
            <w:r>
              <w:rPr>
                <w:sz w:val="20"/>
                <w:szCs w:val="20"/>
              </w:rPr>
              <w:t xml:space="preserve">Коррекционно-развивающая работа с </w:t>
            </w:r>
            <w:r w:rsidRPr="00ED7EB0">
              <w:rPr>
                <w:sz w:val="20"/>
                <w:szCs w:val="20"/>
              </w:rPr>
              <w:t>детьми с ограниченными возможностями здоровья.</w:t>
            </w:r>
          </w:p>
        </w:tc>
      </w:tr>
      <w:tr w:rsidR="000027A8" w:rsidTr="000027A8">
        <w:tc>
          <w:tcPr>
            <w:tcW w:w="817" w:type="dxa"/>
          </w:tcPr>
          <w:p w:rsidR="000027A8" w:rsidRPr="00C728FB" w:rsidRDefault="000D32E5" w:rsidP="002D6264">
            <w:pPr>
              <w:pStyle w:val="a3"/>
              <w:jc w:val="both"/>
              <w:rPr>
                <w:sz w:val="20"/>
                <w:szCs w:val="20"/>
              </w:rPr>
            </w:pPr>
            <w:r>
              <w:rPr>
                <w:sz w:val="20"/>
                <w:szCs w:val="20"/>
              </w:rPr>
              <w:t>2.1.4</w:t>
            </w:r>
            <w:r w:rsidR="00F95DE3">
              <w:rPr>
                <w:sz w:val="20"/>
                <w:szCs w:val="20"/>
              </w:rPr>
              <w:t>.</w:t>
            </w:r>
          </w:p>
        </w:tc>
        <w:tc>
          <w:tcPr>
            <w:tcW w:w="8647" w:type="dxa"/>
          </w:tcPr>
          <w:p w:rsidR="000027A8" w:rsidRPr="00C728FB" w:rsidRDefault="00ED7EB0" w:rsidP="002D6264">
            <w:pPr>
              <w:pStyle w:val="a3"/>
              <w:jc w:val="both"/>
              <w:rPr>
                <w:sz w:val="20"/>
                <w:szCs w:val="20"/>
              </w:rPr>
            </w:pPr>
            <w:r>
              <w:rPr>
                <w:sz w:val="20"/>
                <w:szCs w:val="20"/>
              </w:rPr>
              <w:t>Особенности образовательной деятельности разных видов и культурных практик.</w:t>
            </w:r>
          </w:p>
        </w:tc>
      </w:tr>
      <w:tr w:rsidR="000027A8" w:rsidTr="000027A8">
        <w:tc>
          <w:tcPr>
            <w:tcW w:w="817" w:type="dxa"/>
          </w:tcPr>
          <w:p w:rsidR="000027A8" w:rsidRPr="00C728FB" w:rsidRDefault="000D32E5" w:rsidP="002D6264">
            <w:pPr>
              <w:pStyle w:val="a3"/>
              <w:jc w:val="both"/>
              <w:rPr>
                <w:sz w:val="20"/>
                <w:szCs w:val="20"/>
              </w:rPr>
            </w:pPr>
            <w:r>
              <w:rPr>
                <w:sz w:val="20"/>
                <w:szCs w:val="20"/>
              </w:rPr>
              <w:t>2.1.5</w:t>
            </w:r>
            <w:r w:rsidR="00F95DE3">
              <w:rPr>
                <w:sz w:val="20"/>
                <w:szCs w:val="20"/>
              </w:rPr>
              <w:t>.</w:t>
            </w:r>
          </w:p>
        </w:tc>
        <w:tc>
          <w:tcPr>
            <w:tcW w:w="8647" w:type="dxa"/>
          </w:tcPr>
          <w:p w:rsidR="000027A8" w:rsidRPr="00C728FB" w:rsidRDefault="00ED7EB0" w:rsidP="002D6264">
            <w:pPr>
              <w:pStyle w:val="a3"/>
              <w:jc w:val="both"/>
              <w:rPr>
                <w:sz w:val="20"/>
                <w:szCs w:val="20"/>
              </w:rPr>
            </w:pPr>
            <w:r>
              <w:rPr>
                <w:sz w:val="20"/>
                <w:szCs w:val="20"/>
              </w:rPr>
              <w:t>Способы и направления поддержки детской инициативы.</w:t>
            </w:r>
          </w:p>
        </w:tc>
      </w:tr>
      <w:tr w:rsidR="000027A8" w:rsidTr="000027A8">
        <w:tc>
          <w:tcPr>
            <w:tcW w:w="817" w:type="dxa"/>
          </w:tcPr>
          <w:p w:rsidR="000027A8" w:rsidRDefault="000D32E5" w:rsidP="002D6264">
            <w:pPr>
              <w:pStyle w:val="a3"/>
              <w:jc w:val="both"/>
              <w:rPr>
                <w:sz w:val="20"/>
                <w:szCs w:val="20"/>
              </w:rPr>
            </w:pPr>
            <w:r>
              <w:rPr>
                <w:sz w:val="20"/>
                <w:szCs w:val="20"/>
              </w:rPr>
              <w:t>2.1.6</w:t>
            </w:r>
            <w:r w:rsidR="00F95DE3">
              <w:rPr>
                <w:sz w:val="20"/>
                <w:szCs w:val="20"/>
              </w:rPr>
              <w:t>.</w:t>
            </w:r>
          </w:p>
        </w:tc>
        <w:tc>
          <w:tcPr>
            <w:tcW w:w="8647" w:type="dxa"/>
          </w:tcPr>
          <w:p w:rsidR="000027A8" w:rsidRDefault="00ED7EB0" w:rsidP="002D6264">
            <w:pPr>
              <w:pStyle w:val="a3"/>
              <w:jc w:val="both"/>
              <w:rPr>
                <w:sz w:val="20"/>
                <w:szCs w:val="20"/>
              </w:rPr>
            </w:pPr>
            <w:r>
              <w:rPr>
                <w:sz w:val="20"/>
                <w:szCs w:val="20"/>
              </w:rPr>
              <w:t>Особенности взаимодействия педагогического коллектива с семьями воспитанников.</w:t>
            </w:r>
          </w:p>
        </w:tc>
      </w:tr>
      <w:tr w:rsidR="000027A8" w:rsidTr="000027A8">
        <w:tc>
          <w:tcPr>
            <w:tcW w:w="817" w:type="dxa"/>
          </w:tcPr>
          <w:p w:rsidR="000027A8" w:rsidRDefault="000D32E5" w:rsidP="002D6264">
            <w:pPr>
              <w:pStyle w:val="a3"/>
              <w:jc w:val="both"/>
              <w:rPr>
                <w:sz w:val="20"/>
                <w:szCs w:val="20"/>
              </w:rPr>
            </w:pPr>
            <w:r>
              <w:rPr>
                <w:sz w:val="20"/>
                <w:szCs w:val="20"/>
              </w:rPr>
              <w:t>2.1.7</w:t>
            </w:r>
            <w:r w:rsidR="00F95DE3">
              <w:rPr>
                <w:sz w:val="20"/>
                <w:szCs w:val="20"/>
              </w:rPr>
              <w:t>.</w:t>
            </w:r>
          </w:p>
        </w:tc>
        <w:tc>
          <w:tcPr>
            <w:tcW w:w="8647" w:type="dxa"/>
          </w:tcPr>
          <w:p w:rsidR="000027A8" w:rsidRPr="000D32E5" w:rsidRDefault="000D32E5" w:rsidP="00ED7EB0">
            <w:pPr>
              <w:autoSpaceDE w:val="0"/>
              <w:autoSpaceDN w:val="0"/>
              <w:adjustRightInd w:val="0"/>
              <w:spacing w:line="276" w:lineRule="auto"/>
              <w:jc w:val="both"/>
              <w:rPr>
                <w:sz w:val="20"/>
                <w:szCs w:val="20"/>
              </w:rPr>
            </w:pPr>
            <w:r w:rsidRPr="000D32E5">
              <w:rPr>
                <w:sz w:val="20"/>
                <w:szCs w:val="20"/>
              </w:rPr>
              <w:t>Иные характеристики</w:t>
            </w:r>
            <w:r>
              <w:rPr>
                <w:sz w:val="20"/>
                <w:szCs w:val="20"/>
              </w:rPr>
              <w:t xml:space="preserve"> содержания Программы.</w:t>
            </w:r>
          </w:p>
        </w:tc>
      </w:tr>
      <w:tr w:rsidR="000027A8" w:rsidTr="000027A8">
        <w:tc>
          <w:tcPr>
            <w:tcW w:w="817" w:type="dxa"/>
          </w:tcPr>
          <w:p w:rsidR="000027A8" w:rsidRDefault="00ED7EB0" w:rsidP="002D6264">
            <w:pPr>
              <w:pStyle w:val="a3"/>
              <w:jc w:val="both"/>
              <w:rPr>
                <w:sz w:val="20"/>
                <w:szCs w:val="20"/>
              </w:rPr>
            </w:pPr>
            <w:r>
              <w:rPr>
                <w:sz w:val="20"/>
                <w:szCs w:val="20"/>
              </w:rPr>
              <w:t>2.2</w:t>
            </w:r>
            <w:r w:rsidR="00F95DE3">
              <w:rPr>
                <w:sz w:val="20"/>
                <w:szCs w:val="20"/>
              </w:rPr>
              <w:t>.</w:t>
            </w:r>
          </w:p>
        </w:tc>
        <w:tc>
          <w:tcPr>
            <w:tcW w:w="8647" w:type="dxa"/>
          </w:tcPr>
          <w:p w:rsidR="000027A8" w:rsidRDefault="007840DB" w:rsidP="002D6264">
            <w:pPr>
              <w:pStyle w:val="a3"/>
              <w:jc w:val="both"/>
              <w:rPr>
                <w:sz w:val="20"/>
                <w:szCs w:val="20"/>
              </w:rPr>
            </w:pPr>
            <w:r>
              <w:rPr>
                <w:sz w:val="20"/>
                <w:szCs w:val="20"/>
              </w:rPr>
              <w:t>Часть Программы, формируемая участниками об</w:t>
            </w:r>
            <w:r w:rsidR="00B04D0C">
              <w:rPr>
                <w:sz w:val="20"/>
                <w:szCs w:val="20"/>
              </w:rPr>
              <w:t>разовательных отношений:</w:t>
            </w:r>
          </w:p>
        </w:tc>
      </w:tr>
      <w:tr w:rsidR="000027A8" w:rsidTr="000027A8">
        <w:tc>
          <w:tcPr>
            <w:tcW w:w="817" w:type="dxa"/>
          </w:tcPr>
          <w:p w:rsidR="000027A8" w:rsidRDefault="007840DB" w:rsidP="002D6264">
            <w:pPr>
              <w:pStyle w:val="a3"/>
              <w:jc w:val="both"/>
              <w:rPr>
                <w:sz w:val="20"/>
                <w:szCs w:val="20"/>
              </w:rPr>
            </w:pPr>
            <w:r>
              <w:rPr>
                <w:sz w:val="20"/>
                <w:szCs w:val="20"/>
              </w:rPr>
              <w:t>2.2.1</w:t>
            </w:r>
            <w:r w:rsidR="00F95DE3">
              <w:rPr>
                <w:sz w:val="20"/>
                <w:szCs w:val="20"/>
              </w:rPr>
              <w:t>.</w:t>
            </w:r>
          </w:p>
        </w:tc>
        <w:tc>
          <w:tcPr>
            <w:tcW w:w="8647" w:type="dxa"/>
          </w:tcPr>
          <w:p w:rsidR="000027A8" w:rsidRDefault="007840DB" w:rsidP="002D6264">
            <w:pPr>
              <w:pStyle w:val="a3"/>
              <w:jc w:val="both"/>
              <w:rPr>
                <w:sz w:val="20"/>
                <w:szCs w:val="20"/>
              </w:rPr>
            </w:pPr>
            <w:r>
              <w:rPr>
                <w:sz w:val="20"/>
                <w:szCs w:val="20"/>
              </w:rPr>
              <w:t>Описание образовательной деятельности в соответствии с направлениями развития ребёнка, представленными в пяти образовательных областях.</w:t>
            </w:r>
          </w:p>
        </w:tc>
      </w:tr>
      <w:tr w:rsidR="000027A8" w:rsidTr="000027A8">
        <w:tc>
          <w:tcPr>
            <w:tcW w:w="817" w:type="dxa"/>
          </w:tcPr>
          <w:p w:rsidR="000027A8" w:rsidRDefault="007840DB" w:rsidP="002D6264">
            <w:pPr>
              <w:pStyle w:val="a3"/>
              <w:jc w:val="both"/>
              <w:rPr>
                <w:sz w:val="20"/>
                <w:szCs w:val="20"/>
              </w:rPr>
            </w:pPr>
            <w:r>
              <w:rPr>
                <w:sz w:val="20"/>
                <w:szCs w:val="20"/>
              </w:rPr>
              <w:t>2.2.2</w:t>
            </w:r>
            <w:r w:rsidR="00F95DE3">
              <w:rPr>
                <w:sz w:val="20"/>
                <w:szCs w:val="20"/>
              </w:rPr>
              <w:t>.</w:t>
            </w:r>
          </w:p>
        </w:tc>
        <w:tc>
          <w:tcPr>
            <w:tcW w:w="8647" w:type="dxa"/>
          </w:tcPr>
          <w:p w:rsidR="000027A8" w:rsidRDefault="007840DB" w:rsidP="002D6264">
            <w:pPr>
              <w:pStyle w:val="a3"/>
              <w:jc w:val="both"/>
              <w:rPr>
                <w:sz w:val="20"/>
                <w:szCs w:val="20"/>
              </w:rPr>
            </w:pPr>
            <w:r>
              <w:rPr>
                <w:sz w:val="20"/>
                <w:szCs w:val="20"/>
              </w:rPr>
              <w:t>Описание вариативных форм, способов, методов и средств  Программы</w:t>
            </w:r>
          </w:p>
        </w:tc>
      </w:tr>
      <w:tr w:rsidR="000027A8" w:rsidTr="000027A8">
        <w:tc>
          <w:tcPr>
            <w:tcW w:w="817" w:type="dxa"/>
          </w:tcPr>
          <w:p w:rsidR="000027A8" w:rsidRDefault="007840DB" w:rsidP="002D6264">
            <w:pPr>
              <w:pStyle w:val="a3"/>
              <w:jc w:val="both"/>
              <w:rPr>
                <w:sz w:val="20"/>
                <w:szCs w:val="20"/>
              </w:rPr>
            </w:pPr>
            <w:r>
              <w:rPr>
                <w:sz w:val="20"/>
                <w:szCs w:val="20"/>
              </w:rPr>
              <w:t>2.2.3</w:t>
            </w:r>
            <w:r w:rsidR="00F95DE3">
              <w:rPr>
                <w:sz w:val="20"/>
                <w:szCs w:val="20"/>
              </w:rPr>
              <w:t>.</w:t>
            </w:r>
          </w:p>
        </w:tc>
        <w:tc>
          <w:tcPr>
            <w:tcW w:w="8647" w:type="dxa"/>
          </w:tcPr>
          <w:p w:rsidR="000027A8" w:rsidRDefault="007840DB" w:rsidP="002D6264">
            <w:pPr>
              <w:pStyle w:val="a3"/>
              <w:jc w:val="both"/>
              <w:rPr>
                <w:sz w:val="20"/>
                <w:szCs w:val="20"/>
              </w:rPr>
            </w:pPr>
            <w:r>
              <w:rPr>
                <w:sz w:val="20"/>
                <w:szCs w:val="20"/>
              </w:rPr>
              <w:t>Особенности образовательной деятельности разных видов и культурных практик.</w:t>
            </w:r>
          </w:p>
        </w:tc>
      </w:tr>
      <w:tr w:rsidR="000027A8" w:rsidTr="000027A8">
        <w:tc>
          <w:tcPr>
            <w:tcW w:w="817" w:type="dxa"/>
          </w:tcPr>
          <w:p w:rsidR="000027A8" w:rsidRDefault="007840DB" w:rsidP="002D6264">
            <w:pPr>
              <w:pStyle w:val="a3"/>
              <w:jc w:val="both"/>
              <w:rPr>
                <w:sz w:val="20"/>
                <w:szCs w:val="20"/>
              </w:rPr>
            </w:pPr>
            <w:r>
              <w:rPr>
                <w:sz w:val="20"/>
                <w:szCs w:val="20"/>
              </w:rPr>
              <w:t>2.2.4</w:t>
            </w:r>
            <w:r w:rsidR="00F95DE3">
              <w:rPr>
                <w:sz w:val="20"/>
                <w:szCs w:val="20"/>
              </w:rPr>
              <w:t>.</w:t>
            </w:r>
          </w:p>
        </w:tc>
        <w:tc>
          <w:tcPr>
            <w:tcW w:w="8647" w:type="dxa"/>
          </w:tcPr>
          <w:p w:rsidR="000027A8" w:rsidRDefault="007840DB" w:rsidP="002D6264">
            <w:pPr>
              <w:pStyle w:val="a3"/>
              <w:jc w:val="both"/>
              <w:rPr>
                <w:sz w:val="20"/>
                <w:szCs w:val="20"/>
              </w:rPr>
            </w:pPr>
            <w:r>
              <w:rPr>
                <w:sz w:val="20"/>
                <w:szCs w:val="20"/>
              </w:rPr>
              <w:t>Способы и направления поддержки детской инициативы.</w:t>
            </w:r>
          </w:p>
        </w:tc>
      </w:tr>
      <w:tr w:rsidR="000027A8" w:rsidTr="000027A8">
        <w:tc>
          <w:tcPr>
            <w:tcW w:w="817" w:type="dxa"/>
          </w:tcPr>
          <w:p w:rsidR="000027A8" w:rsidRDefault="007840DB" w:rsidP="002D6264">
            <w:pPr>
              <w:pStyle w:val="a3"/>
              <w:jc w:val="both"/>
              <w:rPr>
                <w:sz w:val="20"/>
                <w:szCs w:val="20"/>
              </w:rPr>
            </w:pPr>
            <w:r>
              <w:rPr>
                <w:sz w:val="20"/>
                <w:szCs w:val="20"/>
              </w:rPr>
              <w:t>2.2.5</w:t>
            </w:r>
            <w:r w:rsidR="00F95DE3">
              <w:rPr>
                <w:sz w:val="20"/>
                <w:szCs w:val="20"/>
              </w:rPr>
              <w:t>.</w:t>
            </w:r>
          </w:p>
        </w:tc>
        <w:tc>
          <w:tcPr>
            <w:tcW w:w="8647" w:type="dxa"/>
          </w:tcPr>
          <w:p w:rsidR="000027A8" w:rsidRDefault="007840DB" w:rsidP="002D6264">
            <w:pPr>
              <w:pStyle w:val="a3"/>
              <w:jc w:val="both"/>
              <w:rPr>
                <w:sz w:val="20"/>
                <w:szCs w:val="20"/>
              </w:rPr>
            </w:pPr>
            <w:r>
              <w:rPr>
                <w:sz w:val="20"/>
                <w:szCs w:val="20"/>
              </w:rPr>
              <w:t>Особенности взаимодействия педагогического коллектива с семьями воспитанников.</w:t>
            </w:r>
          </w:p>
        </w:tc>
      </w:tr>
      <w:tr w:rsidR="000027A8" w:rsidTr="000027A8">
        <w:tc>
          <w:tcPr>
            <w:tcW w:w="817" w:type="dxa"/>
          </w:tcPr>
          <w:p w:rsidR="000027A8" w:rsidRDefault="007840DB" w:rsidP="002D6264">
            <w:pPr>
              <w:pStyle w:val="a3"/>
              <w:jc w:val="both"/>
              <w:rPr>
                <w:sz w:val="20"/>
                <w:szCs w:val="20"/>
              </w:rPr>
            </w:pPr>
            <w:r>
              <w:rPr>
                <w:sz w:val="20"/>
                <w:szCs w:val="20"/>
              </w:rPr>
              <w:t>2.2.6</w:t>
            </w:r>
            <w:r w:rsidR="00F95DE3">
              <w:rPr>
                <w:sz w:val="20"/>
                <w:szCs w:val="20"/>
              </w:rPr>
              <w:t>.</w:t>
            </w:r>
          </w:p>
        </w:tc>
        <w:tc>
          <w:tcPr>
            <w:tcW w:w="8647" w:type="dxa"/>
          </w:tcPr>
          <w:p w:rsidR="007840DB" w:rsidRDefault="000D32E5" w:rsidP="000D32E5">
            <w:pPr>
              <w:pStyle w:val="a3"/>
              <w:jc w:val="both"/>
              <w:rPr>
                <w:sz w:val="20"/>
                <w:szCs w:val="20"/>
              </w:rPr>
            </w:pPr>
            <w:r>
              <w:rPr>
                <w:sz w:val="20"/>
                <w:szCs w:val="20"/>
              </w:rPr>
              <w:t>Иные характеристики содержания Программы.</w:t>
            </w:r>
          </w:p>
        </w:tc>
      </w:tr>
      <w:tr w:rsidR="000D32E5" w:rsidTr="000027A8">
        <w:tc>
          <w:tcPr>
            <w:tcW w:w="817" w:type="dxa"/>
          </w:tcPr>
          <w:p w:rsidR="000D32E5" w:rsidRDefault="000D32E5" w:rsidP="002D6264">
            <w:pPr>
              <w:pStyle w:val="a3"/>
              <w:jc w:val="both"/>
              <w:rPr>
                <w:sz w:val="20"/>
                <w:szCs w:val="20"/>
              </w:rPr>
            </w:pPr>
            <w:r>
              <w:rPr>
                <w:sz w:val="20"/>
                <w:szCs w:val="20"/>
              </w:rPr>
              <w:t>3</w:t>
            </w:r>
            <w:r w:rsidR="00B04D0C">
              <w:rPr>
                <w:sz w:val="20"/>
                <w:szCs w:val="20"/>
              </w:rPr>
              <w:t>.</w:t>
            </w:r>
          </w:p>
        </w:tc>
        <w:tc>
          <w:tcPr>
            <w:tcW w:w="8647" w:type="dxa"/>
          </w:tcPr>
          <w:p w:rsidR="000D32E5" w:rsidRDefault="000D32E5" w:rsidP="000D32E5">
            <w:pPr>
              <w:pStyle w:val="a3"/>
              <w:jc w:val="both"/>
              <w:rPr>
                <w:sz w:val="20"/>
                <w:szCs w:val="20"/>
              </w:rPr>
            </w:pPr>
            <w:r>
              <w:rPr>
                <w:sz w:val="20"/>
                <w:szCs w:val="20"/>
              </w:rPr>
              <w:t>Организационный раздел.</w:t>
            </w:r>
          </w:p>
        </w:tc>
      </w:tr>
      <w:tr w:rsidR="000D32E5" w:rsidTr="000027A8">
        <w:tc>
          <w:tcPr>
            <w:tcW w:w="817" w:type="dxa"/>
          </w:tcPr>
          <w:p w:rsidR="000D32E5" w:rsidRDefault="000D32E5" w:rsidP="002D6264">
            <w:pPr>
              <w:pStyle w:val="a3"/>
              <w:jc w:val="both"/>
              <w:rPr>
                <w:sz w:val="20"/>
                <w:szCs w:val="20"/>
              </w:rPr>
            </w:pPr>
            <w:r>
              <w:rPr>
                <w:sz w:val="20"/>
                <w:szCs w:val="20"/>
              </w:rPr>
              <w:t>3.1</w:t>
            </w:r>
            <w:r w:rsidR="00F95DE3">
              <w:rPr>
                <w:sz w:val="20"/>
                <w:szCs w:val="20"/>
              </w:rPr>
              <w:t>.</w:t>
            </w:r>
          </w:p>
        </w:tc>
        <w:tc>
          <w:tcPr>
            <w:tcW w:w="8647" w:type="dxa"/>
          </w:tcPr>
          <w:p w:rsidR="000D32E5" w:rsidRDefault="00B04D0C" w:rsidP="000D32E5">
            <w:pPr>
              <w:pStyle w:val="a3"/>
              <w:jc w:val="both"/>
              <w:rPr>
                <w:sz w:val="20"/>
                <w:szCs w:val="20"/>
              </w:rPr>
            </w:pPr>
            <w:r>
              <w:rPr>
                <w:sz w:val="20"/>
                <w:szCs w:val="20"/>
              </w:rPr>
              <w:t>Общая часть Программы:</w:t>
            </w:r>
          </w:p>
        </w:tc>
      </w:tr>
      <w:tr w:rsidR="000D32E5" w:rsidTr="000027A8">
        <w:tc>
          <w:tcPr>
            <w:tcW w:w="817" w:type="dxa"/>
          </w:tcPr>
          <w:p w:rsidR="000D32E5" w:rsidRDefault="000D32E5" w:rsidP="002D6264">
            <w:pPr>
              <w:pStyle w:val="a3"/>
              <w:jc w:val="both"/>
              <w:rPr>
                <w:sz w:val="20"/>
                <w:szCs w:val="20"/>
              </w:rPr>
            </w:pPr>
            <w:r>
              <w:rPr>
                <w:sz w:val="20"/>
                <w:szCs w:val="20"/>
              </w:rPr>
              <w:t>3.1.1</w:t>
            </w:r>
            <w:r w:rsidR="00F95DE3">
              <w:rPr>
                <w:sz w:val="20"/>
                <w:szCs w:val="20"/>
              </w:rPr>
              <w:t>.</w:t>
            </w:r>
          </w:p>
        </w:tc>
        <w:tc>
          <w:tcPr>
            <w:tcW w:w="8647" w:type="dxa"/>
          </w:tcPr>
          <w:p w:rsidR="000D32E5" w:rsidRDefault="000D32E5" w:rsidP="000D32E5">
            <w:pPr>
              <w:pStyle w:val="a3"/>
              <w:jc w:val="both"/>
              <w:rPr>
                <w:sz w:val="20"/>
                <w:szCs w:val="20"/>
              </w:rPr>
            </w:pPr>
            <w:r>
              <w:rPr>
                <w:sz w:val="20"/>
                <w:szCs w:val="20"/>
              </w:rPr>
              <w:t>Материально-техническое обеспечение Программы.</w:t>
            </w:r>
          </w:p>
        </w:tc>
      </w:tr>
      <w:tr w:rsidR="00B04D0C" w:rsidTr="000027A8">
        <w:tc>
          <w:tcPr>
            <w:tcW w:w="817" w:type="dxa"/>
          </w:tcPr>
          <w:p w:rsidR="00B04D0C" w:rsidRDefault="00B04D0C" w:rsidP="002D6264">
            <w:pPr>
              <w:pStyle w:val="a3"/>
              <w:jc w:val="both"/>
              <w:rPr>
                <w:sz w:val="20"/>
                <w:szCs w:val="20"/>
              </w:rPr>
            </w:pPr>
            <w:r>
              <w:rPr>
                <w:sz w:val="20"/>
                <w:szCs w:val="20"/>
              </w:rPr>
              <w:t>3.1.2</w:t>
            </w:r>
            <w:r w:rsidR="00F95DE3">
              <w:rPr>
                <w:sz w:val="20"/>
                <w:szCs w:val="20"/>
              </w:rPr>
              <w:t>.</w:t>
            </w:r>
          </w:p>
        </w:tc>
        <w:tc>
          <w:tcPr>
            <w:tcW w:w="8647" w:type="dxa"/>
          </w:tcPr>
          <w:p w:rsidR="00B04D0C" w:rsidRDefault="00B04D0C" w:rsidP="000D32E5">
            <w:pPr>
              <w:pStyle w:val="a3"/>
              <w:jc w:val="both"/>
              <w:rPr>
                <w:sz w:val="20"/>
                <w:szCs w:val="20"/>
              </w:rPr>
            </w:pPr>
            <w:r>
              <w:rPr>
                <w:sz w:val="20"/>
                <w:szCs w:val="20"/>
              </w:rPr>
              <w:t>Обеспеченность методическими материалами и средствами обучения и воспитания.</w:t>
            </w:r>
          </w:p>
        </w:tc>
      </w:tr>
      <w:tr w:rsidR="00B04D0C" w:rsidTr="000027A8">
        <w:tc>
          <w:tcPr>
            <w:tcW w:w="817" w:type="dxa"/>
          </w:tcPr>
          <w:p w:rsidR="00B04D0C" w:rsidRDefault="00B04D0C" w:rsidP="002D6264">
            <w:pPr>
              <w:pStyle w:val="a3"/>
              <w:jc w:val="both"/>
              <w:rPr>
                <w:sz w:val="20"/>
                <w:szCs w:val="20"/>
              </w:rPr>
            </w:pPr>
            <w:r>
              <w:rPr>
                <w:sz w:val="20"/>
                <w:szCs w:val="20"/>
              </w:rPr>
              <w:t>3.1.3</w:t>
            </w:r>
            <w:r w:rsidR="00F95DE3">
              <w:rPr>
                <w:sz w:val="20"/>
                <w:szCs w:val="20"/>
              </w:rPr>
              <w:t>.</w:t>
            </w:r>
          </w:p>
        </w:tc>
        <w:tc>
          <w:tcPr>
            <w:tcW w:w="8647" w:type="dxa"/>
          </w:tcPr>
          <w:p w:rsidR="00B04D0C" w:rsidRDefault="00B04D0C" w:rsidP="000D32E5">
            <w:pPr>
              <w:pStyle w:val="a3"/>
              <w:jc w:val="both"/>
              <w:rPr>
                <w:sz w:val="20"/>
                <w:szCs w:val="20"/>
              </w:rPr>
            </w:pPr>
            <w:r>
              <w:rPr>
                <w:sz w:val="20"/>
                <w:szCs w:val="20"/>
              </w:rPr>
              <w:t>Режим дня, расписание занятий.</w:t>
            </w:r>
          </w:p>
        </w:tc>
      </w:tr>
      <w:tr w:rsidR="00B04D0C" w:rsidTr="000027A8">
        <w:tc>
          <w:tcPr>
            <w:tcW w:w="817" w:type="dxa"/>
          </w:tcPr>
          <w:p w:rsidR="00B04D0C" w:rsidRDefault="00B04D0C" w:rsidP="002D6264">
            <w:pPr>
              <w:pStyle w:val="a3"/>
              <w:jc w:val="both"/>
              <w:rPr>
                <w:sz w:val="20"/>
                <w:szCs w:val="20"/>
              </w:rPr>
            </w:pPr>
            <w:r>
              <w:rPr>
                <w:sz w:val="20"/>
                <w:szCs w:val="20"/>
              </w:rPr>
              <w:t>3.1.4</w:t>
            </w:r>
            <w:r w:rsidR="00F95DE3">
              <w:rPr>
                <w:sz w:val="20"/>
                <w:szCs w:val="20"/>
              </w:rPr>
              <w:t>.</w:t>
            </w:r>
          </w:p>
        </w:tc>
        <w:tc>
          <w:tcPr>
            <w:tcW w:w="8647" w:type="dxa"/>
          </w:tcPr>
          <w:p w:rsidR="00B04D0C" w:rsidRDefault="00B04D0C" w:rsidP="000D32E5">
            <w:pPr>
              <w:pStyle w:val="a3"/>
              <w:jc w:val="both"/>
              <w:rPr>
                <w:sz w:val="20"/>
                <w:szCs w:val="20"/>
              </w:rPr>
            </w:pPr>
            <w:r>
              <w:rPr>
                <w:sz w:val="20"/>
                <w:szCs w:val="20"/>
              </w:rPr>
              <w:t>Особенности традиционных событий, праздников, мероприятий.</w:t>
            </w:r>
          </w:p>
        </w:tc>
      </w:tr>
      <w:tr w:rsidR="00B04D0C" w:rsidTr="000027A8">
        <w:tc>
          <w:tcPr>
            <w:tcW w:w="817" w:type="dxa"/>
          </w:tcPr>
          <w:p w:rsidR="00B04D0C" w:rsidRDefault="00B04D0C" w:rsidP="002D6264">
            <w:pPr>
              <w:pStyle w:val="a3"/>
              <w:jc w:val="both"/>
              <w:rPr>
                <w:sz w:val="20"/>
                <w:szCs w:val="20"/>
              </w:rPr>
            </w:pPr>
            <w:r>
              <w:rPr>
                <w:sz w:val="20"/>
                <w:szCs w:val="20"/>
              </w:rPr>
              <w:t>3.1.5</w:t>
            </w:r>
            <w:r w:rsidR="00F95DE3">
              <w:rPr>
                <w:sz w:val="20"/>
                <w:szCs w:val="20"/>
              </w:rPr>
              <w:t>.</w:t>
            </w:r>
          </w:p>
        </w:tc>
        <w:tc>
          <w:tcPr>
            <w:tcW w:w="8647" w:type="dxa"/>
          </w:tcPr>
          <w:p w:rsidR="00B04D0C" w:rsidRDefault="00B04D0C" w:rsidP="000D32E5">
            <w:pPr>
              <w:pStyle w:val="a3"/>
              <w:jc w:val="both"/>
              <w:rPr>
                <w:sz w:val="20"/>
                <w:szCs w:val="20"/>
              </w:rPr>
            </w:pPr>
            <w:r>
              <w:rPr>
                <w:sz w:val="20"/>
                <w:szCs w:val="20"/>
              </w:rPr>
              <w:t>Особенности организации развивающей предметно-пространственной среды.</w:t>
            </w:r>
          </w:p>
        </w:tc>
      </w:tr>
      <w:tr w:rsidR="00B04D0C" w:rsidTr="000027A8">
        <w:tc>
          <w:tcPr>
            <w:tcW w:w="817" w:type="dxa"/>
          </w:tcPr>
          <w:p w:rsidR="00B04D0C" w:rsidRDefault="00B04D0C" w:rsidP="002D6264">
            <w:pPr>
              <w:pStyle w:val="a3"/>
              <w:jc w:val="both"/>
              <w:rPr>
                <w:sz w:val="20"/>
                <w:szCs w:val="20"/>
              </w:rPr>
            </w:pPr>
            <w:r>
              <w:rPr>
                <w:sz w:val="20"/>
                <w:szCs w:val="20"/>
              </w:rPr>
              <w:t>3.2</w:t>
            </w:r>
            <w:r w:rsidR="00F95DE3">
              <w:rPr>
                <w:sz w:val="20"/>
                <w:szCs w:val="20"/>
              </w:rPr>
              <w:t>.</w:t>
            </w:r>
          </w:p>
        </w:tc>
        <w:tc>
          <w:tcPr>
            <w:tcW w:w="8647" w:type="dxa"/>
          </w:tcPr>
          <w:p w:rsidR="00B04D0C" w:rsidRDefault="00B04D0C" w:rsidP="000D32E5">
            <w:pPr>
              <w:pStyle w:val="a3"/>
              <w:jc w:val="both"/>
              <w:rPr>
                <w:sz w:val="20"/>
                <w:szCs w:val="20"/>
              </w:rPr>
            </w:pPr>
            <w:r>
              <w:rPr>
                <w:sz w:val="20"/>
                <w:szCs w:val="20"/>
              </w:rPr>
              <w:t>Часть Программы, формируемая участниками образовательных отношений:</w:t>
            </w:r>
          </w:p>
        </w:tc>
      </w:tr>
      <w:tr w:rsidR="00B04D0C" w:rsidTr="000027A8">
        <w:tc>
          <w:tcPr>
            <w:tcW w:w="817" w:type="dxa"/>
          </w:tcPr>
          <w:p w:rsidR="00B04D0C" w:rsidRDefault="00B04D0C" w:rsidP="002D6264">
            <w:pPr>
              <w:pStyle w:val="a3"/>
              <w:jc w:val="both"/>
              <w:rPr>
                <w:sz w:val="20"/>
                <w:szCs w:val="20"/>
              </w:rPr>
            </w:pPr>
            <w:r>
              <w:rPr>
                <w:sz w:val="20"/>
                <w:szCs w:val="20"/>
              </w:rPr>
              <w:t>3.2.1</w:t>
            </w:r>
            <w:r w:rsidR="00F95DE3">
              <w:rPr>
                <w:sz w:val="20"/>
                <w:szCs w:val="20"/>
              </w:rPr>
              <w:t>.</w:t>
            </w:r>
          </w:p>
        </w:tc>
        <w:tc>
          <w:tcPr>
            <w:tcW w:w="8647" w:type="dxa"/>
          </w:tcPr>
          <w:p w:rsidR="00B04D0C" w:rsidRDefault="00B04D0C" w:rsidP="00DB1E47">
            <w:pPr>
              <w:pStyle w:val="a3"/>
              <w:jc w:val="both"/>
              <w:rPr>
                <w:sz w:val="20"/>
                <w:szCs w:val="20"/>
              </w:rPr>
            </w:pPr>
            <w:r>
              <w:rPr>
                <w:sz w:val="20"/>
                <w:szCs w:val="20"/>
              </w:rPr>
              <w:t>Материально-техническое обеспечение Программы.</w:t>
            </w:r>
          </w:p>
        </w:tc>
      </w:tr>
      <w:tr w:rsidR="00B04D0C" w:rsidTr="000027A8">
        <w:tc>
          <w:tcPr>
            <w:tcW w:w="817" w:type="dxa"/>
          </w:tcPr>
          <w:p w:rsidR="00B04D0C" w:rsidRDefault="00B04D0C" w:rsidP="002D6264">
            <w:pPr>
              <w:pStyle w:val="a3"/>
              <w:jc w:val="both"/>
              <w:rPr>
                <w:sz w:val="20"/>
                <w:szCs w:val="20"/>
              </w:rPr>
            </w:pPr>
            <w:r>
              <w:rPr>
                <w:sz w:val="20"/>
                <w:szCs w:val="20"/>
              </w:rPr>
              <w:t>3.2.2</w:t>
            </w:r>
            <w:r w:rsidR="00F95DE3">
              <w:rPr>
                <w:sz w:val="20"/>
                <w:szCs w:val="20"/>
              </w:rPr>
              <w:t>.</w:t>
            </w:r>
          </w:p>
        </w:tc>
        <w:tc>
          <w:tcPr>
            <w:tcW w:w="8647" w:type="dxa"/>
          </w:tcPr>
          <w:p w:rsidR="00B04D0C" w:rsidRDefault="00B04D0C" w:rsidP="00DB1E47">
            <w:pPr>
              <w:pStyle w:val="a3"/>
              <w:jc w:val="both"/>
              <w:rPr>
                <w:sz w:val="20"/>
                <w:szCs w:val="20"/>
              </w:rPr>
            </w:pPr>
            <w:r>
              <w:rPr>
                <w:sz w:val="20"/>
                <w:szCs w:val="20"/>
              </w:rPr>
              <w:t>Обеспеченность методическими материалами и средствами обучения и воспитания.</w:t>
            </w:r>
          </w:p>
        </w:tc>
      </w:tr>
      <w:tr w:rsidR="00B04D0C" w:rsidTr="000027A8">
        <w:tc>
          <w:tcPr>
            <w:tcW w:w="817" w:type="dxa"/>
          </w:tcPr>
          <w:p w:rsidR="00B04D0C" w:rsidRDefault="00B04D0C" w:rsidP="002D6264">
            <w:pPr>
              <w:pStyle w:val="a3"/>
              <w:jc w:val="both"/>
              <w:rPr>
                <w:sz w:val="20"/>
                <w:szCs w:val="20"/>
              </w:rPr>
            </w:pPr>
            <w:r>
              <w:rPr>
                <w:sz w:val="20"/>
                <w:szCs w:val="20"/>
              </w:rPr>
              <w:t>3.2.3</w:t>
            </w:r>
            <w:r w:rsidR="00F95DE3">
              <w:rPr>
                <w:sz w:val="20"/>
                <w:szCs w:val="20"/>
              </w:rPr>
              <w:t>.</w:t>
            </w:r>
          </w:p>
        </w:tc>
        <w:tc>
          <w:tcPr>
            <w:tcW w:w="8647" w:type="dxa"/>
          </w:tcPr>
          <w:p w:rsidR="00B04D0C" w:rsidRDefault="00B04D0C" w:rsidP="00DB1E47">
            <w:pPr>
              <w:pStyle w:val="a3"/>
              <w:jc w:val="both"/>
              <w:rPr>
                <w:sz w:val="20"/>
                <w:szCs w:val="20"/>
              </w:rPr>
            </w:pPr>
            <w:r>
              <w:rPr>
                <w:sz w:val="20"/>
                <w:szCs w:val="20"/>
              </w:rPr>
              <w:t>Режим дня, расписание занятий.</w:t>
            </w:r>
          </w:p>
        </w:tc>
      </w:tr>
      <w:tr w:rsidR="00B04D0C" w:rsidTr="000027A8">
        <w:tc>
          <w:tcPr>
            <w:tcW w:w="817" w:type="dxa"/>
          </w:tcPr>
          <w:p w:rsidR="00B04D0C" w:rsidRDefault="00B04D0C" w:rsidP="002D6264">
            <w:pPr>
              <w:pStyle w:val="a3"/>
              <w:jc w:val="both"/>
              <w:rPr>
                <w:sz w:val="20"/>
                <w:szCs w:val="20"/>
              </w:rPr>
            </w:pPr>
            <w:r>
              <w:rPr>
                <w:sz w:val="20"/>
                <w:szCs w:val="20"/>
              </w:rPr>
              <w:t>3.2.4</w:t>
            </w:r>
            <w:r w:rsidR="00F95DE3">
              <w:rPr>
                <w:sz w:val="20"/>
                <w:szCs w:val="20"/>
              </w:rPr>
              <w:t>.</w:t>
            </w:r>
          </w:p>
        </w:tc>
        <w:tc>
          <w:tcPr>
            <w:tcW w:w="8647" w:type="dxa"/>
          </w:tcPr>
          <w:p w:rsidR="00B04D0C" w:rsidRDefault="00B04D0C" w:rsidP="00DB1E47">
            <w:pPr>
              <w:pStyle w:val="a3"/>
              <w:jc w:val="both"/>
              <w:rPr>
                <w:sz w:val="20"/>
                <w:szCs w:val="20"/>
              </w:rPr>
            </w:pPr>
            <w:r>
              <w:rPr>
                <w:sz w:val="20"/>
                <w:szCs w:val="20"/>
              </w:rPr>
              <w:t>Особенности традиционных событий, праздников, мероприятий.</w:t>
            </w:r>
          </w:p>
        </w:tc>
      </w:tr>
      <w:tr w:rsidR="00B04D0C" w:rsidTr="000027A8">
        <w:tc>
          <w:tcPr>
            <w:tcW w:w="817" w:type="dxa"/>
          </w:tcPr>
          <w:p w:rsidR="00B04D0C" w:rsidRDefault="00B04D0C" w:rsidP="002D6264">
            <w:pPr>
              <w:pStyle w:val="a3"/>
              <w:jc w:val="both"/>
              <w:rPr>
                <w:sz w:val="20"/>
                <w:szCs w:val="20"/>
              </w:rPr>
            </w:pPr>
            <w:r>
              <w:rPr>
                <w:sz w:val="20"/>
                <w:szCs w:val="20"/>
              </w:rPr>
              <w:t>3.2.5</w:t>
            </w:r>
            <w:r w:rsidR="00F95DE3">
              <w:rPr>
                <w:sz w:val="20"/>
                <w:szCs w:val="20"/>
              </w:rPr>
              <w:t>.</w:t>
            </w:r>
          </w:p>
        </w:tc>
        <w:tc>
          <w:tcPr>
            <w:tcW w:w="8647" w:type="dxa"/>
          </w:tcPr>
          <w:p w:rsidR="00B04D0C" w:rsidRDefault="00B04D0C" w:rsidP="00DB1E47">
            <w:pPr>
              <w:pStyle w:val="a3"/>
              <w:jc w:val="both"/>
              <w:rPr>
                <w:sz w:val="20"/>
                <w:szCs w:val="20"/>
              </w:rPr>
            </w:pPr>
            <w:r>
              <w:rPr>
                <w:sz w:val="20"/>
                <w:szCs w:val="20"/>
              </w:rPr>
              <w:t>Особенности организации развивающей предметно-пространственной среды.</w:t>
            </w:r>
          </w:p>
        </w:tc>
      </w:tr>
      <w:tr w:rsidR="00B04D0C" w:rsidTr="000027A8">
        <w:tc>
          <w:tcPr>
            <w:tcW w:w="817" w:type="dxa"/>
          </w:tcPr>
          <w:p w:rsidR="00B04D0C" w:rsidRDefault="00B04D0C" w:rsidP="002D6264">
            <w:pPr>
              <w:pStyle w:val="a3"/>
              <w:jc w:val="both"/>
              <w:rPr>
                <w:sz w:val="20"/>
                <w:szCs w:val="20"/>
              </w:rPr>
            </w:pPr>
            <w:r>
              <w:rPr>
                <w:sz w:val="20"/>
                <w:szCs w:val="20"/>
              </w:rPr>
              <w:t>4.</w:t>
            </w:r>
          </w:p>
        </w:tc>
        <w:tc>
          <w:tcPr>
            <w:tcW w:w="8647" w:type="dxa"/>
          </w:tcPr>
          <w:p w:rsidR="00B04D0C" w:rsidRDefault="00B04D0C" w:rsidP="002D6264">
            <w:pPr>
              <w:pStyle w:val="a3"/>
              <w:jc w:val="both"/>
              <w:rPr>
                <w:sz w:val="20"/>
                <w:szCs w:val="20"/>
              </w:rPr>
            </w:pPr>
            <w:r>
              <w:rPr>
                <w:sz w:val="20"/>
                <w:szCs w:val="20"/>
              </w:rPr>
              <w:t>Дополнительный раздел Программы.</w:t>
            </w:r>
          </w:p>
        </w:tc>
      </w:tr>
    </w:tbl>
    <w:p w:rsidR="004F349D" w:rsidRDefault="004F349D" w:rsidP="002D6264">
      <w:pPr>
        <w:pStyle w:val="a3"/>
        <w:jc w:val="both"/>
        <w:rPr>
          <w:b/>
          <w:sz w:val="28"/>
          <w:szCs w:val="28"/>
        </w:rPr>
      </w:pPr>
    </w:p>
    <w:p w:rsidR="006C0440" w:rsidRDefault="006C0440" w:rsidP="00784543">
      <w:pPr>
        <w:pStyle w:val="a3"/>
        <w:rPr>
          <w:b/>
          <w:sz w:val="28"/>
          <w:szCs w:val="28"/>
        </w:rPr>
      </w:pPr>
    </w:p>
    <w:p w:rsidR="002E0A7B" w:rsidRDefault="002E0A7B" w:rsidP="00A03785">
      <w:pPr>
        <w:pStyle w:val="a3"/>
        <w:spacing w:line="276" w:lineRule="auto"/>
        <w:rPr>
          <w:b/>
          <w:sz w:val="28"/>
          <w:szCs w:val="28"/>
        </w:rPr>
      </w:pPr>
    </w:p>
    <w:p w:rsidR="00E136AC" w:rsidRDefault="00E136AC" w:rsidP="00A03785">
      <w:pPr>
        <w:pStyle w:val="a3"/>
        <w:spacing w:line="276" w:lineRule="auto"/>
        <w:rPr>
          <w:sz w:val="28"/>
          <w:szCs w:val="28"/>
        </w:rPr>
      </w:pPr>
    </w:p>
    <w:p w:rsidR="00227C71" w:rsidRDefault="00526E57" w:rsidP="00526E57">
      <w:pPr>
        <w:pStyle w:val="a3"/>
        <w:spacing w:line="276" w:lineRule="auto"/>
        <w:rPr>
          <w:b/>
          <w:sz w:val="28"/>
          <w:szCs w:val="28"/>
        </w:rPr>
      </w:pPr>
      <w:r>
        <w:rPr>
          <w:b/>
          <w:sz w:val="28"/>
          <w:szCs w:val="28"/>
        </w:rPr>
        <w:t>1.</w:t>
      </w:r>
      <w:r w:rsidR="00227C71" w:rsidRPr="00303CE6">
        <w:rPr>
          <w:b/>
          <w:sz w:val="28"/>
          <w:szCs w:val="28"/>
        </w:rPr>
        <w:t>Целевой раздел</w:t>
      </w:r>
      <w:r>
        <w:rPr>
          <w:b/>
          <w:sz w:val="28"/>
          <w:szCs w:val="28"/>
        </w:rPr>
        <w:t>.</w:t>
      </w:r>
    </w:p>
    <w:p w:rsidR="00526E57" w:rsidRPr="00526E57" w:rsidRDefault="00526E57" w:rsidP="00526E57">
      <w:pPr>
        <w:pStyle w:val="a3"/>
        <w:spacing w:line="276" w:lineRule="auto"/>
        <w:rPr>
          <w:b/>
          <w:szCs w:val="24"/>
        </w:rPr>
      </w:pPr>
      <w:r w:rsidRPr="00526E57">
        <w:rPr>
          <w:b/>
          <w:szCs w:val="24"/>
        </w:rPr>
        <w:t>1.1. Обязательная часть Программы.</w:t>
      </w:r>
    </w:p>
    <w:p w:rsidR="00CE186D" w:rsidRDefault="00227C71" w:rsidP="00CE186D">
      <w:pPr>
        <w:pStyle w:val="a3"/>
        <w:spacing w:line="276" w:lineRule="auto"/>
        <w:rPr>
          <w:b/>
          <w:szCs w:val="24"/>
        </w:rPr>
      </w:pPr>
      <w:r w:rsidRPr="005B6723">
        <w:rPr>
          <w:b/>
          <w:szCs w:val="24"/>
        </w:rPr>
        <w:lastRenderedPageBreak/>
        <w:t>Пояснительная записка</w:t>
      </w:r>
    </w:p>
    <w:p w:rsidR="004D2475" w:rsidRPr="003C607B" w:rsidRDefault="004D2475" w:rsidP="003C607B">
      <w:pPr>
        <w:ind w:firstLine="708"/>
        <w:jc w:val="both"/>
        <w:rPr>
          <w:rFonts w:eastAsia="Times New Roman"/>
          <w:szCs w:val="24"/>
          <w:lang w:eastAsia="ru-RU"/>
        </w:rPr>
      </w:pPr>
      <w:r w:rsidRPr="00F849D9">
        <w:rPr>
          <w:szCs w:val="24"/>
          <w:lang w:eastAsia="ru-RU"/>
        </w:rPr>
        <w:t>Основная общеобразовательная программа</w:t>
      </w:r>
      <w:r w:rsidR="002E0A7B">
        <w:rPr>
          <w:szCs w:val="24"/>
          <w:lang w:eastAsia="ru-RU"/>
        </w:rPr>
        <w:t xml:space="preserve"> (далее Программа</w:t>
      </w:r>
      <w:r w:rsidR="003C607B">
        <w:rPr>
          <w:szCs w:val="24"/>
          <w:lang w:eastAsia="ru-RU"/>
        </w:rPr>
        <w:t>)</w:t>
      </w:r>
      <w:r w:rsidRPr="00F849D9">
        <w:rPr>
          <w:szCs w:val="24"/>
          <w:lang w:eastAsia="ru-RU"/>
        </w:rPr>
        <w:t xml:space="preserve"> </w:t>
      </w:r>
      <w:r>
        <w:rPr>
          <w:szCs w:val="24"/>
          <w:lang w:eastAsia="ru-RU"/>
        </w:rPr>
        <w:t xml:space="preserve">Муниципального автономного дошкольного образовательного учреждения детский сад «Детство» комбинированного вида структурное подразделение – детский сад №75 (далее МАДОУ д/с «Детство» детский сад №75) </w:t>
      </w:r>
      <w:r w:rsidRPr="00F849D9">
        <w:rPr>
          <w:szCs w:val="24"/>
          <w:lang w:eastAsia="ru-RU"/>
        </w:rPr>
        <w:t>разработана в соответствии с</w:t>
      </w:r>
      <w:r w:rsidR="003C607B" w:rsidRPr="003C607B">
        <w:rPr>
          <w:rFonts w:eastAsia="Times New Roman"/>
          <w:szCs w:val="24"/>
          <w:lang w:eastAsia="ru-RU"/>
        </w:rPr>
        <w:t xml:space="preserve"> </w:t>
      </w:r>
      <w:r w:rsidR="00526E57" w:rsidRPr="00F849D9">
        <w:rPr>
          <w:szCs w:val="24"/>
          <w:lang w:eastAsia="ru-RU"/>
        </w:rPr>
        <w:t>Федеральным государственным образовательным ста</w:t>
      </w:r>
      <w:r w:rsidR="00526E57">
        <w:rPr>
          <w:szCs w:val="24"/>
          <w:lang w:eastAsia="ru-RU"/>
        </w:rPr>
        <w:t xml:space="preserve">ндартом дошкольного образования от 17 октября 2013 года № 1155, </w:t>
      </w:r>
      <w:r w:rsidR="003C607B">
        <w:rPr>
          <w:rFonts w:eastAsia="Times New Roman"/>
          <w:szCs w:val="24"/>
          <w:lang w:eastAsia="ru-RU"/>
        </w:rPr>
        <w:t>П</w:t>
      </w:r>
      <w:r w:rsidR="003C607B" w:rsidRPr="003C607B">
        <w:rPr>
          <w:rFonts w:eastAsia="Times New Roman"/>
          <w:szCs w:val="24"/>
          <w:lang w:eastAsia="ru-RU"/>
        </w:rPr>
        <w:t>римерной основной о</w:t>
      </w:r>
      <w:r w:rsidR="003C607B">
        <w:rPr>
          <w:rFonts w:eastAsia="Times New Roman"/>
          <w:szCs w:val="24"/>
          <w:lang w:eastAsia="ru-RU"/>
        </w:rPr>
        <w:t>бразовательной программой</w:t>
      </w:r>
      <w:r w:rsidR="003C607B" w:rsidRPr="003C607B">
        <w:rPr>
          <w:rFonts w:eastAsia="Times New Roman"/>
          <w:szCs w:val="24"/>
          <w:lang w:eastAsia="ru-RU"/>
        </w:rPr>
        <w:t xml:space="preserve"> дошкольного образования</w:t>
      </w:r>
      <w:r w:rsidR="00526E57">
        <w:rPr>
          <w:rFonts w:eastAsia="Times New Roman"/>
          <w:szCs w:val="24"/>
          <w:lang w:eastAsia="ru-RU"/>
        </w:rPr>
        <w:t xml:space="preserve"> (одобре</w:t>
      </w:r>
      <w:r w:rsidR="003C607B">
        <w:rPr>
          <w:rFonts w:eastAsia="Times New Roman"/>
          <w:szCs w:val="24"/>
          <w:lang w:eastAsia="ru-RU"/>
        </w:rPr>
        <w:t>на</w:t>
      </w:r>
      <w:r w:rsidR="003C607B" w:rsidRPr="003C607B">
        <w:rPr>
          <w:rFonts w:eastAsia="Times New Roman"/>
          <w:szCs w:val="24"/>
          <w:lang w:eastAsia="ru-RU"/>
        </w:rPr>
        <w:t xml:space="preserve"> решением федерального учебно-методического объединения по общему образованию (протокол от 20 мая 2015 г. № 2/15)</w:t>
      </w:r>
      <w:r w:rsidR="003C607B">
        <w:rPr>
          <w:rFonts w:eastAsia="Times New Roman"/>
          <w:szCs w:val="24"/>
          <w:lang w:eastAsia="ru-RU"/>
        </w:rPr>
        <w:t xml:space="preserve">, </w:t>
      </w:r>
      <w:r>
        <w:rPr>
          <w:rStyle w:val="bbp-breadcrumb-current"/>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FA6CA1" w:rsidRPr="00FA6CA1">
        <w:rPr>
          <w:szCs w:val="24"/>
          <w:lang w:eastAsia="ru-RU"/>
        </w:rPr>
        <w:t xml:space="preserve"> </w:t>
      </w:r>
    </w:p>
    <w:p w:rsidR="00FB655B" w:rsidRDefault="00FA6CA1" w:rsidP="004D2475">
      <w:pPr>
        <w:pStyle w:val="a3"/>
        <w:spacing w:line="276" w:lineRule="auto"/>
        <w:ind w:firstLine="708"/>
        <w:jc w:val="both"/>
        <w:rPr>
          <w:szCs w:val="24"/>
          <w:lang w:eastAsia="ru-RU"/>
        </w:rPr>
      </w:pPr>
      <w:r>
        <w:rPr>
          <w:szCs w:val="24"/>
          <w:lang w:eastAsia="ru-RU"/>
        </w:rPr>
        <w:t xml:space="preserve">В соответствии </w:t>
      </w:r>
      <w:r w:rsidR="00F95DE3">
        <w:rPr>
          <w:szCs w:val="24"/>
          <w:lang w:eastAsia="ru-RU"/>
        </w:rPr>
        <w:t xml:space="preserve">с </w:t>
      </w:r>
      <w:r w:rsidRPr="00F849D9">
        <w:rPr>
          <w:szCs w:val="24"/>
          <w:lang w:eastAsia="ru-RU"/>
        </w:rPr>
        <w:t>Федеральным законом от 29 декабря 2012г. № 273-ФЗ «Об образ</w:t>
      </w:r>
      <w:r>
        <w:rPr>
          <w:szCs w:val="24"/>
          <w:lang w:eastAsia="ru-RU"/>
        </w:rPr>
        <w:t>овании в Российской Федерации» образовательная деятельность в МАДОУ д/с «Детство» детский сад №75 направлена на формирование общей культуры, развитие физических,</w:t>
      </w:r>
      <w:r w:rsidR="00FB655B">
        <w:rPr>
          <w:szCs w:val="24"/>
          <w:lang w:eastAsia="ru-RU"/>
        </w:rPr>
        <w:t xml:space="preserve">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2475" w:rsidRPr="00F849D9" w:rsidRDefault="00FA6CA1" w:rsidP="004D2475">
      <w:pPr>
        <w:pStyle w:val="a3"/>
        <w:spacing w:line="276" w:lineRule="auto"/>
        <w:ind w:firstLine="708"/>
        <w:jc w:val="both"/>
        <w:rPr>
          <w:szCs w:val="24"/>
          <w:lang w:eastAsia="ru-RU"/>
        </w:rPr>
      </w:pPr>
      <w:r>
        <w:rPr>
          <w:szCs w:val="24"/>
          <w:lang w:eastAsia="ru-RU"/>
        </w:rPr>
        <w:t xml:space="preserve"> </w:t>
      </w:r>
      <w:r w:rsidR="004D2475" w:rsidRPr="00F849D9">
        <w:rPr>
          <w:szCs w:val="24"/>
          <w:lang w:eastAsia="ru-RU"/>
        </w:rPr>
        <w:t>Цель</w:t>
      </w:r>
      <w:r w:rsidR="00F56B8B">
        <w:rPr>
          <w:szCs w:val="24"/>
          <w:lang w:eastAsia="ru-RU"/>
        </w:rPr>
        <w:t>ю Программы</w:t>
      </w:r>
      <w:r w:rsidR="004D2475" w:rsidRPr="00F849D9">
        <w:rPr>
          <w:szCs w:val="24"/>
          <w:lang w:eastAsia="ru-RU"/>
        </w:rPr>
        <w:t xml:space="preserve"> является </w:t>
      </w:r>
      <w:r w:rsidR="00FB655B">
        <w:rPr>
          <w:szCs w:val="24"/>
          <w:lang w:eastAsia="ru-RU"/>
        </w:rPr>
        <w:t>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w:t>
      </w:r>
      <w:r w:rsidR="00F56B8B">
        <w:rPr>
          <w:szCs w:val="24"/>
          <w:lang w:eastAsia="ru-RU"/>
        </w:rPr>
        <w:t>о для успешного освоения ими Программы</w:t>
      </w:r>
      <w:r w:rsidR="00FB655B">
        <w:rPr>
          <w:szCs w:val="24"/>
          <w:lang w:eastAsia="ru-RU"/>
        </w:rPr>
        <w:t>, на основе индивидуального подхода к детям дошкольного возраста с специфичных для детей дошкольного возраста  видов деятельности.</w:t>
      </w:r>
      <w:r w:rsidR="004D2475" w:rsidRPr="00F849D9">
        <w:rPr>
          <w:szCs w:val="24"/>
          <w:lang w:eastAsia="ru-RU"/>
        </w:rPr>
        <w:t xml:space="preserve"> </w:t>
      </w:r>
    </w:p>
    <w:p w:rsidR="004D2475" w:rsidRPr="00F849D9" w:rsidRDefault="00F56B8B" w:rsidP="004D2475">
      <w:pPr>
        <w:pStyle w:val="a3"/>
        <w:spacing w:line="276" w:lineRule="auto"/>
        <w:ind w:firstLine="708"/>
        <w:jc w:val="both"/>
        <w:rPr>
          <w:szCs w:val="24"/>
          <w:lang w:eastAsia="ru-RU"/>
        </w:rPr>
      </w:pPr>
      <w:r>
        <w:rPr>
          <w:szCs w:val="24"/>
          <w:lang w:eastAsia="ru-RU"/>
        </w:rPr>
        <w:t>Содержание Программы</w:t>
      </w:r>
      <w:r w:rsidR="004D2475" w:rsidRPr="00F849D9">
        <w:rPr>
          <w:szCs w:val="24"/>
          <w:lang w:eastAsia="ru-RU"/>
        </w:rPr>
        <w:t xml:space="preserve"> включает совокупность образовательных областей, которые обеспечивают социальную ситуацию развития личности ребенка.     </w:t>
      </w:r>
    </w:p>
    <w:p w:rsidR="004D2475" w:rsidRPr="00F849D9" w:rsidRDefault="00F56B8B" w:rsidP="004D2475">
      <w:pPr>
        <w:pStyle w:val="a3"/>
        <w:spacing w:line="276" w:lineRule="auto"/>
        <w:ind w:firstLine="708"/>
        <w:jc w:val="both"/>
        <w:rPr>
          <w:szCs w:val="24"/>
          <w:lang w:eastAsia="ru-RU"/>
        </w:rPr>
      </w:pPr>
      <w:r>
        <w:rPr>
          <w:szCs w:val="24"/>
          <w:lang w:eastAsia="ru-RU"/>
        </w:rPr>
        <w:t>Программа</w:t>
      </w:r>
      <w:r w:rsidR="004D2475" w:rsidRPr="00F849D9">
        <w:rPr>
          <w:szCs w:val="24"/>
          <w:lang w:eastAsia="ru-RU"/>
        </w:rPr>
        <w:t xml:space="preserve">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w:t>
      </w:r>
      <w:r w:rsidR="004D2475">
        <w:rPr>
          <w:szCs w:val="24"/>
          <w:lang w:eastAsia="ru-RU"/>
        </w:rPr>
        <w:t>стей на основе сотрудничества с</w:t>
      </w:r>
      <w:r w:rsidR="004D2475" w:rsidRPr="00F849D9">
        <w:rPr>
          <w:szCs w:val="24"/>
          <w:lang w:eastAsia="ru-RU"/>
        </w:rPr>
        <w:t xml:space="preserve"> взрослыми и сверстниками</w:t>
      </w:r>
      <w:r w:rsidR="004D2475">
        <w:rPr>
          <w:szCs w:val="24"/>
          <w:lang w:eastAsia="ru-RU"/>
        </w:rPr>
        <w:t xml:space="preserve"> </w:t>
      </w:r>
      <w:r w:rsidR="004D2475" w:rsidRPr="00F849D9">
        <w:rPr>
          <w:szCs w:val="24"/>
          <w:lang w:eastAsia="ru-RU"/>
        </w:rPr>
        <w:t xml:space="preserve"> в соответствующих дошкольному возрасту видам деятельности.</w:t>
      </w:r>
    </w:p>
    <w:p w:rsidR="00D578D2" w:rsidRDefault="00F56B8B" w:rsidP="00F70AD8">
      <w:pPr>
        <w:pStyle w:val="a3"/>
        <w:spacing w:line="276" w:lineRule="auto"/>
        <w:ind w:firstLine="708"/>
        <w:jc w:val="both"/>
        <w:rPr>
          <w:szCs w:val="24"/>
        </w:rPr>
      </w:pPr>
      <w:r>
        <w:rPr>
          <w:szCs w:val="24"/>
          <w:lang w:eastAsia="ru-RU"/>
        </w:rPr>
        <w:t>Программа</w:t>
      </w:r>
      <w:r w:rsidR="004D2475" w:rsidRPr="00F849D9">
        <w:rPr>
          <w:szCs w:val="24"/>
          <w:lang w:eastAsia="ru-RU"/>
        </w:rPr>
        <w:t xml:space="preserve"> </w:t>
      </w:r>
      <w:r w:rsidR="004D2475" w:rsidRPr="00F849D9">
        <w:rPr>
          <w:szCs w:val="24"/>
        </w:rPr>
        <w:t>включает обязательную часть</w:t>
      </w:r>
      <w:r w:rsidR="006C0D15">
        <w:rPr>
          <w:szCs w:val="24"/>
        </w:rPr>
        <w:t>.</w:t>
      </w:r>
      <w:r w:rsidR="004D2475" w:rsidRPr="00F849D9">
        <w:rPr>
          <w:szCs w:val="24"/>
        </w:rPr>
        <w:t xml:space="preserve"> </w:t>
      </w:r>
      <w:r>
        <w:rPr>
          <w:szCs w:val="24"/>
        </w:rPr>
        <w:t>Объём обязательной части Программы</w:t>
      </w:r>
      <w:r w:rsidR="00F70AD8" w:rsidRPr="00F849D9">
        <w:rPr>
          <w:szCs w:val="24"/>
        </w:rPr>
        <w:t xml:space="preserve"> составляет не м</w:t>
      </w:r>
      <w:r w:rsidR="006C0D15">
        <w:rPr>
          <w:szCs w:val="24"/>
        </w:rPr>
        <w:t>енее 60% от её общего объёма.</w:t>
      </w:r>
      <w:r w:rsidR="00F70AD8" w:rsidRPr="00F849D9">
        <w:rPr>
          <w:szCs w:val="24"/>
        </w:rPr>
        <w:t xml:space="preserve"> </w:t>
      </w:r>
    </w:p>
    <w:p w:rsidR="00D578D2" w:rsidRDefault="004D2475" w:rsidP="004D2475">
      <w:pPr>
        <w:pStyle w:val="a3"/>
        <w:spacing w:line="276" w:lineRule="auto"/>
        <w:ind w:firstLine="708"/>
        <w:jc w:val="both"/>
        <w:rPr>
          <w:szCs w:val="24"/>
        </w:rPr>
      </w:pPr>
      <w:r w:rsidRPr="00F849D9">
        <w:rPr>
          <w:szCs w:val="24"/>
        </w:rPr>
        <w:t xml:space="preserve">Обязательная часть строится с учетом комплексного подхода, позволяя обеспечивать развитие детей во всех пяти взаимодополняющих образовательных областях: социально-коммуникативное, познавательное, речевое, художественно-эстетическое и физическое развитие. </w:t>
      </w:r>
    </w:p>
    <w:p w:rsidR="004D2475" w:rsidRDefault="000056DC" w:rsidP="000056DC">
      <w:pPr>
        <w:pStyle w:val="a3"/>
        <w:spacing w:line="276" w:lineRule="auto"/>
        <w:ind w:firstLine="708"/>
        <w:jc w:val="both"/>
        <w:rPr>
          <w:szCs w:val="24"/>
        </w:rPr>
      </w:pPr>
      <w:r>
        <w:rPr>
          <w:szCs w:val="24"/>
        </w:rPr>
        <w:t xml:space="preserve">Обязательная часть </w:t>
      </w:r>
      <w:r w:rsidR="00F56B8B">
        <w:rPr>
          <w:szCs w:val="24"/>
        </w:rPr>
        <w:t>Программы</w:t>
      </w:r>
      <w:r w:rsidR="004D2475" w:rsidRPr="00F849D9">
        <w:rPr>
          <w:szCs w:val="24"/>
        </w:rPr>
        <w:t xml:space="preserve"> содержит три основных раздела: целевой, содержательный и организационный. </w:t>
      </w:r>
    </w:p>
    <w:p w:rsidR="000056DC" w:rsidRDefault="000056DC" w:rsidP="000056DC">
      <w:pPr>
        <w:pStyle w:val="a3"/>
        <w:spacing w:line="276" w:lineRule="auto"/>
        <w:ind w:firstLine="708"/>
        <w:jc w:val="both"/>
        <w:rPr>
          <w:szCs w:val="24"/>
        </w:rPr>
      </w:pPr>
    </w:p>
    <w:p w:rsidR="000056DC" w:rsidRDefault="000056DC" w:rsidP="000056DC">
      <w:pPr>
        <w:pStyle w:val="a3"/>
        <w:spacing w:line="276" w:lineRule="auto"/>
        <w:ind w:firstLine="708"/>
        <w:jc w:val="both"/>
        <w:rPr>
          <w:szCs w:val="24"/>
        </w:rPr>
      </w:pPr>
    </w:p>
    <w:p w:rsidR="000056DC" w:rsidRDefault="000056DC" w:rsidP="000056DC">
      <w:pPr>
        <w:pStyle w:val="a3"/>
        <w:spacing w:line="276" w:lineRule="auto"/>
        <w:ind w:firstLine="708"/>
        <w:jc w:val="both"/>
        <w:rPr>
          <w:szCs w:val="24"/>
        </w:rPr>
      </w:pPr>
    </w:p>
    <w:p w:rsidR="000056DC" w:rsidRDefault="000056DC" w:rsidP="000056DC">
      <w:pPr>
        <w:pStyle w:val="a3"/>
        <w:spacing w:line="276" w:lineRule="auto"/>
        <w:ind w:firstLine="708"/>
        <w:jc w:val="both"/>
        <w:rPr>
          <w:szCs w:val="24"/>
        </w:rPr>
      </w:pPr>
    </w:p>
    <w:p w:rsidR="007428B3" w:rsidRDefault="007428B3" w:rsidP="00CE186D">
      <w:pPr>
        <w:pStyle w:val="a3"/>
        <w:spacing w:line="276" w:lineRule="auto"/>
        <w:rPr>
          <w:b/>
          <w:szCs w:val="24"/>
        </w:rPr>
      </w:pPr>
    </w:p>
    <w:p w:rsidR="002E0A7B" w:rsidRDefault="002E0A7B" w:rsidP="00CE186D">
      <w:pPr>
        <w:pStyle w:val="a3"/>
        <w:spacing w:line="276" w:lineRule="auto"/>
        <w:rPr>
          <w:b/>
          <w:szCs w:val="24"/>
        </w:rPr>
      </w:pPr>
    </w:p>
    <w:p w:rsidR="002E0A7B" w:rsidRDefault="002E0A7B" w:rsidP="00CE186D">
      <w:pPr>
        <w:pStyle w:val="a3"/>
        <w:spacing w:line="276" w:lineRule="auto"/>
        <w:rPr>
          <w:b/>
          <w:szCs w:val="24"/>
        </w:rPr>
      </w:pPr>
    </w:p>
    <w:p w:rsidR="002E0A7B" w:rsidRDefault="002E0A7B" w:rsidP="00CE186D">
      <w:pPr>
        <w:pStyle w:val="a3"/>
        <w:spacing w:line="276" w:lineRule="auto"/>
        <w:rPr>
          <w:b/>
          <w:szCs w:val="24"/>
        </w:rPr>
      </w:pPr>
    </w:p>
    <w:p w:rsidR="002E0A7B" w:rsidRDefault="00DC5B25" w:rsidP="009F6F43">
      <w:pPr>
        <w:pStyle w:val="a3"/>
        <w:numPr>
          <w:ilvl w:val="2"/>
          <w:numId w:val="109"/>
        </w:numPr>
        <w:spacing w:line="276" w:lineRule="auto"/>
        <w:rPr>
          <w:b/>
          <w:szCs w:val="24"/>
        </w:rPr>
      </w:pPr>
      <w:r w:rsidRPr="005B6723">
        <w:rPr>
          <w:b/>
          <w:szCs w:val="24"/>
        </w:rPr>
        <w:t xml:space="preserve">Цели и задачи </w:t>
      </w:r>
      <w:r w:rsidR="00357123">
        <w:rPr>
          <w:b/>
          <w:szCs w:val="24"/>
        </w:rPr>
        <w:t xml:space="preserve">реализации </w:t>
      </w:r>
      <w:r w:rsidRPr="005B6723">
        <w:rPr>
          <w:b/>
          <w:szCs w:val="24"/>
        </w:rPr>
        <w:t>программы</w:t>
      </w:r>
      <w:r>
        <w:rPr>
          <w:b/>
          <w:szCs w:val="24"/>
        </w:rPr>
        <w:t>.</w:t>
      </w:r>
    </w:p>
    <w:p w:rsidR="00F95DE3" w:rsidRDefault="00F95DE3" w:rsidP="00A60892">
      <w:pPr>
        <w:tabs>
          <w:tab w:val="left" w:pos="567"/>
        </w:tabs>
        <w:spacing w:line="276" w:lineRule="auto"/>
        <w:ind w:firstLine="567"/>
        <w:jc w:val="both"/>
        <w:rPr>
          <w:rFonts w:eastAsia="Times New Roman"/>
        </w:rPr>
      </w:pPr>
      <w:r>
        <w:rPr>
          <w:rFonts w:eastAsia="Times New Roman"/>
        </w:rPr>
        <w:lastRenderedPageBreak/>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E0A7B" w:rsidRPr="002E0A7B" w:rsidRDefault="002E0A7B" w:rsidP="002E0A7B">
      <w:pPr>
        <w:pStyle w:val="a3"/>
        <w:spacing w:line="276" w:lineRule="auto"/>
        <w:ind w:left="780"/>
        <w:rPr>
          <w:b/>
          <w:szCs w:val="24"/>
        </w:rPr>
      </w:pPr>
    </w:p>
    <w:p w:rsidR="009C270B" w:rsidRDefault="00DC5B25" w:rsidP="00A60892">
      <w:pPr>
        <w:pStyle w:val="a3"/>
        <w:spacing w:line="276" w:lineRule="auto"/>
        <w:jc w:val="both"/>
        <w:rPr>
          <w:szCs w:val="24"/>
        </w:rPr>
      </w:pPr>
      <w:r w:rsidRPr="005B6723">
        <w:rPr>
          <w:b/>
          <w:szCs w:val="24"/>
        </w:rPr>
        <w:t>Цель программы</w:t>
      </w:r>
      <w:r w:rsidRPr="005B6723">
        <w:rPr>
          <w:szCs w:val="24"/>
        </w:rPr>
        <w:t xml:space="preserve"> –</w:t>
      </w:r>
      <w:r w:rsidR="00F95DE3">
        <w:rPr>
          <w:szCs w:val="24"/>
        </w:rPr>
        <w:t xml:space="preserve"> </w:t>
      </w:r>
      <w:r w:rsidR="00F95DE3" w:rsidRPr="00F95DE3">
        <w:rPr>
          <w:szCs w:val="24"/>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w:t>
      </w:r>
      <w:r w:rsidR="00A60892">
        <w:rPr>
          <w:szCs w:val="24"/>
        </w:rPr>
        <w:t>ность и другие формы активности;</w:t>
      </w:r>
      <w:r w:rsidR="00F95DE3" w:rsidRPr="00F95DE3">
        <w:rPr>
          <w:szCs w:val="24"/>
        </w:rPr>
        <w:t xml:space="preserve"> </w:t>
      </w:r>
      <w:r w:rsidRPr="005B6723">
        <w:rPr>
          <w:szCs w:val="24"/>
        </w:rPr>
        <w:t xml:space="preserve"> </w:t>
      </w:r>
      <w:r w:rsidR="00A60892">
        <w:rPr>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p>
    <w:p w:rsidR="00A60892" w:rsidRPr="00F849D9" w:rsidRDefault="00A60892" w:rsidP="00DC5B25">
      <w:pPr>
        <w:pStyle w:val="a3"/>
        <w:spacing w:line="276" w:lineRule="auto"/>
        <w:jc w:val="both"/>
        <w:rPr>
          <w:szCs w:val="24"/>
        </w:rPr>
      </w:pPr>
    </w:p>
    <w:p w:rsidR="00DC5B25" w:rsidRPr="00F849D9" w:rsidRDefault="00DC5B25" w:rsidP="00DC5B25">
      <w:pPr>
        <w:pStyle w:val="a3"/>
        <w:jc w:val="both"/>
        <w:rPr>
          <w:b/>
          <w:bCs/>
          <w:szCs w:val="24"/>
        </w:rPr>
      </w:pPr>
      <w:r>
        <w:rPr>
          <w:b/>
          <w:bCs/>
          <w:szCs w:val="24"/>
        </w:rPr>
        <w:t>Задачи, обязательной части образовательной программы:</w:t>
      </w:r>
    </w:p>
    <w:p w:rsidR="00DC5B25" w:rsidRPr="00F849D9" w:rsidRDefault="00DC5B25" w:rsidP="009F6F43">
      <w:pPr>
        <w:pStyle w:val="a3"/>
        <w:numPr>
          <w:ilvl w:val="0"/>
          <w:numId w:val="34"/>
        </w:numPr>
        <w:spacing w:line="276" w:lineRule="auto"/>
        <w:jc w:val="both"/>
        <w:rPr>
          <w:bCs/>
          <w:szCs w:val="24"/>
        </w:rPr>
      </w:pPr>
      <w:r w:rsidRPr="00F849D9">
        <w:rPr>
          <w:bCs/>
          <w:szCs w:val="24"/>
        </w:rPr>
        <w:t>охрана и укрепление физического и психического здоровья детей, в том числе их эмоционального благополучия;</w:t>
      </w:r>
    </w:p>
    <w:p w:rsidR="00DC5B25" w:rsidRPr="00F849D9" w:rsidRDefault="00DC5B25" w:rsidP="009F6F43">
      <w:pPr>
        <w:pStyle w:val="a3"/>
        <w:numPr>
          <w:ilvl w:val="0"/>
          <w:numId w:val="34"/>
        </w:numPr>
        <w:spacing w:line="276" w:lineRule="auto"/>
        <w:jc w:val="both"/>
        <w:rPr>
          <w:bCs/>
          <w:szCs w:val="24"/>
        </w:rPr>
      </w:pPr>
      <w:r w:rsidRPr="00F849D9">
        <w:rPr>
          <w:bCs/>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C5B25" w:rsidRPr="00F849D9" w:rsidRDefault="00DC5B25" w:rsidP="009F6F43">
      <w:pPr>
        <w:pStyle w:val="a3"/>
        <w:numPr>
          <w:ilvl w:val="0"/>
          <w:numId w:val="34"/>
        </w:numPr>
        <w:spacing w:line="276" w:lineRule="auto"/>
        <w:jc w:val="both"/>
        <w:rPr>
          <w:bCs/>
          <w:szCs w:val="24"/>
        </w:rPr>
      </w:pPr>
      <w:r w:rsidRPr="00F849D9">
        <w:rPr>
          <w:bCs/>
          <w:szCs w:val="24"/>
        </w:rPr>
        <w:t xml:space="preserve">обеспечение преемственности целей, задач и содержания образования, реализуемых в рамках образовательной программы, преемственности целей, задач и содержания дошкольного образования </w:t>
      </w:r>
      <w:r w:rsidR="00C77348">
        <w:rPr>
          <w:bCs/>
          <w:szCs w:val="24"/>
        </w:rPr>
        <w:t>и начального общего образования,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C5B25" w:rsidRPr="00F849D9" w:rsidRDefault="00DC5B25" w:rsidP="009F6F43">
      <w:pPr>
        <w:pStyle w:val="a3"/>
        <w:numPr>
          <w:ilvl w:val="0"/>
          <w:numId w:val="34"/>
        </w:numPr>
        <w:spacing w:line="276" w:lineRule="auto"/>
        <w:jc w:val="both"/>
        <w:rPr>
          <w:bCs/>
          <w:szCs w:val="24"/>
        </w:rPr>
      </w:pPr>
      <w:r w:rsidRPr="00F849D9">
        <w:rPr>
          <w:bCs/>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C5B25" w:rsidRPr="00F849D9" w:rsidRDefault="00DC5B25" w:rsidP="009F6F43">
      <w:pPr>
        <w:pStyle w:val="a3"/>
        <w:numPr>
          <w:ilvl w:val="0"/>
          <w:numId w:val="34"/>
        </w:numPr>
        <w:spacing w:line="276" w:lineRule="auto"/>
        <w:jc w:val="both"/>
        <w:rPr>
          <w:bCs/>
          <w:szCs w:val="24"/>
        </w:rPr>
      </w:pPr>
      <w:r w:rsidRPr="00F849D9">
        <w:rPr>
          <w:bCs/>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5B25" w:rsidRPr="00F849D9" w:rsidRDefault="00DC5B25" w:rsidP="009F6F43">
      <w:pPr>
        <w:pStyle w:val="a3"/>
        <w:numPr>
          <w:ilvl w:val="0"/>
          <w:numId w:val="34"/>
        </w:numPr>
        <w:spacing w:line="276" w:lineRule="auto"/>
        <w:jc w:val="both"/>
        <w:rPr>
          <w:bCs/>
          <w:szCs w:val="24"/>
        </w:rPr>
      </w:pPr>
      <w:r w:rsidRPr="00F849D9">
        <w:rPr>
          <w:bCs/>
          <w:szCs w:val="24"/>
        </w:rPr>
        <w:t>формирование общей культуры личности детей, в том числе ценностей здорового образа жизни, развитие их социальных, нравственных, эстетических, физических, интеллектуальных качеств, инициативности, самостоятельности и ответственности ребёнка, формирование предпосылок учебной деятельности;</w:t>
      </w:r>
    </w:p>
    <w:p w:rsidR="00DC5B25" w:rsidRPr="00F849D9" w:rsidRDefault="00DC5B25" w:rsidP="009F6F43">
      <w:pPr>
        <w:pStyle w:val="a3"/>
        <w:numPr>
          <w:ilvl w:val="0"/>
          <w:numId w:val="34"/>
        </w:numPr>
        <w:spacing w:line="276" w:lineRule="auto"/>
        <w:jc w:val="both"/>
        <w:rPr>
          <w:bCs/>
          <w:szCs w:val="24"/>
        </w:rPr>
      </w:pPr>
      <w:r w:rsidRPr="00F849D9">
        <w:rPr>
          <w:bCs/>
          <w:szCs w:val="24"/>
        </w:rPr>
        <w:lastRenderedPageBreak/>
        <w:t xml:space="preserve">обеспечение вариативности и разнообразия содержания </w:t>
      </w:r>
      <w:r w:rsidRPr="00F849D9">
        <w:rPr>
          <w:szCs w:val="24"/>
        </w:rPr>
        <w:t xml:space="preserve">основной образовательной программы  </w:t>
      </w:r>
      <w:r w:rsidRPr="00F849D9">
        <w:rPr>
          <w:bCs/>
          <w:szCs w:val="24"/>
        </w:rPr>
        <w:t xml:space="preserve"> и организационных форм дошкольного образования, возможности формирования  различной направленности с учётом образовательных потребностей, способностей и состояния здоровья детей;</w:t>
      </w:r>
    </w:p>
    <w:p w:rsidR="00DC5B25" w:rsidRPr="00F849D9" w:rsidRDefault="00DC5B25" w:rsidP="009F6F43">
      <w:pPr>
        <w:pStyle w:val="a3"/>
        <w:numPr>
          <w:ilvl w:val="0"/>
          <w:numId w:val="34"/>
        </w:numPr>
        <w:spacing w:line="276" w:lineRule="auto"/>
        <w:jc w:val="both"/>
        <w:rPr>
          <w:bCs/>
          <w:szCs w:val="24"/>
        </w:rPr>
      </w:pPr>
      <w:r w:rsidRPr="00F849D9">
        <w:rPr>
          <w:bCs/>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C5B25" w:rsidRDefault="00DC5B25" w:rsidP="009F6F43">
      <w:pPr>
        <w:pStyle w:val="a3"/>
        <w:numPr>
          <w:ilvl w:val="0"/>
          <w:numId w:val="34"/>
        </w:numPr>
        <w:spacing w:line="276" w:lineRule="auto"/>
        <w:jc w:val="both"/>
        <w:rPr>
          <w:bCs/>
          <w:szCs w:val="24"/>
        </w:rPr>
      </w:pPr>
      <w:r w:rsidRPr="00F849D9">
        <w:rPr>
          <w:bCs/>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57123" w:rsidRDefault="00C77348" w:rsidP="009F6F43">
      <w:pPr>
        <w:pStyle w:val="a3"/>
        <w:numPr>
          <w:ilvl w:val="0"/>
          <w:numId w:val="34"/>
        </w:numPr>
        <w:spacing w:line="276" w:lineRule="auto"/>
        <w:jc w:val="both"/>
        <w:rPr>
          <w:bCs/>
          <w:szCs w:val="24"/>
        </w:rPr>
      </w:pPr>
      <w:r>
        <w:rPr>
          <w:bCs/>
          <w:szCs w:val="24"/>
        </w:rPr>
        <w:t>создание благоприятных условий для полноценного проживания ребёнком дошкольного детства.</w:t>
      </w:r>
    </w:p>
    <w:p w:rsidR="000056DC" w:rsidRDefault="000056DC" w:rsidP="00C77348">
      <w:pPr>
        <w:pStyle w:val="a3"/>
        <w:spacing w:line="276" w:lineRule="auto"/>
        <w:jc w:val="both"/>
        <w:rPr>
          <w:bCs/>
          <w:szCs w:val="24"/>
        </w:rPr>
      </w:pPr>
    </w:p>
    <w:p w:rsidR="00F56B8B" w:rsidRPr="002171C6" w:rsidRDefault="00C77348" w:rsidP="009F6F43">
      <w:pPr>
        <w:pStyle w:val="a3"/>
        <w:numPr>
          <w:ilvl w:val="2"/>
          <w:numId w:val="108"/>
        </w:numPr>
        <w:spacing w:line="276" w:lineRule="auto"/>
        <w:jc w:val="both"/>
        <w:rPr>
          <w:b/>
          <w:szCs w:val="24"/>
        </w:rPr>
      </w:pPr>
      <w:r w:rsidRPr="00CE186D">
        <w:rPr>
          <w:b/>
          <w:szCs w:val="24"/>
        </w:rPr>
        <w:t xml:space="preserve">Принципы и подходы к формированию программы. </w:t>
      </w:r>
    </w:p>
    <w:p w:rsidR="00C77348" w:rsidRDefault="00C77348" w:rsidP="00C77348">
      <w:pPr>
        <w:pStyle w:val="a3"/>
        <w:spacing w:line="276" w:lineRule="auto"/>
        <w:ind w:firstLine="708"/>
        <w:jc w:val="both"/>
        <w:rPr>
          <w:szCs w:val="24"/>
        </w:rPr>
      </w:pPr>
      <w:r>
        <w:rPr>
          <w:szCs w:val="24"/>
        </w:rPr>
        <w:t xml:space="preserve">При формировании </w:t>
      </w:r>
      <w:r w:rsidR="002E0A7B">
        <w:rPr>
          <w:szCs w:val="24"/>
        </w:rPr>
        <w:t xml:space="preserve"> Программы</w:t>
      </w:r>
      <w:r w:rsidRPr="00F849D9">
        <w:rPr>
          <w:szCs w:val="24"/>
        </w:rPr>
        <w:t xml:space="preserve"> мы руководствовались основными  подходами к организации образовательного процесса. Эти подходы  заключаются в том, что программа образовательного процесса в детском саду должна быть исключительно лаконич</w:t>
      </w:r>
      <w:r w:rsidRPr="00F849D9">
        <w:rPr>
          <w:szCs w:val="24"/>
        </w:rPr>
        <w:softHyphen/>
        <w:t>ной, содержащей в себе, с одной стороны, нормативные целевые ориентиры (описание возможных возрастных достижений детей), а с другой - описание общей мо</w:t>
      </w:r>
      <w:r w:rsidRPr="00F849D9">
        <w:rPr>
          <w:szCs w:val="24"/>
        </w:rPr>
        <w:softHyphen/>
        <w:t xml:space="preserve">дели образовательного процесса - стратегических принципов его организации. </w:t>
      </w:r>
    </w:p>
    <w:p w:rsidR="00F56B8B" w:rsidRPr="00F849D9" w:rsidRDefault="00F56B8B" w:rsidP="00C77348">
      <w:pPr>
        <w:pStyle w:val="a3"/>
        <w:spacing w:line="276" w:lineRule="auto"/>
        <w:ind w:firstLine="708"/>
        <w:jc w:val="both"/>
        <w:rPr>
          <w:szCs w:val="24"/>
        </w:rPr>
      </w:pPr>
    </w:p>
    <w:p w:rsidR="00C77348" w:rsidRDefault="002E0A7B" w:rsidP="00F56B8B">
      <w:pPr>
        <w:pStyle w:val="a3"/>
        <w:spacing w:line="276" w:lineRule="auto"/>
        <w:jc w:val="both"/>
        <w:rPr>
          <w:b/>
          <w:szCs w:val="24"/>
          <w:u w:val="single"/>
        </w:rPr>
      </w:pPr>
      <w:r w:rsidRPr="00F56B8B">
        <w:rPr>
          <w:b/>
          <w:szCs w:val="24"/>
          <w:u w:val="single"/>
        </w:rPr>
        <w:t>Программа</w:t>
      </w:r>
      <w:r w:rsidR="00C77348" w:rsidRPr="00F56B8B">
        <w:rPr>
          <w:b/>
          <w:szCs w:val="24"/>
          <w:u w:val="single"/>
        </w:rPr>
        <w:t xml:space="preserve">  строится на основании следующих принципов: </w:t>
      </w:r>
    </w:p>
    <w:p w:rsidR="00561C22" w:rsidRPr="00F44C06" w:rsidRDefault="00561C22" w:rsidP="00561C22">
      <w:pPr>
        <w:pStyle w:val="a3"/>
        <w:spacing w:line="276" w:lineRule="auto"/>
        <w:ind w:firstLine="708"/>
        <w:jc w:val="both"/>
        <w:rPr>
          <w:szCs w:val="24"/>
          <w:u w:val="single"/>
          <w:lang w:eastAsia="ru-RU"/>
        </w:rPr>
      </w:pPr>
      <w:r w:rsidRPr="00F44C06">
        <w:rPr>
          <w:szCs w:val="24"/>
          <w:u w:val="single"/>
          <w:lang w:eastAsia="ru-RU"/>
        </w:rPr>
        <w:t>В соответствии со Стандартом Программа построена на следующих принципах:</w:t>
      </w:r>
    </w:p>
    <w:p w:rsidR="00561C22" w:rsidRPr="00561C22" w:rsidRDefault="00561C22" w:rsidP="00690025">
      <w:pPr>
        <w:pStyle w:val="a3"/>
        <w:spacing w:line="276" w:lineRule="auto"/>
        <w:ind w:firstLine="708"/>
        <w:jc w:val="both"/>
        <w:rPr>
          <w:szCs w:val="24"/>
          <w:lang w:eastAsia="ru-RU"/>
        </w:rPr>
      </w:pPr>
      <w:r w:rsidRPr="00561C22">
        <w:rPr>
          <w:szCs w:val="24"/>
          <w:lang w:eastAsia="ru-RU"/>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61C22" w:rsidRPr="00561C22" w:rsidRDefault="00561C22" w:rsidP="00561C22">
      <w:pPr>
        <w:pStyle w:val="a3"/>
        <w:spacing w:line="276" w:lineRule="auto"/>
        <w:ind w:firstLine="708"/>
        <w:jc w:val="both"/>
        <w:rPr>
          <w:szCs w:val="24"/>
          <w:lang w:eastAsia="ru-RU"/>
        </w:rPr>
      </w:pPr>
      <w:r w:rsidRPr="00561C22">
        <w:rPr>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61C22" w:rsidRPr="00561C22" w:rsidRDefault="00561C22" w:rsidP="00690025">
      <w:pPr>
        <w:pStyle w:val="a3"/>
        <w:spacing w:line="276" w:lineRule="auto"/>
        <w:ind w:firstLine="708"/>
        <w:jc w:val="both"/>
        <w:rPr>
          <w:szCs w:val="24"/>
          <w:lang w:eastAsia="ru-RU"/>
        </w:rPr>
      </w:pPr>
      <w:r w:rsidRPr="00561C22">
        <w:rPr>
          <w:szCs w:val="24"/>
          <w:lang w:eastAsia="ru-RU"/>
        </w:rPr>
        <w:t xml:space="preserve">2. Сохранение уникальности и самоценности детства как важного этапа в общем развитии человека. </w:t>
      </w:r>
      <w:r>
        <w:rPr>
          <w:szCs w:val="24"/>
          <w:lang w:eastAsia="ru-RU"/>
        </w:rPr>
        <w:t>Самоценность</w:t>
      </w:r>
      <w:r w:rsidRPr="00561C22">
        <w:rPr>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w:t>
      </w:r>
      <w:r w:rsidRPr="00561C22">
        <w:rPr>
          <w:szCs w:val="24"/>
          <w:lang w:eastAsia="ru-RU"/>
        </w:rPr>
        <w:lastRenderedPageBreak/>
        <w:t>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61C22" w:rsidRPr="00561C22" w:rsidRDefault="00561C22" w:rsidP="00690025">
      <w:pPr>
        <w:pStyle w:val="a3"/>
        <w:spacing w:line="276" w:lineRule="auto"/>
        <w:ind w:firstLine="708"/>
        <w:jc w:val="both"/>
        <w:rPr>
          <w:szCs w:val="24"/>
          <w:lang w:eastAsia="ru-RU"/>
        </w:rPr>
      </w:pPr>
      <w:r w:rsidRPr="00561C22">
        <w:rPr>
          <w:szCs w:val="24"/>
          <w:lang w:eastAsia="ru-RU"/>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61C22" w:rsidRPr="00561C22" w:rsidRDefault="00561C22" w:rsidP="00690025">
      <w:pPr>
        <w:pStyle w:val="a3"/>
        <w:spacing w:line="276" w:lineRule="auto"/>
        <w:ind w:firstLine="708"/>
        <w:jc w:val="both"/>
        <w:rPr>
          <w:szCs w:val="24"/>
          <w:lang w:eastAsia="ru-RU"/>
        </w:rPr>
      </w:pPr>
      <w:r w:rsidRPr="00561C22">
        <w:rPr>
          <w:szCs w:val="24"/>
          <w:lang w:eastAsia="ru-RU"/>
        </w:rPr>
        <w:t>4. Личностно-развивающий и гуманистический характер взаимодействия взрослых (родителей</w:t>
      </w:r>
      <w:r>
        <w:rPr>
          <w:szCs w:val="24"/>
          <w:lang w:eastAsia="ru-RU"/>
        </w:rPr>
        <w:t xml:space="preserve"> </w:t>
      </w:r>
      <w:r w:rsidRPr="00561C22">
        <w:rPr>
          <w:szCs w:val="24"/>
          <w:lang w:eastAsia="ru-RU"/>
        </w:rPr>
        <w:t>(законных представителей), педагогическ</w:t>
      </w:r>
      <w:r>
        <w:rPr>
          <w:szCs w:val="24"/>
          <w:lang w:eastAsia="ru-RU"/>
        </w:rPr>
        <w:t>их и иных работников дошкольной образовательной организации</w:t>
      </w:r>
      <w:r w:rsidRPr="00561C22">
        <w:rPr>
          <w:szCs w:val="24"/>
          <w:lang w:eastAsia="ru-RU"/>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61C22" w:rsidRPr="00561C22" w:rsidRDefault="00561C22" w:rsidP="00690025">
      <w:pPr>
        <w:pStyle w:val="a3"/>
        <w:spacing w:line="276" w:lineRule="auto"/>
        <w:ind w:firstLine="708"/>
        <w:jc w:val="both"/>
        <w:rPr>
          <w:szCs w:val="24"/>
          <w:lang w:eastAsia="ru-RU"/>
        </w:rPr>
      </w:pPr>
      <w:r w:rsidRPr="00561C22">
        <w:rPr>
          <w:szCs w:val="24"/>
          <w:lang w:eastAsia="ru-RU"/>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61C22" w:rsidRPr="00561C22" w:rsidRDefault="00561C22" w:rsidP="00690025">
      <w:pPr>
        <w:pStyle w:val="a3"/>
        <w:spacing w:line="276" w:lineRule="auto"/>
        <w:ind w:firstLine="708"/>
        <w:jc w:val="both"/>
        <w:rPr>
          <w:szCs w:val="24"/>
          <w:lang w:eastAsia="ru-RU"/>
        </w:rPr>
      </w:pPr>
      <w:r>
        <w:rPr>
          <w:szCs w:val="24"/>
          <w:lang w:eastAsia="ru-RU"/>
        </w:rPr>
        <w:t>6. Сотрудничество дошкольной образовательной организации</w:t>
      </w:r>
      <w:r w:rsidRPr="00561C22">
        <w:rPr>
          <w:szCs w:val="24"/>
          <w:lang w:eastAsia="ru-RU"/>
        </w:rPr>
        <w:t xml:space="preserve">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w:t>
      </w:r>
      <w:r>
        <w:rPr>
          <w:szCs w:val="24"/>
          <w:lang w:eastAsia="ru-RU"/>
        </w:rPr>
        <w:t xml:space="preserve">и дошкольной образовательной организации </w:t>
      </w:r>
      <w:r w:rsidRPr="00561C22">
        <w:rPr>
          <w:szCs w:val="24"/>
          <w:lang w:eastAsia="ru-RU"/>
        </w:rPr>
        <w:t xml:space="preserve">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61C22" w:rsidRPr="00561C22" w:rsidRDefault="00561C22" w:rsidP="00690025">
      <w:pPr>
        <w:pStyle w:val="a3"/>
        <w:spacing w:line="276" w:lineRule="auto"/>
        <w:ind w:firstLine="708"/>
        <w:jc w:val="both"/>
        <w:rPr>
          <w:szCs w:val="24"/>
          <w:lang w:eastAsia="ru-RU"/>
        </w:rPr>
      </w:pPr>
      <w:r w:rsidRPr="00561C22">
        <w:rPr>
          <w:szCs w:val="24"/>
          <w:lang w:eastAsia="ru-RU"/>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Pr="00561C22">
        <w:rPr>
          <w:szCs w:val="24"/>
          <w:lang w:eastAsia="ru-RU"/>
        </w:rPr>
        <w:lastRenderedPageBreak/>
        <w:t xml:space="preserve">педагогической и/или медицинской поддержки в случае необходимости (центры семейного консультирования и др.). </w:t>
      </w:r>
    </w:p>
    <w:p w:rsidR="00561C22" w:rsidRPr="00561C22" w:rsidRDefault="00561C22" w:rsidP="00690025">
      <w:pPr>
        <w:pStyle w:val="a3"/>
        <w:spacing w:line="276" w:lineRule="auto"/>
        <w:ind w:firstLine="708"/>
        <w:jc w:val="both"/>
        <w:rPr>
          <w:szCs w:val="24"/>
          <w:lang w:eastAsia="ru-RU"/>
        </w:rPr>
      </w:pPr>
      <w:r w:rsidRPr="00561C22">
        <w:rPr>
          <w:szCs w:val="24"/>
          <w:lang w:eastAsia="ru-RU"/>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61C22" w:rsidRPr="00561C22" w:rsidRDefault="00561C22" w:rsidP="00690025">
      <w:pPr>
        <w:pStyle w:val="a3"/>
        <w:spacing w:line="276" w:lineRule="auto"/>
        <w:ind w:firstLine="708"/>
        <w:jc w:val="both"/>
        <w:rPr>
          <w:szCs w:val="24"/>
          <w:lang w:eastAsia="ru-RU"/>
        </w:rPr>
      </w:pPr>
      <w:r w:rsidRPr="00561C22">
        <w:rPr>
          <w:szCs w:val="24"/>
          <w:lang w:eastAsia="ru-RU"/>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61C22" w:rsidRPr="00561C22" w:rsidRDefault="00561C22" w:rsidP="00690025">
      <w:pPr>
        <w:pStyle w:val="a3"/>
        <w:spacing w:line="276" w:lineRule="auto"/>
        <w:ind w:firstLine="708"/>
        <w:jc w:val="both"/>
        <w:rPr>
          <w:szCs w:val="24"/>
          <w:lang w:eastAsia="ru-RU"/>
        </w:rPr>
      </w:pPr>
      <w:r w:rsidRPr="00561C22">
        <w:rPr>
          <w:szCs w:val="24"/>
          <w:lang w:eastAsia="ru-RU"/>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61C22" w:rsidRDefault="00561C22" w:rsidP="00690025">
      <w:pPr>
        <w:pStyle w:val="a3"/>
        <w:spacing w:line="276" w:lineRule="auto"/>
        <w:ind w:firstLine="708"/>
        <w:jc w:val="both"/>
        <w:rPr>
          <w:szCs w:val="24"/>
          <w:lang w:eastAsia="ru-RU"/>
        </w:rPr>
      </w:pPr>
      <w:r w:rsidRPr="00561C22">
        <w:rPr>
          <w:szCs w:val="24"/>
          <w:lang w:eastAsia="ru-RU"/>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61C22" w:rsidRPr="00561C22" w:rsidRDefault="00561C22" w:rsidP="00690025">
      <w:pPr>
        <w:pStyle w:val="a3"/>
        <w:spacing w:line="276" w:lineRule="auto"/>
        <w:ind w:firstLine="708"/>
        <w:jc w:val="both"/>
        <w:rPr>
          <w:bCs/>
          <w:szCs w:val="24"/>
          <w:lang w:eastAsia="ru-RU"/>
        </w:rPr>
      </w:pPr>
      <w:r>
        <w:rPr>
          <w:szCs w:val="24"/>
          <w:lang w:eastAsia="ru-RU"/>
        </w:rPr>
        <w:t xml:space="preserve">12. </w:t>
      </w:r>
      <w:r w:rsidRPr="00561C22">
        <w:rPr>
          <w:bCs/>
          <w:szCs w:val="24"/>
          <w:lang w:eastAsia="ru-RU"/>
        </w:rPr>
        <w:t xml:space="preserve">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 поведение и деятельность дошкольника представляют собой  «еще недостаточно дифференцированное целое» (Выготский </w:t>
      </w:r>
      <w:r w:rsidRPr="00561C22">
        <w:rPr>
          <w:bCs/>
          <w:szCs w:val="24"/>
          <w:lang w:eastAsia="ru-RU"/>
        </w:rPr>
        <w:lastRenderedPageBreak/>
        <w:t xml:space="preserve">Л.С.); «схватывание» целого раньше частей, позволяет индивиду (в детском возрасте – </w:t>
      </w:r>
      <w:proofErr w:type="spellStart"/>
      <w:r w:rsidRPr="00561C22">
        <w:rPr>
          <w:bCs/>
          <w:szCs w:val="24"/>
          <w:lang w:eastAsia="ru-RU"/>
        </w:rPr>
        <w:t>Скоролупова</w:t>
      </w:r>
      <w:proofErr w:type="spellEnd"/>
      <w:r w:rsidRPr="00561C22">
        <w:rPr>
          <w:bCs/>
          <w:szCs w:val="24"/>
          <w:lang w:eastAsia="ru-RU"/>
        </w:rPr>
        <w:t xml:space="preserve"> О., Федина Н.) «сразу», интегрально видеть предметы глазами всех людей…» (Давыдов В.В.); «прежде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Формы реализации принципа интеграции: на уровне содержания и задач психолого-педагогической работы; по средствам организации и оптимизации образовательного процесса; интеграция видов детской деятельности.</w:t>
      </w:r>
    </w:p>
    <w:p w:rsidR="00561C22" w:rsidRPr="00F56B8B" w:rsidRDefault="00561C22" w:rsidP="00F56B8B">
      <w:pPr>
        <w:pStyle w:val="a3"/>
        <w:spacing w:line="276" w:lineRule="auto"/>
        <w:jc w:val="both"/>
        <w:rPr>
          <w:b/>
          <w:szCs w:val="24"/>
          <w:u w:val="single"/>
        </w:rPr>
      </w:pPr>
    </w:p>
    <w:p w:rsidR="00C77348" w:rsidRPr="00F849D9" w:rsidRDefault="00C77348" w:rsidP="00C77348">
      <w:pPr>
        <w:pStyle w:val="a3"/>
        <w:spacing w:line="276" w:lineRule="auto"/>
        <w:ind w:firstLine="708"/>
        <w:jc w:val="both"/>
        <w:rPr>
          <w:szCs w:val="24"/>
        </w:rPr>
      </w:pPr>
      <w:r>
        <w:rPr>
          <w:szCs w:val="24"/>
        </w:rPr>
        <w:t>В основе реализации</w:t>
      </w:r>
      <w:r w:rsidR="002E0A7B">
        <w:rPr>
          <w:szCs w:val="24"/>
        </w:rPr>
        <w:t xml:space="preserve"> Программы</w:t>
      </w:r>
      <w:r w:rsidRPr="00F849D9">
        <w:rPr>
          <w:szCs w:val="24"/>
        </w:rPr>
        <w:t xml:space="preserve"> лежит культурно-исторический и системно­деятельностный </w:t>
      </w:r>
      <w:r w:rsidRPr="00F849D9">
        <w:rPr>
          <w:b/>
          <w:szCs w:val="24"/>
        </w:rPr>
        <w:t xml:space="preserve">подходы </w:t>
      </w:r>
      <w:r w:rsidRPr="00F849D9">
        <w:rPr>
          <w:szCs w:val="24"/>
        </w:rPr>
        <w:t>к развитию ребенка, которые предполагают:</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полноценное проживание ребёнком дошкольного возраста, который является одним из этапов детства, обогащения (амплификации) детского развития;</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 xml:space="preserve">индивидуализацию дошкольного образования; </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поддержку инициативы детей в различных видах деятельности;</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партнерство с семьей;</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приобщение детей к социокультурным нормам, традициям семьи, общества и государства;</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формирование познавательных интересов и познавательных действий ребенка в различных видах деятельности;</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возрастную адекватность (соответствия условий, требований, методов возрасту  и особенностям развития);</w:t>
      </w:r>
    </w:p>
    <w:p w:rsidR="00C77348" w:rsidRPr="00F849D9" w:rsidRDefault="00C77348" w:rsidP="009F6F43">
      <w:pPr>
        <w:pStyle w:val="a3"/>
        <w:numPr>
          <w:ilvl w:val="0"/>
          <w:numId w:val="1"/>
        </w:numPr>
        <w:spacing w:line="276" w:lineRule="auto"/>
        <w:jc w:val="both"/>
        <w:rPr>
          <w:szCs w:val="24"/>
          <w:lang w:eastAsia="ru-RU"/>
        </w:rPr>
      </w:pPr>
      <w:r w:rsidRPr="00F849D9">
        <w:rPr>
          <w:szCs w:val="24"/>
          <w:lang w:eastAsia="ru-RU"/>
        </w:rPr>
        <w:t>учёт этнокультурной ситуации развития детей.</w:t>
      </w:r>
    </w:p>
    <w:p w:rsidR="003A31BE" w:rsidRDefault="00C77348" w:rsidP="009F6F43">
      <w:pPr>
        <w:pStyle w:val="a3"/>
        <w:numPr>
          <w:ilvl w:val="0"/>
          <w:numId w:val="1"/>
        </w:numPr>
        <w:spacing w:line="276" w:lineRule="auto"/>
        <w:jc w:val="both"/>
        <w:rPr>
          <w:szCs w:val="24"/>
          <w:lang w:eastAsia="ru-RU"/>
        </w:rPr>
      </w:pPr>
      <w:r w:rsidRPr="00F849D9">
        <w:rPr>
          <w:spacing w:val="2"/>
          <w:szCs w:val="24"/>
        </w:rPr>
        <w:t xml:space="preserve">обеспечение преемственности дошкольного общего  и  начального </w:t>
      </w:r>
      <w:r w:rsidR="003A31BE">
        <w:rPr>
          <w:szCs w:val="24"/>
        </w:rPr>
        <w:t>общего образования.</w:t>
      </w:r>
    </w:p>
    <w:p w:rsidR="00690025" w:rsidRDefault="00690025" w:rsidP="00690025">
      <w:pPr>
        <w:pStyle w:val="a3"/>
        <w:spacing w:line="276" w:lineRule="auto"/>
        <w:ind w:left="928"/>
        <w:jc w:val="both"/>
        <w:rPr>
          <w:szCs w:val="24"/>
          <w:lang w:eastAsia="ru-RU"/>
        </w:rPr>
      </w:pPr>
    </w:p>
    <w:p w:rsidR="005C2681" w:rsidRPr="005C2681" w:rsidRDefault="00B04D0C" w:rsidP="005C2681">
      <w:pPr>
        <w:pStyle w:val="a3"/>
        <w:spacing w:line="276" w:lineRule="auto"/>
        <w:jc w:val="both"/>
        <w:rPr>
          <w:b/>
          <w:szCs w:val="24"/>
        </w:rPr>
      </w:pPr>
      <w:r>
        <w:rPr>
          <w:b/>
          <w:szCs w:val="24"/>
        </w:rPr>
        <w:t>1.1</w:t>
      </w:r>
      <w:r w:rsidR="00EF7118">
        <w:rPr>
          <w:b/>
          <w:szCs w:val="24"/>
        </w:rPr>
        <w:t>.</w:t>
      </w:r>
      <w:r w:rsidR="003A31BE">
        <w:rPr>
          <w:b/>
          <w:szCs w:val="24"/>
        </w:rPr>
        <w:t>3.</w:t>
      </w:r>
      <w:r w:rsidR="003A31BE" w:rsidRPr="00F849D9">
        <w:rPr>
          <w:b/>
          <w:szCs w:val="24"/>
        </w:rPr>
        <w:t xml:space="preserve"> </w:t>
      </w:r>
      <w:r w:rsidR="003A31BE">
        <w:rPr>
          <w:b/>
          <w:szCs w:val="24"/>
        </w:rPr>
        <w:t>Значимые для разработки и реализации программы х</w:t>
      </w:r>
      <w:r w:rsidR="00581912">
        <w:rPr>
          <w:b/>
          <w:szCs w:val="24"/>
        </w:rPr>
        <w:t>арактеристики</w:t>
      </w:r>
      <w:r w:rsidR="003A31BE" w:rsidRPr="00F849D9">
        <w:rPr>
          <w:b/>
          <w:szCs w:val="24"/>
        </w:rPr>
        <w:t>, в том числе характеристика особенностей детей дошкольного возраста.</w:t>
      </w:r>
    </w:p>
    <w:p w:rsidR="00F70AD8" w:rsidRPr="00690025" w:rsidRDefault="00F70AD8" w:rsidP="00F70AD8">
      <w:pPr>
        <w:pStyle w:val="a3"/>
        <w:spacing w:line="276" w:lineRule="auto"/>
        <w:jc w:val="both"/>
        <w:rPr>
          <w:szCs w:val="24"/>
          <w:u w:val="single"/>
        </w:rPr>
      </w:pPr>
      <w:r w:rsidRPr="00690025">
        <w:rPr>
          <w:szCs w:val="24"/>
          <w:u w:val="single"/>
        </w:rPr>
        <w:t xml:space="preserve">Характеристика особенностей </w:t>
      </w:r>
      <w:r w:rsidR="0073198A" w:rsidRPr="00690025">
        <w:rPr>
          <w:szCs w:val="24"/>
          <w:u w:val="single"/>
        </w:rPr>
        <w:t xml:space="preserve">развития </w:t>
      </w:r>
      <w:r w:rsidRPr="00690025">
        <w:rPr>
          <w:szCs w:val="24"/>
          <w:u w:val="single"/>
        </w:rPr>
        <w:t>детей  дошкольного возраста.</w:t>
      </w:r>
    </w:p>
    <w:p w:rsidR="0073198A" w:rsidRDefault="0073198A" w:rsidP="0073198A">
      <w:pPr>
        <w:pStyle w:val="a3"/>
        <w:ind w:firstLine="360"/>
        <w:jc w:val="both"/>
        <w:rPr>
          <w:szCs w:val="24"/>
        </w:rPr>
      </w:pPr>
      <w:r w:rsidRPr="00F849D9">
        <w:rPr>
          <w:szCs w:val="24"/>
        </w:rPr>
        <w:t xml:space="preserve">В связи с тем, что </w:t>
      </w:r>
      <w:r w:rsidRPr="00F849D9">
        <w:rPr>
          <w:b/>
          <w:szCs w:val="24"/>
        </w:rPr>
        <w:t>контингент дошкольного учреждения</w:t>
      </w:r>
      <w:r w:rsidRPr="00F849D9">
        <w:rPr>
          <w:szCs w:val="24"/>
        </w:rPr>
        <w:t xml:space="preserve"> составляют дети дошкольного возраста от 3 до 7 лет, в детском саду </w:t>
      </w:r>
      <w:r>
        <w:rPr>
          <w:szCs w:val="24"/>
        </w:rPr>
        <w:t xml:space="preserve">функционируют 10  возрастных групп, которые посещают 230 детей в соответствии с муниципальным заданием: </w:t>
      </w:r>
    </w:p>
    <w:p w:rsidR="0073198A" w:rsidRPr="00F849D9" w:rsidRDefault="0073198A" w:rsidP="009F6F43">
      <w:pPr>
        <w:pStyle w:val="a3"/>
        <w:numPr>
          <w:ilvl w:val="0"/>
          <w:numId w:val="6"/>
        </w:numPr>
        <w:jc w:val="both"/>
        <w:rPr>
          <w:szCs w:val="24"/>
        </w:rPr>
      </w:pPr>
      <w:r w:rsidRPr="00F849D9">
        <w:rPr>
          <w:szCs w:val="24"/>
        </w:rPr>
        <w:t>вторая младш</w:t>
      </w:r>
      <w:r>
        <w:rPr>
          <w:szCs w:val="24"/>
        </w:rPr>
        <w:t>ая группа (четвертый год жизни);</w:t>
      </w:r>
    </w:p>
    <w:p w:rsidR="0073198A" w:rsidRPr="00F849D9" w:rsidRDefault="0073198A" w:rsidP="009F6F43">
      <w:pPr>
        <w:pStyle w:val="a3"/>
        <w:numPr>
          <w:ilvl w:val="0"/>
          <w:numId w:val="6"/>
        </w:numPr>
        <w:jc w:val="both"/>
        <w:rPr>
          <w:szCs w:val="24"/>
        </w:rPr>
      </w:pPr>
      <w:r w:rsidRPr="00F849D9">
        <w:rPr>
          <w:szCs w:val="24"/>
        </w:rPr>
        <w:t>средняя группа (пятый год жизни);</w:t>
      </w:r>
    </w:p>
    <w:p w:rsidR="0073198A" w:rsidRPr="00F849D9" w:rsidRDefault="0073198A" w:rsidP="009F6F43">
      <w:pPr>
        <w:pStyle w:val="a3"/>
        <w:numPr>
          <w:ilvl w:val="0"/>
          <w:numId w:val="6"/>
        </w:numPr>
        <w:jc w:val="both"/>
        <w:rPr>
          <w:szCs w:val="24"/>
        </w:rPr>
      </w:pPr>
      <w:r w:rsidRPr="00F849D9">
        <w:rPr>
          <w:szCs w:val="24"/>
        </w:rPr>
        <w:t>старшая группа (шестой год жизни);</w:t>
      </w:r>
    </w:p>
    <w:p w:rsidR="0073198A" w:rsidRDefault="0073198A" w:rsidP="009F6F43">
      <w:pPr>
        <w:pStyle w:val="a3"/>
        <w:numPr>
          <w:ilvl w:val="0"/>
          <w:numId w:val="6"/>
        </w:numPr>
        <w:jc w:val="both"/>
        <w:rPr>
          <w:szCs w:val="24"/>
        </w:rPr>
      </w:pPr>
      <w:r w:rsidRPr="00F849D9">
        <w:rPr>
          <w:szCs w:val="24"/>
        </w:rPr>
        <w:t>подготовительная группа (седьмой год жизни).</w:t>
      </w:r>
    </w:p>
    <w:p w:rsidR="000B4D14" w:rsidRPr="000B4D14" w:rsidRDefault="000B4D14" w:rsidP="000B4D14">
      <w:pPr>
        <w:pStyle w:val="a3"/>
        <w:ind w:left="720"/>
        <w:jc w:val="both"/>
        <w:rPr>
          <w:szCs w:val="24"/>
        </w:rPr>
      </w:pPr>
    </w:p>
    <w:p w:rsidR="0073198A" w:rsidRDefault="0073198A" w:rsidP="0073198A">
      <w:pPr>
        <w:pStyle w:val="a3"/>
        <w:spacing w:line="276" w:lineRule="auto"/>
        <w:ind w:firstLine="360"/>
        <w:jc w:val="both"/>
        <w:rPr>
          <w:szCs w:val="24"/>
        </w:rPr>
      </w:pPr>
      <w:r w:rsidRPr="00F849D9">
        <w:rPr>
          <w:szCs w:val="24"/>
        </w:rPr>
        <w:t xml:space="preserve">Исходя из возможностей дошкольного учреждения, </w:t>
      </w:r>
      <w:r w:rsidR="00EF7118">
        <w:rPr>
          <w:szCs w:val="24"/>
        </w:rPr>
        <w:t xml:space="preserve">в </w:t>
      </w:r>
      <w:r w:rsidR="00690025">
        <w:rPr>
          <w:szCs w:val="24"/>
        </w:rPr>
        <w:t>структурном подразделении -детский сад</w:t>
      </w:r>
      <w:r w:rsidR="00EF7118">
        <w:rPr>
          <w:szCs w:val="24"/>
        </w:rPr>
        <w:t xml:space="preserve"> №75 </w:t>
      </w:r>
      <w:r w:rsidRPr="00F849D9">
        <w:rPr>
          <w:szCs w:val="24"/>
        </w:rPr>
        <w:t>ежегодно функ</w:t>
      </w:r>
      <w:r>
        <w:rPr>
          <w:szCs w:val="24"/>
        </w:rPr>
        <w:t xml:space="preserve">ционируют  10 </w:t>
      </w:r>
      <w:r w:rsidRPr="00F849D9">
        <w:rPr>
          <w:szCs w:val="24"/>
        </w:rPr>
        <w:t xml:space="preserve">дошкольных групп, в которые комплектуются дети от 3 до 7 лет с общим развитием. </w:t>
      </w:r>
    </w:p>
    <w:p w:rsidR="0073198A" w:rsidRPr="0073198A" w:rsidRDefault="0073198A" w:rsidP="0073198A">
      <w:pPr>
        <w:pStyle w:val="a3"/>
        <w:spacing w:line="276" w:lineRule="auto"/>
        <w:ind w:firstLine="360"/>
        <w:jc w:val="both"/>
        <w:rPr>
          <w:szCs w:val="24"/>
        </w:rPr>
      </w:pPr>
      <w:r w:rsidRPr="00F849D9">
        <w:rPr>
          <w:szCs w:val="24"/>
        </w:rPr>
        <w:lastRenderedPageBreak/>
        <w:t xml:space="preserve">Дошкольное образовательное учреждение посещают дети без тяжелых патологий физического и психического развития. Контингент детей – это дети из социально-благополучных семей. Среди воспитанников, приходящих в дошкольное образовательное учреждение,  увеличивается количество детей с речевыми проблемами  и </w:t>
      </w:r>
      <w:r>
        <w:rPr>
          <w:szCs w:val="24"/>
        </w:rPr>
        <w:t>проблемами здоровья.</w:t>
      </w:r>
    </w:p>
    <w:p w:rsidR="00F70AD8" w:rsidRPr="00F849D9" w:rsidRDefault="00F70AD8" w:rsidP="00F70AD8">
      <w:pPr>
        <w:pStyle w:val="a3"/>
        <w:spacing w:line="276" w:lineRule="auto"/>
        <w:ind w:firstLine="708"/>
        <w:jc w:val="both"/>
        <w:rPr>
          <w:szCs w:val="24"/>
        </w:rPr>
      </w:pPr>
      <w:r w:rsidRPr="00F849D9">
        <w:rPr>
          <w:szCs w:val="24"/>
        </w:rPr>
        <w:t xml:space="preserve">Специфика дошкольного детства заключается в гибкости, пластичности развития ребенка, в высоком разбросе вариантов его развития, в его непосредственности и непроизвольности.  </w:t>
      </w:r>
    </w:p>
    <w:p w:rsidR="00F70AD8" w:rsidRDefault="00F70AD8" w:rsidP="00F70AD8">
      <w:pPr>
        <w:pStyle w:val="a3"/>
        <w:spacing w:line="276" w:lineRule="auto"/>
        <w:ind w:firstLine="708"/>
        <w:jc w:val="both"/>
        <w:rPr>
          <w:szCs w:val="24"/>
        </w:rPr>
      </w:pPr>
      <w:r w:rsidRPr="00F849D9">
        <w:rPr>
          <w:szCs w:val="24"/>
        </w:rPr>
        <w:t>Дошкольный возраст – возраст, характеризующийся комплексным развитием мыслительных операций.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Современный дошкольник не испытывает стресса при контакте с техникой, компьютером, мобильным телефоном. Он ориентирован на познание человека и природы, неплохо ориентируется в себе, в своем ближайшем окружении, в своем настоящем и будущем. Он готов оценивать явления и события жизни с разных точек зрения: интереса, утилитарности, полезности, эстетичности, познания.</w:t>
      </w:r>
    </w:p>
    <w:p w:rsidR="00F56B8B" w:rsidRDefault="00F70AD8" w:rsidP="00690025">
      <w:pPr>
        <w:pStyle w:val="a3"/>
        <w:spacing w:line="276" w:lineRule="auto"/>
        <w:ind w:firstLine="708"/>
        <w:jc w:val="both"/>
        <w:rPr>
          <w:szCs w:val="24"/>
        </w:rPr>
      </w:pPr>
      <w:r w:rsidRPr="00F849D9">
        <w:rPr>
          <w:szCs w:val="24"/>
        </w:rPr>
        <w:t>Внутренние резервы современного ребенка дошкольного возраста раскрываются в разных видах предпочитаемой им деятельности: изобразительной, игровой, музыкальной, литературной. Он уверенно комбинирует их, объединяет между собой, потому что ему так комфортнее и все можно успеть. Дошкольник органично вплетает свои представления о мире в разные сферы жизнедеятельности. Он – носитель субкультуры, присущей только дошкольнику и отличающей его от дет</w:t>
      </w:r>
      <w:r w:rsidR="00690025">
        <w:rPr>
          <w:szCs w:val="24"/>
        </w:rPr>
        <w:t>ей другого возраста и взрослых.</w:t>
      </w:r>
    </w:p>
    <w:p w:rsidR="00F56B8B" w:rsidRDefault="00F56B8B" w:rsidP="00F56B8B">
      <w:pPr>
        <w:pStyle w:val="a3"/>
        <w:spacing w:line="276" w:lineRule="auto"/>
        <w:jc w:val="both"/>
        <w:rPr>
          <w:szCs w:val="24"/>
        </w:rPr>
      </w:pPr>
    </w:p>
    <w:p w:rsidR="00F15FEC" w:rsidRPr="0073198A" w:rsidRDefault="0073198A" w:rsidP="00690025">
      <w:pPr>
        <w:pStyle w:val="a3"/>
        <w:spacing w:line="276" w:lineRule="auto"/>
        <w:ind w:left="284"/>
        <w:jc w:val="both"/>
        <w:rPr>
          <w:b/>
          <w:szCs w:val="24"/>
        </w:rPr>
      </w:pPr>
      <w:r w:rsidRPr="0073198A">
        <w:rPr>
          <w:b/>
          <w:szCs w:val="24"/>
        </w:rPr>
        <w:t>Возрастная  характеристика, контингента детей  3-4  лет.</w:t>
      </w:r>
    </w:p>
    <w:p w:rsidR="0073198A" w:rsidRPr="0073198A" w:rsidRDefault="0073198A" w:rsidP="0073198A">
      <w:pPr>
        <w:pStyle w:val="a3"/>
        <w:spacing w:line="276" w:lineRule="auto"/>
        <w:ind w:left="284"/>
        <w:jc w:val="both"/>
        <w:rPr>
          <w:i/>
          <w:szCs w:val="24"/>
          <w:u w:val="single"/>
        </w:rPr>
      </w:pPr>
      <w:r w:rsidRPr="0073198A">
        <w:rPr>
          <w:i/>
          <w:szCs w:val="24"/>
          <w:u w:val="single"/>
        </w:rPr>
        <w:t xml:space="preserve">Физическое   развитие  </w:t>
      </w:r>
    </w:p>
    <w:p w:rsidR="0073198A" w:rsidRPr="0073198A" w:rsidRDefault="0073198A" w:rsidP="0073198A">
      <w:pPr>
        <w:pStyle w:val="a3"/>
        <w:spacing w:line="276" w:lineRule="auto"/>
        <w:ind w:left="284"/>
        <w:jc w:val="both"/>
        <w:rPr>
          <w:szCs w:val="24"/>
        </w:rPr>
      </w:pPr>
      <w:r w:rsidRPr="0073198A">
        <w:rPr>
          <w:szCs w:val="24"/>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73198A" w:rsidRPr="0073198A" w:rsidRDefault="0073198A" w:rsidP="0073198A">
      <w:pPr>
        <w:pStyle w:val="a3"/>
        <w:spacing w:line="276" w:lineRule="auto"/>
        <w:ind w:left="284"/>
        <w:jc w:val="both"/>
        <w:rPr>
          <w:szCs w:val="24"/>
        </w:rPr>
      </w:pPr>
      <w:r w:rsidRPr="0073198A">
        <w:rPr>
          <w:szCs w:val="24"/>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73198A" w:rsidRPr="0073198A" w:rsidRDefault="0073198A" w:rsidP="0073198A">
      <w:pPr>
        <w:pStyle w:val="a3"/>
        <w:spacing w:line="276" w:lineRule="auto"/>
        <w:ind w:left="284"/>
        <w:jc w:val="both"/>
        <w:rPr>
          <w:szCs w:val="24"/>
        </w:rPr>
      </w:pPr>
      <w:r w:rsidRPr="0073198A">
        <w:rPr>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56B8B" w:rsidRDefault="0073198A" w:rsidP="00F15FEC">
      <w:pPr>
        <w:pStyle w:val="a3"/>
        <w:spacing w:line="276" w:lineRule="auto"/>
        <w:ind w:left="284"/>
        <w:jc w:val="both"/>
        <w:rPr>
          <w:szCs w:val="24"/>
        </w:rPr>
      </w:pPr>
      <w:r w:rsidRPr="0073198A">
        <w:rPr>
          <w:szCs w:val="24"/>
        </w:rPr>
        <w:t xml:space="preserve">3-4-х летний  ребенок  владеет  элементарными  гигиеническими  навыками  самообслуживания (самостоятельно  и  правильно  моет  руки  с  мылом  после  </w:t>
      </w:r>
      <w:r w:rsidRPr="0073198A">
        <w:rPr>
          <w:szCs w:val="24"/>
        </w:rPr>
        <w:lastRenderedPageBreak/>
        <w:t>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15FEC" w:rsidRPr="0073198A" w:rsidRDefault="00F15FEC" w:rsidP="00F15FEC">
      <w:pPr>
        <w:pStyle w:val="a3"/>
        <w:spacing w:line="276" w:lineRule="auto"/>
        <w:ind w:left="284"/>
        <w:jc w:val="both"/>
        <w:rPr>
          <w:szCs w:val="24"/>
        </w:rPr>
      </w:pPr>
    </w:p>
    <w:p w:rsidR="0073198A" w:rsidRPr="0073198A" w:rsidRDefault="0073198A" w:rsidP="0073198A">
      <w:pPr>
        <w:pStyle w:val="a3"/>
        <w:spacing w:line="276" w:lineRule="auto"/>
        <w:ind w:left="284"/>
        <w:jc w:val="both"/>
        <w:rPr>
          <w:i/>
          <w:szCs w:val="24"/>
          <w:u w:val="single"/>
        </w:rPr>
      </w:pPr>
      <w:r w:rsidRPr="0073198A">
        <w:rPr>
          <w:i/>
          <w:szCs w:val="24"/>
          <w:u w:val="single"/>
        </w:rPr>
        <w:t>Социально-личностное  развитие</w:t>
      </w:r>
    </w:p>
    <w:p w:rsidR="0073198A" w:rsidRPr="0073198A" w:rsidRDefault="0073198A" w:rsidP="00EF7118">
      <w:pPr>
        <w:pStyle w:val="a3"/>
        <w:spacing w:line="276" w:lineRule="auto"/>
        <w:ind w:left="284" w:firstLine="424"/>
        <w:jc w:val="both"/>
        <w:rPr>
          <w:szCs w:val="24"/>
        </w:rPr>
      </w:pPr>
      <w:r w:rsidRPr="0073198A">
        <w:rPr>
          <w:szCs w:val="24"/>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73198A" w:rsidRDefault="0073198A" w:rsidP="00EF7118">
      <w:pPr>
        <w:pStyle w:val="a3"/>
        <w:spacing w:line="276" w:lineRule="auto"/>
        <w:ind w:left="284" w:firstLine="424"/>
        <w:jc w:val="both"/>
        <w:rPr>
          <w:szCs w:val="24"/>
        </w:rPr>
      </w:pPr>
      <w:r w:rsidRPr="0073198A">
        <w:rPr>
          <w:szCs w:val="24"/>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EF7118" w:rsidRPr="0073198A" w:rsidRDefault="00EF7118" w:rsidP="00EF7118">
      <w:pPr>
        <w:pStyle w:val="a3"/>
        <w:spacing w:line="276" w:lineRule="auto"/>
        <w:ind w:left="284" w:firstLine="424"/>
        <w:jc w:val="both"/>
        <w:rPr>
          <w:szCs w:val="24"/>
        </w:rPr>
      </w:pPr>
    </w:p>
    <w:p w:rsidR="0073198A" w:rsidRPr="0073198A" w:rsidRDefault="0073198A" w:rsidP="0073198A">
      <w:pPr>
        <w:pStyle w:val="a3"/>
        <w:spacing w:line="276" w:lineRule="auto"/>
        <w:ind w:left="284"/>
        <w:jc w:val="both"/>
        <w:rPr>
          <w:i/>
          <w:szCs w:val="24"/>
          <w:u w:val="single"/>
        </w:rPr>
      </w:pPr>
      <w:r w:rsidRPr="0073198A">
        <w:rPr>
          <w:i/>
          <w:szCs w:val="24"/>
          <w:u w:val="single"/>
        </w:rPr>
        <w:t>Познавательно-речевое  развитие</w:t>
      </w:r>
    </w:p>
    <w:p w:rsidR="0073198A" w:rsidRPr="0073198A" w:rsidRDefault="0073198A" w:rsidP="00F44C06">
      <w:pPr>
        <w:pStyle w:val="a3"/>
        <w:spacing w:line="276" w:lineRule="auto"/>
        <w:ind w:left="284" w:firstLine="424"/>
        <w:jc w:val="both"/>
        <w:rPr>
          <w:szCs w:val="24"/>
        </w:rPr>
      </w:pPr>
      <w:r w:rsidRPr="0073198A">
        <w:rPr>
          <w:szCs w:val="24"/>
        </w:rPr>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73198A" w:rsidRPr="0073198A" w:rsidRDefault="0073198A" w:rsidP="00EF7118">
      <w:pPr>
        <w:pStyle w:val="a3"/>
        <w:spacing w:line="276" w:lineRule="auto"/>
        <w:ind w:left="284" w:firstLine="424"/>
        <w:jc w:val="both"/>
        <w:rPr>
          <w:szCs w:val="24"/>
        </w:rPr>
      </w:pPr>
      <w:r w:rsidRPr="0073198A">
        <w:rPr>
          <w:szCs w:val="24"/>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w:t>
      </w:r>
      <w:r w:rsidRPr="0073198A">
        <w:rPr>
          <w:szCs w:val="24"/>
        </w:rPr>
        <w:lastRenderedPageBreak/>
        <w:t>допускаются)  и  словаря  разговорной  речи.  Возможны  дефекты  звукопроизношения.</w:t>
      </w:r>
    </w:p>
    <w:p w:rsidR="0073198A" w:rsidRPr="0073198A" w:rsidRDefault="0073198A" w:rsidP="00EF7118">
      <w:pPr>
        <w:pStyle w:val="a3"/>
        <w:spacing w:line="276" w:lineRule="auto"/>
        <w:ind w:left="284" w:firstLine="424"/>
        <w:jc w:val="both"/>
        <w:rPr>
          <w:szCs w:val="24"/>
        </w:rPr>
      </w:pPr>
      <w:r w:rsidRPr="0073198A">
        <w:rPr>
          <w:szCs w:val="24"/>
        </w:rPr>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73198A" w:rsidRDefault="0073198A" w:rsidP="00EF7118">
      <w:pPr>
        <w:pStyle w:val="a3"/>
        <w:spacing w:line="276" w:lineRule="auto"/>
        <w:ind w:left="284" w:firstLine="424"/>
        <w:jc w:val="both"/>
        <w:rPr>
          <w:szCs w:val="24"/>
        </w:rPr>
      </w:pPr>
      <w:r w:rsidRPr="0073198A">
        <w:rPr>
          <w:szCs w:val="24"/>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15FEC" w:rsidRPr="0073198A" w:rsidRDefault="00F15FEC" w:rsidP="00F44C06">
      <w:pPr>
        <w:pStyle w:val="a3"/>
        <w:spacing w:line="276" w:lineRule="auto"/>
        <w:jc w:val="both"/>
        <w:rPr>
          <w:szCs w:val="24"/>
        </w:rPr>
      </w:pPr>
    </w:p>
    <w:p w:rsidR="0073198A" w:rsidRPr="0073198A" w:rsidRDefault="0073198A" w:rsidP="0073198A">
      <w:pPr>
        <w:pStyle w:val="a3"/>
        <w:spacing w:line="276" w:lineRule="auto"/>
        <w:ind w:left="284"/>
        <w:jc w:val="both"/>
        <w:rPr>
          <w:i/>
          <w:szCs w:val="24"/>
          <w:u w:val="single"/>
        </w:rPr>
      </w:pPr>
      <w:r w:rsidRPr="0073198A">
        <w:rPr>
          <w:i/>
          <w:szCs w:val="24"/>
          <w:u w:val="single"/>
        </w:rPr>
        <w:t xml:space="preserve">Художественно-эстетическое  развитие </w:t>
      </w:r>
    </w:p>
    <w:p w:rsidR="0073198A" w:rsidRPr="0073198A" w:rsidRDefault="0073198A" w:rsidP="0073198A">
      <w:pPr>
        <w:pStyle w:val="a3"/>
        <w:spacing w:line="276" w:lineRule="auto"/>
        <w:ind w:left="284"/>
        <w:jc w:val="both"/>
        <w:rPr>
          <w:szCs w:val="24"/>
        </w:rPr>
      </w:pPr>
      <w:r w:rsidRPr="0073198A">
        <w:rPr>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73198A" w:rsidRPr="0073198A" w:rsidRDefault="0073198A" w:rsidP="0073198A">
      <w:pPr>
        <w:pStyle w:val="a3"/>
        <w:spacing w:line="276" w:lineRule="auto"/>
        <w:ind w:left="284"/>
        <w:jc w:val="both"/>
        <w:rPr>
          <w:szCs w:val="24"/>
        </w:rPr>
      </w:pPr>
      <w:r w:rsidRPr="0073198A">
        <w:rPr>
          <w:szCs w:val="24"/>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3198A" w:rsidRDefault="0073198A" w:rsidP="00EF7118">
      <w:pPr>
        <w:pStyle w:val="a3"/>
        <w:spacing w:line="276" w:lineRule="auto"/>
        <w:ind w:left="284" w:firstLine="424"/>
        <w:jc w:val="both"/>
        <w:rPr>
          <w:szCs w:val="24"/>
        </w:rPr>
      </w:pPr>
      <w:r w:rsidRPr="0073198A">
        <w:rPr>
          <w:szCs w:val="24"/>
        </w:rP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w:t>
      </w:r>
      <w:r w:rsidRPr="0073198A">
        <w:rPr>
          <w:szCs w:val="24"/>
        </w:rPr>
        <w:lastRenderedPageBreak/>
        <w:t>Приобре</w:t>
      </w:r>
      <w:r w:rsidR="00EF7118">
        <w:rPr>
          <w:szCs w:val="24"/>
        </w:rPr>
        <w:t>тает  элементарные  навыки  игры</w:t>
      </w:r>
      <w:r w:rsidRPr="0073198A">
        <w:rPr>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000823" w:rsidRPr="0073198A" w:rsidRDefault="00000823" w:rsidP="0073198A">
      <w:pPr>
        <w:pStyle w:val="a3"/>
        <w:spacing w:line="276" w:lineRule="auto"/>
        <w:ind w:left="284"/>
        <w:jc w:val="both"/>
        <w:rPr>
          <w:szCs w:val="24"/>
        </w:rPr>
      </w:pPr>
    </w:p>
    <w:p w:rsidR="0073198A" w:rsidRPr="0073198A" w:rsidRDefault="0073198A" w:rsidP="0073198A">
      <w:pPr>
        <w:pStyle w:val="a3"/>
        <w:spacing w:line="276" w:lineRule="auto"/>
        <w:ind w:left="284"/>
        <w:jc w:val="both"/>
        <w:rPr>
          <w:b/>
          <w:szCs w:val="24"/>
        </w:rPr>
      </w:pPr>
      <w:r w:rsidRPr="0073198A">
        <w:rPr>
          <w:b/>
          <w:szCs w:val="24"/>
        </w:rPr>
        <w:t>Возрастная  характеристика, контингента  детей  4-5  лет</w:t>
      </w:r>
    </w:p>
    <w:p w:rsidR="00F44C06" w:rsidRPr="0073198A" w:rsidRDefault="0073198A" w:rsidP="002171C6">
      <w:pPr>
        <w:pStyle w:val="a3"/>
        <w:spacing w:line="276" w:lineRule="auto"/>
        <w:ind w:left="284" w:firstLine="424"/>
        <w:jc w:val="both"/>
        <w:rPr>
          <w:szCs w:val="24"/>
        </w:rPr>
      </w:pPr>
      <w:r w:rsidRPr="0073198A">
        <w:rPr>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73198A" w:rsidRPr="0073198A" w:rsidRDefault="0073198A" w:rsidP="0073198A">
      <w:pPr>
        <w:pStyle w:val="a3"/>
        <w:spacing w:line="276" w:lineRule="auto"/>
        <w:ind w:left="284"/>
        <w:jc w:val="both"/>
        <w:rPr>
          <w:i/>
          <w:szCs w:val="24"/>
          <w:u w:val="single"/>
        </w:rPr>
      </w:pPr>
      <w:r w:rsidRPr="0073198A">
        <w:rPr>
          <w:i/>
          <w:szCs w:val="24"/>
          <w:u w:val="single"/>
        </w:rPr>
        <w:t>Физическое  развитие</w:t>
      </w:r>
    </w:p>
    <w:p w:rsidR="0073198A" w:rsidRPr="0073198A" w:rsidRDefault="0073198A" w:rsidP="0073198A">
      <w:pPr>
        <w:pStyle w:val="a3"/>
        <w:spacing w:line="276" w:lineRule="auto"/>
        <w:ind w:left="284"/>
        <w:jc w:val="both"/>
        <w:rPr>
          <w:szCs w:val="24"/>
        </w:rPr>
      </w:pPr>
      <w:r w:rsidRPr="0073198A">
        <w:rPr>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3198A" w:rsidRPr="0073198A" w:rsidRDefault="0073198A" w:rsidP="00EF7118">
      <w:pPr>
        <w:pStyle w:val="a3"/>
        <w:spacing w:line="276" w:lineRule="auto"/>
        <w:ind w:left="284" w:firstLine="424"/>
        <w:jc w:val="both"/>
        <w:rPr>
          <w:szCs w:val="24"/>
        </w:rPr>
      </w:pPr>
      <w:r w:rsidRPr="0073198A">
        <w:rPr>
          <w:szCs w:val="24"/>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3198A" w:rsidRDefault="0073198A" w:rsidP="00EF7118">
      <w:pPr>
        <w:pStyle w:val="a3"/>
        <w:spacing w:line="276" w:lineRule="auto"/>
        <w:ind w:left="284" w:firstLine="424"/>
        <w:jc w:val="both"/>
        <w:rPr>
          <w:szCs w:val="24"/>
        </w:rPr>
      </w:pPr>
      <w:r w:rsidRPr="0073198A">
        <w:rPr>
          <w:szCs w:val="24"/>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F7118" w:rsidRPr="0073198A" w:rsidRDefault="00EF7118" w:rsidP="00EF7118">
      <w:pPr>
        <w:pStyle w:val="a3"/>
        <w:spacing w:line="276" w:lineRule="auto"/>
        <w:ind w:left="284" w:firstLine="424"/>
        <w:jc w:val="both"/>
        <w:rPr>
          <w:szCs w:val="24"/>
        </w:rPr>
      </w:pPr>
    </w:p>
    <w:p w:rsidR="0073198A" w:rsidRPr="0073198A" w:rsidRDefault="0073198A" w:rsidP="0073198A">
      <w:pPr>
        <w:pStyle w:val="a3"/>
        <w:spacing w:line="276" w:lineRule="auto"/>
        <w:ind w:left="284"/>
        <w:jc w:val="both"/>
        <w:rPr>
          <w:i/>
          <w:szCs w:val="24"/>
          <w:u w:val="single"/>
        </w:rPr>
      </w:pPr>
      <w:r w:rsidRPr="0073198A">
        <w:rPr>
          <w:i/>
          <w:szCs w:val="24"/>
          <w:u w:val="single"/>
        </w:rPr>
        <w:t>Социально-личностное  развитие</w:t>
      </w:r>
    </w:p>
    <w:p w:rsidR="0073198A" w:rsidRPr="0073198A" w:rsidRDefault="0073198A" w:rsidP="0073198A">
      <w:pPr>
        <w:pStyle w:val="a3"/>
        <w:spacing w:line="276" w:lineRule="auto"/>
        <w:ind w:left="284"/>
        <w:jc w:val="both"/>
        <w:rPr>
          <w:szCs w:val="24"/>
        </w:rPr>
      </w:pPr>
      <w:r w:rsidRPr="0073198A">
        <w:rPr>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73198A" w:rsidRPr="0073198A" w:rsidRDefault="0073198A" w:rsidP="00EF7118">
      <w:pPr>
        <w:pStyle w:val="a3"/>
        <w:spacing w:line="276" w:lineRule="auto"/>
        <w:ind w:left="284" w:firstLine="424"/>
        <w:jc w:val="both"/>
        <w:rPr>
          <w:szCs w:val="24"/>
        </w:rPr>
      </w:pPr>
      <w:r w:rsidRPr="0073198A">
        <w:rPr>
          <w:szCs w:val="24"/>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w:t>
      </w:r>
      <w:r w:rsidRPr="0073198A">
        <w:rPr>
          <w:szCs w:val="24"/>
        </w:rPr>
        <w:lastRenderedPageBreak/>
        <w:t>партнеры  по  игре.  В  общую  игру  может  вовлекаться  от  двух  до  пяти  детей, а продолжительность совместных  игр  составляет  в среднем  15-20 мин.</w:t>
      </w:r>
    </w:p>
    <w:p w:rsidR="0073198A" w:rsidRPr="0073198A" w:rsidRDefault="0073198A" w:rsidP="0073198A">
      <w:pPr>
        <w:pStyle w:val="a3"/>
        <w:spacing w:line="276" w:lineRule="auto"/>
        <w:ind w:left="284"/>
        <w:jc w:val="both"/>
        <w:rPr>
          <w:szCs w:val="24"/>
        </w:rPr>
      </w:pPr>
      <w:r w:rsidRPr="0073198A">
        <w:rPr>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3198A" w:rsidRPr="0073198A" w:rsidRDefault="0073198A" w:rsidP="00EF7118">
      <w:pPr>
        <w:pStyle w:val="a3"/>
        <w:spacing w:line="276" w:lineRule="auto"/>
        <w:ind w:left="284" w:firstLine="424"/>
        <w:jc w:val="both"/>
        <w:rPr>
          <w:szCs w:val="24"/>
        </w:rPr>
      </w:pPr>
      <w:r w:rsidRPr="0073198A">
        <w:rPr>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F7118" w:rsidRDefault="0073198A" w:rsidP="00F56B8B">
      <w:pPr>
        <w:pStyle w:val="a3"/>
        <w:spacing w:line="276" w:lineRule="auto"/>
        <w:ind w:left="284" w:firstLine="424"/>
        <w:jc w:val="both"/>
        <w:rPr>
          <w:szCs w:val="24"/>
        </w:rPr>
      </w:pPr>
      <w:r w:rsidRPr="0073198A">
        <w:rPr>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56B8B" w:rsidRPr="0073198A" w:rsidRDefault="00F56B8B" w:rsidP="00F56B8B">
      <w:pPr>
        <w:pStyle w:val="a3"/>
        <w:spacing w:line="276" w:lineRule="auto"/>
        <w:ind w:left="284" w:firstLine="424"/>
        <w:jc w:val="both"/>
        <w:rPr>
          <w:szCs w:val="24"/>
        </w:rPr>
      </w:pPr>
    </w:p>
    <w:p w:rsidR="0073198A" w:rsidRPr="0073198A" w:rsidRDefault="0073198A" w:rsidP="0073198A">
      <w:pPr>
        <w:pStyle w:val="a3"/>
        <w:spacing w:line="276" w:lineRule="auto"/>
        <w:ind w:left="284"/>
        <w:jc w:val="both"/>
        <w:rPr>
          <w:i/>
          <w:szCs w:val="24"/>
          <w:u w:val="single"/>
        </w:rPr>
      </w:pPr>
      <w:r w:rsidRPr="0073198A">
        <w:rPr>
          <w:i/>
          <w:szCs w:val="24"/>
          <w:u w:val="single"/>
        </w:rPr>
        <w:t>Познавательно-речевое  развитие</w:t>
      </w:r>
    </w:p>
    <w:p w:rsidR="0073198A" w:rsidRPr="0073198A" w:rsidRDefault="0073198A" w:rsidP="00EF7118">
      <w:pPr>
        <w:pStyle w:val="a3"/>
        <w:spacing w:line="276" w:lineRule="auto"/>
        <w:ind w:left="284" w:firstLine="424"/>
        <w:jc w:val="both"/>
        <w:rPr>
          <w:szCs w:val="24"/>
        </w:rPr>
      </w:pPr>
      <w:r w:rsidRPr="0073198A">
        <w:rPr>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73198A" w:rsidRPr="0073198A" w:rsidRDefault="0073198A" w:rsidP="00EF7118">
      <w:pPr>
        <w:pStyle w:val="a3"/>
        <w:spacing w:line="276" w:lineRule="auto"/>
        <w:ind w:left="284" w:firstLine="424"/>
        <w:jc w:val="both"/>
        <w:rPr>
          <w:szCs w:val="24"/>
        </w:rPr>
      </w:pPr>
      <w:r w:rsidRPr="0073198A">
        <w:rPr>
          <w:szCs w:val="24"/>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3198A" w:rsidRPr="0073198A" w:rsidRDefault="0073198A" w:rsidP="00EF7118">
      <w:pPr>
        <w:pStyle w:val="a3"/>
        <w:spacing w:line="276" w:lineRule="auto"/>
        <w:ind w:left="284" w:firstLine="424"/>
        <w:jc w:val="both"/>
        <w:rPr>
          <w:szCs w:val="24"/>
        </w:rPr>
      </w:pPr>
      <w:r w:rsidRPr="0073198A">
        <w:rPr>
          <w:szCs w:val="24"/>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w:t>
      </w:r>
      <w:r w:rsidRPr="0073198A">
        <w:rPr>
          <w:szCs w:val="24"/>
        </w:rPr>
        <w:lastRenderedPageBreak/>
        <w:t>внимания.  Ребенку  оказывается  доступной  сосредоточенная  деятельность  в  течение  15-20 минут.</w:t>
      </w:r>
    </w:p>
    <w:p w:rsidR="00EF7118" w:rsidRDefault="0073198A" w:rsidP="00F44C06">
      <w:pPr>
        <w:pStyle w:val="a3"/>
        <w:spacing w:line="276" w:lineRule="auto"/>
        <w:ind w:left="284" w:firstLine="424"/>
        <w:jc w:val="both"/>
        <w:rPr>
          <w:szCs w:val="24"/>
        </w:rPr>
      </w:pPr>
      <w:r w:rsidRPr="0073198A">
        <w:rPr>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44C06" w:rsidRPr="0073198A" w:rsidRDefault="00F44C06" w:rsidP="00F44C06">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Художественно-эстетическое  развитие</w:t>
      </w:r>
    </w:p>
    <w:p w:rsidR="0073198A" w:rsidRPr="0073198A" w:rsidRDefault="0073198A" w:rsidP="0073198A">
      <w:pPr>
        <w:pStyle w:val="a3"/>
        <w:spacing w:line="276" w:lineRule="auto"/>
        <w:ind w:left="284"/>
        <w:jc w:val="both"/>
        <w:rPr>
          <w:szCs w:val="24"/>
        </w:rPr>
      </w:pPr>
      <w:r w:rsidRPr="0073198A">
        <w:rPr>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3198A" w:rsidRPr="0073198A" w:rsidRDefault="0073198A" w:rsidP="00EF7118">
      <w:pPr>
        <w:pStyle w:val="a3"/>
        <w:spacing w:line="276" w:lineRule="auto"/>
        <w:ind w:left="284" w:firstLine="424"/>
        <w:jc w:val="both"/>
        <w:rPr>
          <w:szCs w:val="24"/>
        </w:rPr>
      </w:pPr>
      <w:r w:rsidRPr="0073198A">
        <w:rPr>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73198A" w:rsidRDefault="0073198A" w:rsidP="00EF7118">
      <w:pPr>
        <w:pStyle w:val="a3"/>
        <w:spacing w:line="276" w:lineRule="auto"/>
        <w:ind w:left="284" w:firstLine="424"/>
        <w:jc w:val="both"/>
        <w:rPr>
          <w:szCs w:val="24"/>
        </w:rPr>
      </w:pPr>
      <w:r w:rsidRPr="0073198A">
        <w:rPr>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136AC" w:rsidRDefault="00E136AC" w:rsidP="00E136AC">
      <w:pPr>
        <w:pStyle w:val="a3"/>
        <w:spacing w:line="276" w:lineRule="auto"/>
        <w:jc w:val="both"/>
        <w:rPr>
          <w:szCs w:val="24"/>
        </w:rPr>
      </w:pPr>
    </w:p>
    <w:p w:rsidR="00F44C06" w:rsidRPr="00000823" w:rsidRDefault="0073198A" w:rsidP="00F44C06">
      <w:pPr>
        <w:pStyle w:val="a3"/>
        <w:spacing w:line="276" w:lineRule="auto"/>
        <w:ind w:firstLine="284"/>
        <w:jc w:val="both"/>
        <w:rPr>
          <w:b/>
          <w:szCs w:val="24"/>
        </w:rPr>
      </w:pPr>
      <w:r w:rsidRPr="00000823">
        <w:rPr>
          <w:b/>
          <w:szCs w:val="24"/>
        </w:rPr>
        <w:t>Возрастная  характеристика, контингента  детей  5-6  лет</w:t>
      </w:r>
      <w:r w:rsidR="00F44C06">
        <w:rPr>
          <w:b/>
          <w:szCs w:val="24"/>
        </w:rPr>
        <w:t>.</w:t>
      </w:r>
    </w:p>
    <w:p w:rsidR="0073198A" w:rsidRPr="00000823" w:rsidRDefault="0073198A" w:rsidP="0073198A">
      <w:pPr>
        <w:pStyle w:val="a3"/>
        <w:spacing w:line="276" w:lineRule="auto"/>
        <w:ind w:left="284"/>
        <w:jc w:val="both"/>
        <w:rPr>
          <w:i/>
          <w:szCs w:val="24"/>
          <w:u w:val="single"/>
        </w:rPr>
      </w:pPr>
      <w:r w:rsidRPr="00000823">
        <w:rPr>
          <w:i/>
          <w:szCs w:val="24"/>
          <w:u w:val="single"/>
        </w:rPr>
        <w:t>Физическое  развитие</w:t>
      </w:r>
    </w:p>
    <w:p w:rsidR="0073198A" w:rsidRPr="0073198A" w:rsidRDefault="0073198A" w:rsidP="0073198A">
      <w:pPr>
        <w:pStyle w:val="a3"/>
        <w:spacing w:line="276" w:lineRule="auto"/>
        <w:ind w:left="284"/>
        <w:jc w:val="both"/>
        <w:rPr>
          <w:szCs w:val="24"/>
        </w:rPr>
      </w:pPr>
      <w:r w:rsidRPr="0073198A">
        <w:rPr>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w:t>
      </w:r>
      <w:r w:rsidRPr="0073198A">
        <w:rPr>
          <w:szCs w:val="24"/>
        </w:rPr>
        <w:lastRenderedPageBreak/>
        <w:t>ловкий»  и  т.д.). Уже  начинают  наблюдаться  различия  в  движениях  мальчиков  и девочек (у  мальчиков  - более  прерывистые,  у девочек – мягкие, плавные).</w:t>
      </w:r>
    </w:p>
    <w:p w:rsidR="0073198A" w:rsidRPr="0073198A" w:rsidRDefault="0073198A" w:rsidP="00EF7118">
      <w:pPr>
        <w:pStyle w:val="a3"/>
        <w:spacing w:line="276" w:lineRule="auto"/>
        <w:ind w:left="284" w:firstLine="424"/>
        <w:jc w:val="both"/>
        <w:rPr>
          <w:szCs w:val="24"/>
        </w:rPr>
      </w:pPr>
      <w:r w:rsidRPr="0073198A">
        <w:rPr>
          <w:szCs w:val="24"/>
        </w:rPr>
        <w:t>К  6  годам  совершенствуется  развитие  мелкой  моторики  пальцев  рук.  Некоторые дети  могут  продеть  шнурок  в  ботинок  и  завязать  бантиком.</w:t>
      </w:r>
    </w:p>
    <w:p w:rsidR="0073198A" w:rsidRDefault="0073198A" w:rsidP="00EF7118">
      <w:pPr>
        <w:pStyle w:val="a3"/>
        <w:spacing w:line="276" w:lineRule="auto"/>
        <w:ind w:left="284" w:firstLine="424"/>
        <w:jc w:val="both"/>
        <w:rPr>
          <w:szCs w:val="24"/>
        </w:rPr>
      </w:pPr>
      <w:r w:rsidRPr="0073198A">
        <w:rPr>
          <w:szCs w:val="24"/>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F7118" w:rsidRPr="0073198A" w:rsidRDefault="00EF7118" w:rsidP="00EF7118">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Познавательно-речевое  развитие</w:t>
      </w:r>
    </w:p>
    <w:p w:rsidR="0073198A" w:rsidRPr="0073198A" w:rsidRDefault="0073198A" w:rsidP="0073198A">
      <w:pPr>
        <w:pStyle w:val="a3"/>
        <w:spacing w:line="276" w:lineRule="auto"/>
        <w:ind w:left="284"/>
        <w:jc w:val="both"/>
        <w:rPr>
          <w:szCs w:val="24"/>
        </w:rPr>
      </w:pPr>
      <w:r w:rsidRPr="0073198A">
        <w:rPr>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73198A" w:rsidRPr="0073198A" w:rsidRDefault="0073198A" w:rsidP="00EF7118">
      <w:pPr>
        <w:pStyle w:val="a3"/>
        <w:spacing w:line="276" w:lineRule="auto"/>
        <w:ind w:left="284" w:firstLine="424"/>
        <w:jc w:val="both"/>
        <w:rPr>
          <w:szCs w:val="24"/>
        </w:rPr>
      </w:pPr>
      <w:r w:rsidRPr="0073198A">
        <w:rPr>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3198A" w:rsidRPr="0073198A" w:rsidRDefault="0073198A" w:rsidP="00EF7118">
      <w:pPr>
        <w:pStyle w:val="a3"/>
        <w:spacing w:line="276" w:lineRule="auto"/>
        <w:ind w:left="284" w:firstLine="424"/>
        <w:jc w:val="both"/>
        <w:rPr>
          <w:szCs w:val="24"/>
        </w:rPr>
      </w:pPr>
      <w:r w:rsidRPr="0073198A">
        <w:rPr>
          <w:szCs w:val="24"/>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73198A" w:rsidRDefault="0073198A" w:rsidP="00EF7118">
      <w:pPr>
        <w:pStyle w:val="a3"/>
        <w:spacing w:line="276" w:lineRule="auto"/>
        <w:ind w:left="284" w:firstLine="424"/>
        <w:jc w:val="both"/>
        <w:rPr>
          <w:szCs w:val="24"/>
        </w:rPr>
      </w:pPr>
      <w:r w:rsidRPr="0073198A">
        <w:rPr>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EF7118" w:rsidRPr="0073198A" w:rsidRDefault="00EF7118" w:rsidP="00EF7118">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lastRenderedPageBreak/>
        <w:t>Социально-личностное  развитие</w:t>
      </w:r>
    </w:p>
    <w:p w:rsidR="0073198A" w:rsidRPr="0073198A" w:rsidRDefault="0073198A" w:rsidP="0073198A">
      <w:pPr>
        <w:pStyle w:val="a3"/>
        <w:spacing w:line="276" w:lineRule="auto"/>
        <w:ind w:left="284"/>
        <w:jc w:val="both"/>
        <w:rPr>
          <w:szCs w:val="24"/>
        </w:rPr>
      </w:pPr>
      <w:r w:rsidRPr="0073198A">
        <w:rPr>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w:t>
      </w:r>
      <w:r w:rsidR="00B0108C">
        <w:rPr>
          <w:szCs w:val="24"/>
        </w:rPr>
        <w:t>енцированное  представление  о с</w:t>
      </w:r>
      <w:r w:rsidRPr="0073198A">
        <w:rPr>
          <w:szCs w:val="24"/>
        </w:rPr>
        <w:t>в</w:t>
      </w:r>
      <w:r w:rsidR="00B0108C">
        <w:rPr>
          <w:szCs w:val="24"/>
        </w:rPr>
        <w:t>о</w:t>
      </w:r>
      <w:r w:rsidRPr="0073198A">
        <w:rPr>
          <w:szCs w:val="24"/>
        </w:rPr>
        <w:t>ей  гендерной принадлежности  по  существенным  признакам  (женские  и мужские  качества,  особенности  проявления  чувств).</w:t>
      </w:r>
    </w:p>
    <w:p w:rsidR="0073198A" w:rsidRPr="0073198A" w:rsidRDefault="0073198A" w:rsidP="00EF7118">
      <w:pPr>
        <w:pStyle w:val="a3"/>
        <w:spacing w:line="276" w:lineRule="auto"/>
        <w:ind w:left="284" w:firstLine="424"/>
        <w:jc w:val="both"/>
        <w:rPr>
          <w:szCs w:val="24"/>
        </w:rPr>
      </w:pPr>
      <w:r w:rsidRPr="0073198A">
        <w:rPr>
          <w:szCs w:val="24"/>
        </w:rPr>
        <w:t>Ярко  проявляет  интерес  к  игре.</w:t>
      </w:r>
      <w:r w:rsidR="00EF7118">
        <w:rPr>
          <w:szCs w:val="24"/>
        </w:rPr>
        <w:t xml:space="preserve"> </w:t>
      </w:r>
      <w:r w:rsidRPr="0073198A">
        <w:rPr>
          <w:szCs w:val="24"/>
        </w:rPr>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73198A" w:rsidRPr="0073198A" w:rsidRDefault="0073198A" w:rsidP="00EF7118">
      <w:pPr>
        <w:pStyle w:val="a3"/>
        <w:spacing w:line="276" w:lineRule="auto"/>
        <w:ind w:left="284" w:firstLine="424"/>
        <w:jc w:val="both"/>
        <w:rPr>
          <w:szCs w:val="24"/>
        </w:rPr>
      </w:pPr>
      <w:r w:rsidRPr="0073198A">
        <w:rPr>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15FEC" w:rsidRDefault="0073198A" w:rsidP="00F44C06">
      <w:pPr>
        <w:pStyle w:val="a3"/>
        <w:spacing w:line="276" w:lineRule="auto"/>
        <w:ind w:left="284" w:firstLine="424"/>
        <w:jc w:val="both"/>
        <w:rPr>
          <w:szCs w:val="24"/>
        </w:rPr>
      </w:pPr>
      <w:r w:rsidRPr="0073198A">
        <w:rPr>
          <w:szCs w:val="24"/>
        </w:rPr>
        <w:t>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44C06" w:rsidRPr="0073198A" w:rsidRDefault="00F44C06" w:rsidP="00F44C06">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Художественно-эстетическое  развитие</w:t>
      </w:r>
    </w:p>
    <w:p w:rsidR="0073198A" w:rsidRPr="0073198A" w:rsidRDefault="0073198A" w:rsidP="0073198A">
      <w:pPr>
        <w:pStyle w:val="a3"/>
        <w:spacing w:line="276" w:lineRule="auto"/>
        <w:ind w:left="284"/>
        <w:jc w:val="both"/>
        <w:rPr>
          <w:szCs w:val="24"/>
        </w:rPr>
      </w:pPr>
      <w:r w:rsidRPr="0073198A">
        <w:rPr>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3198A" w:rsidRDefault="0073198A" w:rsidP="00EF7118">
      <w:pPr>
        <w:pStyle w:val="a3"/>
        <w:spacing w:line="276" w:lineRule="auto"/>
        <w:ind w:left="284" w:firstLine="424"/>
        <w:jc w:val="both"/>
        <w:rPr>
          <w:szCs w:val="24"/>
        </w:rPr>
      </w:pPr>
      <w:r w:rsidRPr="0073198A">
        <w:rPr>
          <w:szCs w:val="24"/>
        </w:rPr>
        <w:t xml:space="preserve">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w:t>
      </w:r>
      <w:r w:rsidRPr="0073198A">
        <w:rPr>
          <w:szCs w:val="24"/>
        </w:rPr>
        <w:lastRenderedPageBreak/>
        <w:t>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000823" w:rsidRPr="0073198A" w:rsidRDefault="00000823" w:rsidP="0073198A">
      <w:pPr>
        <w:pStyle w:val="a3"/>
        <w:spacing w:line="276" w:lineRule="auto"/>
        <w:ind w:left="284"/>
        <w:jc w:val="both"/>
        <w:rPr>
          <w:szCs w:val="24"/>
        </w:rPr>
      </w:pPr>
    </w:p>
    <w:p w:rsidR="0073198A" w:rsidRPr="00000823" w:rsidRDefault="0073198A" w:rsidP="0073198A">
      <w:pPr>
        <w:pStyle w:val="a3"/>
        <w:spacing w:line="276" w:lineRule="auto"/>
        <w:ind w:left="284"/>
        <w:jc w:val="both"/>
        <w:rPr>
          <w:b/>
          <w:szCs w:val="24"/>
        </w:rPr>
      </w:pPr>
      <w:r w:rsidRPr="00000823">
        <w:rPr>
          <w:b/>
          <w:szCs w:val="24"/>
        </w:rPr>
        <w:t>Возрастная  характеристика, контингента  детей  6-7 лет</w:t>
      </w:r>
      <w:r w:rsidR="00F44C06">
        <w:rPr>
          <w:b/>
          <w:szCs w:val="24"/>
        </w:rPr>
        <w:t>.</w:t>
      </w:r>
    </w:p>
    <w:p w:rsidR="0073198A" w:rsidRPr="00000823" w:rsidRDefault="0073198A" w:rsidP="0073198A">
      <w:pPr>
        <w:pStyle w:val="a3"/>
        <w:spacing w:line="276" w:lineRule="auto"/>
        <w:ind w:left="284"/>
        <w:jc w:val="both"/>
        <w:rPr>
          <w:i/>
          <w:szCs w:val="24"/>
          <w:u w:val="single"/>
        </w:rPr>
      </w:pPr>
      <w:r w:rsidRPr="00000823">
        <w:rPr>
          <w:i/>
          <w:szCs w:val="24"/>
          <w:u w:val="single"/>
        </w:rPr>
        <w:t>Физическое  развитие</w:t>
      </w:r>
    </w:p>
    <w:p w:rsidR="0073198A" w:rsidRPr="0073198A" w:rsidRDefault="0073198A" w:rsidP="0073198A">
      <w:pPr>
        <w:pStyle w:val="a3"/>
        <w:spacing w:line="276" w:lineRule="auto"/>
        <w:ind w:left="284"/>
        <w:jc w:val="both"/>
        <w:rPr>
          <w:szCs w:val="24"/>
        </w:rPr>
      </w:pPr>
      <w:r w:rsidRPr="0073198A">
        <w:rPr>
          <w:szCs w:val="24"/>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3198A" w:rsidRPr="0073198A" w:rsidRDefault="0073198A" w:rsidP="00EF7118">
      <w:pPr>
        <w:pStyle w:val="a3"/>
        <w:spacing w:line="276" w:lineRule="auto"/>
        <w:ind w:left="284" w:firstLine="424"/>
        <w:jc w:val="both"/>
        <w:rPr>
          <w:szCs w:val="24"/>
        </w:rPr>
      </w:pPr>
      <w:r w:rsidRPr="0073198A">
        <w:rPr>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3198A" w:rsidRPr="0073198A" w:rsidRDefault="0073198A" w:rsidP="00EF7118">
      <w:pPr>
        <w:pStyle w:val="a3"/>
        <w:spacing w:line="276" w:lineRule="auto"/>
        <w:ind w:left="284" w:firstLine="424"/>
        <w:jc w:val="both"/>
        <w:rPr>
          <w:szCs w:val="24"/>
        </w:rPr>
      </w:pPr>
      <w:r w:rsidRPr="0073198A">
        <w:rPr>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3198A" w:rsidRDefault="0073198A" w:rsidP="00EF7118">
      <w:pPr>
        <w:pStyle w:val="a3"/>
        <w:spacing w:line="276" w:lineRule="auto"/>
        <w:ind w:left="284" w:firstLine="424"/>
        <w:jc w:val="both"/>
        <w:rPr>
          <w:szCs w:val="24"/>
        </w:rPr>
      </w:pPr>
      <w:r w:rsidRPr="0073198A">
        <w:rPr>
          <w:szCs w:val="24"/>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EF7118" w:rsidRPr="0073198A" w:rsidRDefault="00EF7118" w:rsidP="00EF7118">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Социально-личностное  развитие</w:t>
      </w:r>
    </w:p>
    <w:p w:rsidR="0073198A" w:rsidRPr="0073198A" w:rsidRDefault="0073198A" w:rsidP="00EF7118">
      <w:pPr>
        <w:pStyle w:val="a3"/>
        <w:spacing w:line="276" w:lineRule="auto"/>
        <w:ind w:left="284" w:firstLine="424"/>
        <w:jc w:val="both"/>
        <w:rPr>
          <w:szCs w:val="24"/>
        </w:rPr>
      </w:pPr>
      <w:r w:rsidRPr="0073198A">
        <w:rPr>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73198A" w:rsidRPr="0073198A" w:rsidRDefault="0073198A" w:rsidP="0073198A">
      <w:pPr>
        <w:pStyle w:val="a3"/>
        <w:spacing w:line="276" w:lineRule="auto"/>
        <w:ind w:left="284"/>
        <w:jc w:val="both"/>
        <w:rPr>
          <w:szCs w:val="24"/>
        </w:rPr>
      </w:pPr>
      <w:r w:rsidRPr="0073198A">
        <w:rPr>
          <w:szCs w:val="24"/>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3198A" w:rsidRPr="0073198A" w:rsidRDefault="0073198A" w:rsidP="0073198A">
      <w:pPr>
        <w:pStyle w:val="a3"/>
        <w:spacing w:line="276" w:lineRule="auto"/>
        <w:ind w:left="284"/>
        <w:jc w:val="both"/>
        <w:rPr>
          <w:szCs w:val="24"/>
        </w:rPr>
      </w:pPr>
      <w:r w:rsidRPr="0073198A">
        <w:rPr>
          <w:szCs w:val="24"/>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w:t>
      </w:r>
      <w:r w:rsidRPr="0073198A">
        <w:rPr>
          <w:szCs w:val="24"/>
        </w:rPr>
        <w:lastRenderedPageBreak/>
        <w:t>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73198A" w:rsidRDefault="0073198A" w:rsidP="00EF7118">
      <w:pPr>
        <w:pStyle w:val="a3"/>
        <w:spacing w:line="276" w:lineRule="auto"/>
        <w:ind w:left="284" w:firstLine="424"/>
        <w:jc w:val="both"/>
        <w:rPr>
          <w:szCs w:val="24"/>
        </w:rPr>
      </w:pPr>
      <w:r w:rsidRPr="0073198A">
        <w:rPr>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15FEC" w:rsidRDefault="00F15FEC" w:rsidP="00EF7118">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Познавательно-речевое  развитие</w:t>
      </w:r>
    </w:p>
    <w:p w:rsidR="0073198A" w:rsidRPr="0073198A" w:rsidRDefault="0073198A" w:rsidP="0073198A">
      <w:pPr>
        <w:pStyle w:val="a3"/>
        <w:spacing w:line="276" w:lineRule="auto"/>
        <w:ind w:left="284"/>
        <w:jc w:val="both"/>
        <w:rPr>
          <w:szCs w:val="24"/>
        </w:rPr>
      </w:pPr>
      <w:r w:rsidRPr="0073198A">
        <w:rPr>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73198A" w:rsidRPr="0073198A" w:rsidRDefault="0073198A" w:rsidP="00EF7118">
      <w:pPr>
        <w:pStyle w:val="a3"/>
        <w:spacing w:line="276" w:lineRule="auto"/>
        <w:ind w:left="284" w:firstLine="424"/>
        <w:jc w:val="both"/>
        <w:rPr>
          <w:szCs w:val="24"/>
        </w:rPr>
      </w:pPr>
      <w:r w:rsidRPr="0073198A">
        <w:rPr>
          <w:szCs w:val="24"/>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3198A" w:rsidRPr="0073198A" w:rsidRDefault="0073198A" w:rsidP="00EF7118">
      <w:pPr>
        <w:pStyle w:val="a3"/>
        <w:spacing w:line="276" w:lineRule="auto"/>
        <w:ind w:left="284" w:firstLine="424"/>
        <w:jc w:val="both"/>
        <w:rPr>
          <w:szCs w:val="24"/>
        </w:rPr>
      </w:pPr>
      <w:r w:rsidRPr="0073198A">
        <w:rPr>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73198A" w:rsidRDefault="0073198A" w:rsidP="00EF7118">
      <w:pPr>
        <w:pStyle w:val="a3"/>
        <w:spacing w:line="276" w:lineRule="auto"/>
        <w:ind w:left="284" w:firstLine="424"/>
        <w:jc w:val="both"/>
        <w:rPr>
          <w:szCs w:val="24"/>
        </w:rPr>
      </w:pPr>
      <w:r w:rsidRPr="0073198A">
        <w:rPr>
          <w:szCs w:val="24"/>
        </w:rPr>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w:t>
      </w:r>
      <w:r w:rsidRPr="0073198A">
        <w:rPr>
          <w:szCs w:val="24"/>
        </w:rPr>
        <w:lastRenderedPageBreak/>
        <w:t>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44C06" w:rsidRDefault="00F44C06" w:rsidP="00EF7118">
      <w:pPr>
        <w:pStyle w:val="a3"/>
        <w:spacing w:line="276" w:lineRule="auto"/>
        <w:ind w:left="284" w:firstLine="424"/>
        <w:jc w:val="both"/>
        <w:rPr>
          <w:szCs w:val="24"/>
        </w:rPr>
      </w:pPr>
    </w:p>
    <w:p w:rsidR="0073198A" w:rsidRPr="00000823" w:rsidRDefault="0073198A" w:rsidP="0073198A">
      <w:pPr>
        <w:pStyle w:val="a3"/>
        <w:spacing w:line="276" w:lineRule="auto"/>
        <w:ind w:left="284"/>
        <w:jc w:val="both"/>
        <w:rPr>
          <w:i/>
          <w:szCs w:val="24"/>
          <w:u w:val="single"/>
        </w:rPr>
      </w:pPr>
      <w:r w:rsidRPr="00000823">
        <w:rPr>
          <w:i/>
          <w:szCs w:val="24"/>
          <w:u w:val="single"/>
        </w:rPr>
        <w:t>Художественно-эстетическое  развитие</w:t>
      </w:r>
    </w:p>
    <w:p w:rsidR="0073198A" w:rsidRPr="0073198A" w:rsidRDefault="0073198A" w:rsidP="00EF7118">
      <w:pPr>
        <w:pStyle w:val="a3"/>
        <w:spacing w:line="276" w:lineRule="auto"/>
        <w:ind w:left="284" w:firstLine="424"/>
        <w:jc w:val="both"/>
        <w:rPr>
          <w:szCs w:val="24"/>
        </w:rPr>
      </w:pPr>
      <w:r w:rsidRPr="0073198A">
        <w:rPr>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56B8B" w:rsidRDefault="0073198A" w:rsidP="00E136AC">
      <w:pPr>
        <w:pStyle w:val="a3"/>
        <w:spacing w:line="276" w:lineRule="auto"/>
        <w:ind w:left="284"/>
        <w:jc w:val="both"/>
        <w:rPr>
          <w:szCs w:val="24"/>
        </w:rPr>
      </w:pPr>
      <w:r w:rsidRPr="0073198A">
        <w:rPr>
          <w:szCs w:val="24"/>
        </w:rPr>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E136AC" w:rsidRDefault="00E136AC" w:rsidP="00E136AC">
      <w:pPr>
        <w:pStyle w:val="a3"/>
        <w:spacing w:line="276" w:lineRule="auto"/>
        <w:ind w:left="284"/>
        <w:jc w:val="both"/>
        <w:rPr>
          <w:szCs w:val="24"/>
        </w:rPr>
      </w:pPr>
    </w:p>
    <w:p w:rsidR="00EF7118" w:rsidRDefault="00000823" w:rsidP="009F6F43">
      <w:pPr>
        <w:pStyle w:val="a3"/>
        <w:numPr>
          <w:ilvl w:val="2"/>
          <w:numId w:val="107"/>
        </w:numPr>
        <w:jc w:val="both"/>
        <w:rPr>
          <w:b/>
          <w:szCs w:val="24"/>
        </w:rPr>
      </w:pPr>
      <w:r w:rsidRPr="00F849D9">
        <w:rPr>
          <w:b/>
          <w:szCs w:val="24"/>
        </w:rPr>
        <w:t>Планируемые результат</w:t>
      </w:r>
      <w:r w:rsidR="00EF7118">
        <w:rPr>
          <w:b/>
          <w:szCs w:val="24"/>
        </w:rPr>
        <w:t>ы освоения П</w:t>
      </w:r>
      <w:r w:rsidR="000056DC">
        <w:rPr>
          <w:b/>
          <w:szCs w:val="24"/>
        </w:rPr>
        <w:t>рограммы.</w:t>
      </w:r>
    </w:p>
    <w:p w:rsidR="00000823" w:rsidRPr="00EF7118" w:rsidRDefault="00000823" w:rsidP="000B4D14">
      <w:pPr>
        <w:pStyle w:val="a3"/>
        <w:spacing w:line="276" w:lineRule="auto"/>
        <w:ind w:firstLine="708"/>
        <w:jc w:val="both"/>
        <w:rPr>
          <w:b/>
          <w:sz w:val="16"/>
          <w:szCs w:val="16"/>
        </w:rPr>
      </w:pPr>
      <w:r w:rsidRPr="00EF7118">
        <w:rPr>
          <w:b/>
        </w:rPr>
        <w:t>Целевые ориентиры</w:t>
      </w:r>
      <w:r w:rsidRPr="00F849D9">
        <w:t xml:space="preserve"> дошкольного образования - представляют собой социально – нормативные возрастные характеристики возможных  достижений ребёнка на этапе завершения уровня дошкольного образования; определяются независимо от форм реализации основной образовательной программы, а также от её  характера, особенностей развития  детей и дошкольного образовательного учреждения, реализующего основную образовательную программу. Целевые ориентиры </w:t>
      </w:r>
      <w:r w:rsidRPr="00EF7118">
        <w:rPr>
          <w:bCs/>
        </w:rPr>
        <w:t>не</w:t>
      </w:r>
      <w:r w:rsidRPr="00F849D9">
        <w:t xml:space="preserve"> подлежат непосредственной оценке, в том числе в виде педагогической диагностики (мониторинга),  и </w:t>
      </w:r>
      <w:r w:rsidRPr="00EF7118">
        <w:rPr>
          <w:bCs/>
        </w:rPr>
        <w:t>не</w:t>
      </w:r>
      <w:r w:rsidRPr="00F849D9">
        <w:t xml:space="preserve"> являются основой объективной оценки подготовки детей.</w:t>
      </w:r>
    </w:p>
    <w:p w:rsidR="00000823" w:rsidRPr="00F849D9" w:rsidRDefault="00000823" w:rsidP="00000823">
      <w:pPr>
        <w:rPr>
          <w:sz w:val="16"/>
          <w:szCs w:val="16"/>
        </w:rPr>
      </w:pPr>
    </w:p>
    <w:p w:rsidR="00000823" w:rsidRDefault="00000823" w:rsidP="000B4D14">
      <w:pPr>
        <w:pStyle w:val="a3"/>
        <w:ind w:firstLine="567"/>
        <w:jc w:val="both"/>
        <w:rPr>
          <w:b/>
        </w:rPr>
      </w:pPr>
      <w:r w:rsidRPr="00F849D9">
        <w:rPr>
          <w:b/>
        </w:rPr>
        <w:t xml:space="preserve"> Требования ФГОС </w:t>
      </w:r>
      <w:r>
        <w:rPr>
          <w:b/>
        </w:rPr>
        <w:t xml:space="preserve">ДО </w:t>
      </w:r>
      <w:r w:rsidRPr="00F849D9">
        <w:rPr>
          <w:b/>
        </w:rPr>
        <w:t>к целевым ориентирам</w:t>
      </w:r>
      <w:r w:rsidR="006C0D15">
        <w:rPr>
          <w:b/>
        </w:rPr>
        <w:t>.</w:t>
      </w:r>
      <w:r w:rsidRPr="00F849D9">
        <w:rPr>
          <w:b/>
        </w:rPr>
        <w:t xml:space="preserve"> </w:t>
      </w:r>
    </w:p>
    <w:p w:rsidR="00000823" w:rsidRPr="00000823" w:rsidRDefault="00000823" w:rsidP="00000823">
      <w:pPr>
        <w:tabs>
          <w:tab w:val="left" w:pos="567"/>
        </w:tabs>
        <w:ind w:firstLine="567"/>
        <w:jc w:val="both"/>
        <w:rPr>
          <w:rFonts w:eastAsia="Times New Roman"/>
          <w:szCs w:val="24"/>
          <w:lang w:eastAsia="ru-RU"/>
        </w:rPr>
      </w:pPr>
      <w:r w:rsidRPr="00000823">
        <w:rPr>
          <w:rFonts w:eastAsia="Times New Roman"/>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sidR="000B4D14">
        <w:rPr>
          <w:rFonts w:eastAsia="Times New Roman"/>
          <w:szCs w:val="24"/>
          <w:lang w:eastAsia="ru-RU"/>
        </w:rPr>
        <w:t xml:space="preserve"> Поэтому результаты освоения Программы</w:t>
      </w:r>
      <w:r w:rsidRPr="00000823">
        <w:rPr>
          <w:rFonts w:eastAsia="Times New Roman"/>
          <w:szCs w:val="24"/>
          <w:lang w:eastAsia="ru-RU"/>
        </w:rPr>
        <w:t xml:space="preserve"> представлены в виде целевых ориентиров дошкольного </w:t>
      </w:r>
      <w:r w:rsidRPr="00000823">
        <w:rPr>
          <w:rFonts w:eastAsia="Times New Roman"/>
          <w:szCs w:val="24"/>
          <w:lang w:eastAsia="ru-RU"/>
        </w:rPr>
        <w:lastRenderedPageBreak/>
        <w:t xml:space="preserve">образования и представляют собой возрастные характеристики возможных достижений ребенка к концу дошкольного образования. </w:t>
      </w:r>
    </w:p>
    <w:p w:rsidR="00000823" w:rsidRPr="00000823" w:rsidRDefault="00000823" w:rsidP="00000823">
      <w:pPr>
        <w:tabs>
          <w:tab w:val="left" w:pos="567"/>
        </w:tabs>
        <w:ind w:firstLine="567"/>
        <w:jc w:val="both"/>
        <w:rPr>
          <w:rFonts w:eastAsia="Times New Roman"/>
          <w:szCs w:val="24"/>
          <w:lang w:eastAsia="ru-RU"/>
        </w:rPr>
      </w:pPr>
      <w:r w:rsidRPr="00000823">
        <w:rPr>
          <w:rFonts w:eastAsia="Times New Roman"/>
          <w:szCs w:val="24"/>
          <w:lang w:eastAsia="ru-RU"/>
        </w:rPr>
        <w:t>Реализация о</w:t>
      </w:r>
      <w:r w:rsidR="000B4D14">
        <w:rPr>
          <w:rFonts w:eastAsia="Times New Roman"/>
          <w:szCs w:val="24"/>
          <w:lang w:eastAsia="ru-RU"/>
        </w:rPr>
        <w:t>бразовательных целей и задач Программы</w:t>
      </w:r>
      <w:r w:rsidRPr="00000823">
        <w:rPr>
          <w:rFonts w:eastAsia="Times New Roman"/>
          <w:szCs w:val="24"/>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56B8B" w:rsidRPr="00000823" w:rsidRDefault="00000823" w:rsidP="00F15FEC">
      <w:pPr>
        <w:tabs>
          <w:tab w:val="left" w:pos="567"/>
        </w:tabs>
        <w:autoSpaceDE w:val="0"/>
        <w:autoSpaceDN w:val="0"/>
        <w:adjustRightInd w:val="0"/>
        <w:ind w:firstLine="567"/>
        <w:jc w:val="both"/>
        <w:rPr>
          <w:szCs w:val="24"/>
        </w:rPr>
      </w:pPr>
      <w:r w:rsidRPr="00000823">
        <w:rPr>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000823" w:rsidRPr="00F849D9" w:rsidRDefault="00000823" w:rsidP="00000823">
      <w:pPr>
        <w:ind w:firstLine="360"/>
        <w:jc w:val="both"/>
        <w:rPr>
          <w:szCs w:val="24"/>
        </w:rPr>
      </w:pPr>
      <w:r w:rsidRPr="00F849D9">
        <w:rPr>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000823" w:rsidRPr="00F849D9" w:rsidRDefault="00000823" w:rsidP="009F6F43">
      <w:pPr>
        <w:pStyle w:val="ab"/>
        <w:numPr>
          <w:ilvl w:val="0"/>
          <w:numId w:val="7"/>
        </w:numPr>
        <w:jc w:val="both"/>
        <w:rPr>
          <w:szCs w:val="24"/>
        </w:rPr>
      </w:pPr>
      <w:r w:rsidRPr="00F849D9">
        <w:rPr>
          <w:szCs w:val="24"/>
        </w:rPr>
        <w:t xml:space="preserve">овладевает основными </w:t>
      </w:r>
      <w:r w:rsidRPr="00F849D9">
        <w:rPr>
          <w:b/>
          <w:bCs/>
          <w:szCs w:val="24"/>
        </w:rPr>
        <w:t xml:space="preserve">культурными способами </w:t>
      </w:r>
      <w:r w:rsidRPr="00F849D9">
        <w:rPr>
          <w:bCs/>
          <w:szCs w:val="24"/>
        </w:rPr>
        <w:t>деятельности</w:t>
      </w:r>
      <w:r w:rsidRPr="00F849D9">
        <w:rPr>
          <w:szCs w:val="24"/>
        </w:rPr>
        <w:t xml:space="preserve">, проявляет инициативу и самостоятельность в разных видах деятельности /игре,  познавательно-исследовательской деятельности, конструировании, коммуникации, изобразительной деятельности, музыкальной и двигательной деятельности/, ребенок </w:t>
      </w:r>
      <w:r w:rsidRPr="00F849D9">
        <w:rPr>
          <w:b/>
          <w:bCs/>
          <w:szCs w:val="24"/>
        </w:rPr>
        <w:t xml:space="preserve">способен выбирать </w:t>
      </w:r>
      <w:r w:rsidRPr="00F849D9">
        <w:rPr>
          <w:szCs w:val="24"/>
        </w:rPr>
        <w:t>себе род занятий, участников по совместной деятельности;</w:t>
      </w:r>
    </w:p>
    <w:p w:rsidR="00000823" w:rsidRPr="00F849D9" w:rsidRDefault="00000823" w:rsidP="009F6F43">
      <w:pPr>
        <w:pStyle w:val="ab"/>
        <w:numPr>
          <w:ilvl w:val="0"/>
          <w:numId w:val="7"/>
        </w:numPr>
        <w:jc w:val="both"/>
        <w:rPr>
          <w:szCs w:val="24"/>
        </w:rPr>
      </w:pPr>
      <w:r w:rsidRPr="00F849D9">
        <w:rPr>
          <w:szCs w:val="24"/>
        </w:rPr>
        <w:t xml:space="preserve">обладает установкой </w:t>
      </w:r>
      <w:r w:rsidRPr="00F849D9">
        <w:rPr>
          <w:b/>
          <w:bCs/>
          <w:szCs w:val="24"/>
        </w:rPr>
        <w:t>положительного отношения</w:t>
      </w:r>
      <w:r w:rsidRPr="00F849D9">
        <w:rPr>
          <w:szCs w:val="24"/>
        </w:rPr>
        <w:t xml:space="preserve"> к миру, к разным видам труда, другим людям и самому себе, обладает чувством собственного достоинства; активно </w:t>
      </w:r>
      <w:r w:rsidRPr="00F849D9">
        <w:rPr>
          <w:b/>
          <w:bCs/>
          <w:szCs w:val="24"/>
        </w:rPr>
        <w:t>взаимодействует</w:t>
      </w:r>
      <w:r w:rsidRPr="00F849D9">
        <w:rPr>
          <w:szCs w:val="24"/>
        </w:rPr>
        <w:t xml:space="preserve"> со сверстниками и взрослыми, участвует в совместных играх. </w:t>
      </w:r>
      <w:r w:rsidRPr="00F849D9">
        <w:rPr>
          <w:b/>
          <w:bCs/>
          <w:szCs w:val="24"/>
        </w:rPr>
        <w:t>Способен договариваться</w:t>
      </w:r>
      <w:r w:rsidRPr="00F849D9">
        <w:rPr>
          <w:szCs w:val="24"/>
        </w:rPr>
        <w:t xml:space="preserve">, учитывать интересы и чувства других, </w:t>
      </w:r>
      <w:r w:rsidRPr="00F849D9">
        <w:rPr>
          <w:b/>
          <w:bCs/>
          <w:szCs w:val="24"/>
        </w:rPr>
        <w:t>сопереживать</w:t>
      </w:r>
      <w:r w:rsidRPr="00F849D9">
        <w:rPr>
          <w:szCs w:val="24"/>
        </w:rPr>
        <w:t xml:space="preserve"> неудачам и радоваться успехам других; </w:t>
      </w:r>
      <w:r w:rsidRPr="00F849D9">
        <w:rPr>
          <w:b/>
          <w:bCs/>
          <w:szCs w:val="24"/>
        </w:rPr>
        <w:t>адекватно проявляет свои чувства</w:t>
      </w:r>
      <w:r w:rsidRPr="00F849D9">
        <w:rPr>
          <w:szCs w:val="24"/>
        </w:rPr>
        <w:t>,  в том числе чувство веры в себя; старается разрешать конфликты;</w:t>
      </w:r>
    </w:p>
    <w:p w:rsidR="00000823" w:rsidRPr="00F849D9" w:rsidRDefault="00000823" w:rsidP="009F6F43">
      <w:pPr>
        <w:pStyle w:val="ab"/>
        <w:numPr>
          <w:ilvl w:val="0"/>
          <w:numId w:val="7"/>
        </w:numPr>
        <w:jc w:val="both"/>
        <w:rPr>
          <w:szCs w:val="24"/>
        </w:rPr>
      </w:pPr>
      <w:r w:rsidRPr="00F849D9">
        <w:rPr>
          <w:bCs/>
          <w:szCs w:val="24"/>
        </w:rPr>
        <w:t xml:space="preserve">обладает </w:t>
      </w:r>
      <w:r w:rsidRPr="00F849D9">
        <w:rPr>
          <w:b/>
          <w:bCs/>
          <w:szCs w:val="24"/>
        </w:rPr>
        <w:t xml:space="preserve">развитым воображением, </w:t>
      </w:r>
      <w:r w:rsidRPr="00F849D9">
        <w:rPr>
          <w:szCs w:val="24"/>
        </w:rPr>
        <w:t xml:space="preserve">которое реализуется в разных видах деятельности, и, прежде всего, в игре; </w:t>
      </w:r>
      <w:r w:rsidRPr="00F849D9">
        <w:rPr>
          <w:b/>
          <w:bCs/>
          <w:szCs w:val="24"/>
        </w:rPr>
        <w:t>владеет разными формами и видами игры</w:t>
      </w:r>
      <w:r w:rsidRPr="00F849D9">
        <w:rPr>
          <w:szCs w:val="24"/>
        </w:rPr>
        <w:t xml:space="preserve">, различает условную и реальную ситуации, </w:t>
      </w:r>
      <w:r w:rsidRPr="00F849D9">
        <w:rPr>
          <w:b/>
          <w:bCs/>
          <w:szCs w:val="24"/>
        </w:rPr>
        <w:t xml:space="preserve">умеет подчиняться </w:t>
      </w:r>
      <w:r w:rsidRPr="00F849D9">
        <w:rPr>
          <w:szCs w:val="24"/>
        </w:rPr>
        <w:t xml:space="preserve">разным </w:t>
      </w:r>
      <w:r w:rsidRPr="00F849D9">
        <w:rPr>
          <w:b/>
          <w:bCs/>
          <w:szCs w:val="24"/>
        </w:rPr>
        <w:t>правилам</w:t>
      </w:r>
      <w:r w:rsidR="00F15FEC">
        <w:rPr>
          <w:b/>
          <w:bCs/>
          <w:szCs w:val="24"/>
        </w:rPr>
        <w:t xml:space="preserve"> </w:t>
      </w:r>
      <w:r w:rsidRPr="00F849D9">
        <w:rPr>
          <w:szCs w:val="24"/>
        </w:rPr>
        <w:t>и социальным нормам;</w:t>
      </w:r>
    </w:p>
    <w:p w:rsidR="00000823" w:rsidRPr="00F849D9" w:rsidRDefault="00000823" w:rsidP="009F6F43">
      <w:pPr>
        <w:pStyle w:val="ab"/>
        <w:numPr>
          <w:ilvl w:val="0"/>
          <w:numId w:val="7"/>
        </w:numPr>
        <w:jc w:val="both"/>
        <w:rPr>
          <w:szCs w:val="24"/>
        </w:rPr>
      </w:pPr>
      <w:r w:rsidRPr="00F849D9">
        <w:rPr>
          <w:szCs w:val="24"/>
        </w:rPr>
        <w:t xml:space="preserve">достаточно хорошо </w:t>
      </w:r>
      <w:r w:rsidRPr="00F849D9">
        <w:rPr>
          <w:b/>
          <w:bCs/>
          <w:szCs w:val="24"/>
        </w:rPr>
        <w:t>владеет устной речью</w:t>
      </w:r>
      <w:r w:rsidRPr="00F849D9">
        <w:rPr>
          <w:szCs w:val="24"/>
        </w:rPr>
        <w:t>, может выражать свои мысли и желания,</w:t>
      </w:r>
      <w:r w:rsidRPr="00F849D9">
        <w:rPr>
          <w:szCs w:val="24"/>
        </w:rPr>
        <w:br/>
        <w:t xml:space="preserve">строит речевые высказывания в ситуации общения, может выделять звуки в словах, у ребёнка </w:t>
      </w:r>
      <w:r w:rsidRPr="00F849D9">
        <w:rPr>
          <w:b/>
          <w:bCs/>
          <w:szCs w:val="24"/>
        </w:rPr>
        <w:t>складываются предпосылки грамотности</w:t>
      </w:r>
      <w:r w:rsidRPr="00F849D9">
        <w:rPr>
          <w:bCs/>
          <w:szCs w:val="24"/>
        </w:rPr>
        <w:t>;</w:t>
      </w:r>
    </w:p>
    <w:p w:rsidR="00000823" w:rsidRPr="00F849D9" w:rsidRDefault="00000823" w:rsidP="009F6F43">
      <w:pPr>
        <w:pStyle w:val="ab"/>
        <w:numPr>
          <w:ilvl w:val="0"/>
          <w:numId w:val="7"/>
        </w:numPr>
        <w:jc w:val="both"/>
        <w:rPr>
          <w:szCs w:val="24"/>
        </w:rPr>
      </w:pPr>
      <w:r w:rsidRPr="00F849D9">
        <w:rPr>
          <w:szCs w:val="24"/>
        </w:rPr>
        <w:t xml:space="preserve">у ребёнка </w:t>
      </w:r>
      <w:r w:rsidRPr="00F849D9">
        <w:rPr>
          <w:b/>
          <w:bCs/>
          <w:szCs w:val="24"/>
        </w:rPr>
        <w:t>развита крупная и мелкая моторика</w:t>
      </w:r>
      <w:r w:rsidRPr="00F849D9">
        <w:rPr>
          <w:szCs w:val="24"/>
        </w:rPr>
        <w:t xml:space="preserve">; он подвижен, вынослив, владеет основными движениями, </w:t>
      </w:r>
      <w:r w:rsidRPr="00F849D9">
        <w:rPr>
          <w:b/>
          <w:bCs/>
          <w:szCs w:val="24"/>
        </w:rPr>
        <w:t>может контролировать свои движения</w:t>
      </w:r>
      <w:r w:rsidRPr="00F849D9">
        <w:rPr>
          <w:szCs w:val="24"/>
        </w:rPr>
        <w:t xml:space="preserve"> и управлять ими;</w:t>
      </w:r>
    </w:p>
    <w:p w:rsidR="00000823" w:rsidRPr="00F849D9" w:rsidRDefault="00000823" w:rsidP="009F6F43">
      <w:pPr>
        <w:pStyle w:val="ab"/>
        <w:numPr>
          <w:ilvl w:val="0"/>
          <w:numId w:val="7"/>
        </w:numPr>
        <w:jc w:val="both"/>
        <w:rPr>
          <w:szCs w:val="24"/>
        </w:rPr>
      </w:pPr>
      <w:r w:rsidRPr="00F849D9">
        <w:rPr>
          <w:b/>
          <w:bCs/>
          <w:szCs w:val="24"/>
        </w:rPr>
        <w:t>способен к волевым усилиям</w:t>
      </w:r>
      <w:r w:rsidRPr="00F849D9">
        <w:rPr>
          <w:szCs w:val="24"/>
        </w:rPr>
        <w:t xml:space="preserve">, может следовать социальным нормам поведения и правилам в разных видах деятельности, во взаимоотношениях с взрослыми и сверстниками, </w:t>
      </w:r>
      <w:r w:rsidRPr="00F849D9">
        <w:rPr>
          <w:b/>
          <w:bCs/>
          <w:szCs w:val="24"/>
        </w:rPr>
        <w:t xml:space="preserve">может соблюдать правила </w:t>
      </w:r>
      <w:r w:rsidRPr="00F849D9">
        <w:rPr>
          <w:szCs w:val="24"/>
        </w:rPr>
        <w:t>безопасного поведения и личной гигиены.</w:t>
      </w:r>
    </w:p>
    <w:p w:rsidR="00F56B8B" w:rsidRPr="00F15FEC" w:rsidRDefault="00000823" w:rsidP="009F6F43">
      <w:pPr>
        <w:pStyle w:val="ab"/>
        <w:numPr>
          <w:ilvl w:val="0"/>
          <w:numId w:val="7"/>
        </w:numPr>
        <w:jc w:val="both"/>
        <w:rPr>
          <w:b/>
          <w:bCs/>
          <w:szCs w:val="24"/>
        </w:rPr>
      </w:pPr>
      <w:r w:rsidRPr="00F849D9">
        <w:rPr>
          <w:b/>
          <w:bCs/>
          <w:szCs w:val="24"/>
        </w:rPr>
        <w:t xml:space="preserve">ребёнок проявляет любознательность,  </w:t>
      </w:r>
      <w:r w:rsidRPr="00F849D9">
        <w:rPr>
          <w:szCs w:val="24"/>
        </w:rPr>
        <w:t>задаёт вопросы,</w:t>
      </w:r>
      <w:r w:rsidRPr="00F849D9">
        <w:rPr>
          <w:b/>
          <w:bCs/>
          <w:szCs w:val="24"/>
        </w:rPr>
        <w:t xml:space="preserve"> </w:t>
      </w:r>
      <w:r w:rsidRPr="00F849D9">
        <w:rPr>
          <w:szCs w:val="24"/>
        </w:rPr>
        <w:t>интересуется причинно-следственными связями,</w:t>
      </w:r>
      <w:r w:rsidRPr="00F849D9">
        <w:rPr>
          <w:b/>
          <w:bCs/>
          <w:szCs w:val="24"/>
        </w:rPr>
        <w:t xml:space="preserve"> </w:t>
      </w:r>
      <w:r w:rsidRPr="00F849D9">
        <w:rPr>
          <w:szCs w:val="24"/>
        </w:rPr>
        <w:t>пытается самостоятельно придумывать объяснения явлениям природы  и поступкам людей, склонен наблюдать, экспериментировать</w:t>
      </w:r>
      <w:r w:rsidRPr="00F849D9">
        <w:rPr>
          <w:b/>
          <w:bCs/>
          <w:szCs w:val="24"/>
        </w:rPr>
        <w:t xml:space="preserve">; </w:t>
      </w:r>
      <w:r w:rsidRPr="00F849D9">
        <w:rPr>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r w:rsidRPr="00F849D9">
        <w:rPr>
          <w:b/>
          <w:bCs/>
          <w:szCs w:val="24"/>
        </w:rPr>
        <w:t xml:space="preserve">; </w:t>
      </w:r>
      <w:r w:rsidRPr="00F849D9">
        <w:rPr>
          <w:szCs w:val="24"/>
        </w:rPr>
        <w:t>способен к принятию собственных решений, опираясь на свои знания и умения в различных видах деятельности.</w:t>
      </w:r>
    </w:p>
    <w:p w:rsidR="00000823" w:rsidRPr="00F849D9" w:rsidRDefault="00F56B8B" w:rsidP="00000823">
      <w:pPr>
        <w:spacing w:line="276" w:lineRule="auto"/>
        <w:ind w:firstLine="360"/>
        <w:jc w:val="both"/>
        <w:rPr>
          <w:bCs/>
          <w:szCs w:val="24"/>
        </w:rPr>
      </w:pPr>
      <w:r>
        <w:rPr>
          <w:bCs/>
          <w:szCs w:val="24"/>
        </w:rPr>
        <w:t>Целевые ориентир Программы</w:t>
      </w:r>
      <w:r w:rsidR="00000823" w:rsidRPr="00F849D9">
        <w:rPr>
          <w:bCs/>
          <w:szCs w:val="24"/>
        </w:rPr>
        <w:t xml:space="preserve"> выступают основаниями преемственности дошкольного и начального общего образования</w:t>
      </w:r>
      <w:r w:rsidR="00000823" w:rsidRPr="00F849D9">
        <w:rPr>
          <w:szCs w:val="24"/>
        </w:rPr>
        <w:t>. При соблюдении т</w:t>
      </w:r>
      <w:r w:rsidR="00000823">
        <w:rPr>
          <w:szCs w:val="24"/>
        </w:rPr>
        <w:t xml:space="preserve">ребований к </w:t>
      </w:r>
      <w:r w:rsidR="00000823">
        <w:rPr>
          <w:szCs w:val="24"/>
        </w:rPr>
        <w:lastRenderedPageBreak/>
        <w:t>условиям реализации</w:t>
      </w:r>
      <w:r w:rsidR="00000823" w:rsidRPr="00F849D9">
        <w:rPr>
          <w:szCs w:val="24"/>
        </w:rPr>
        <w:t xml:space="preserve"> образовательной программы настоящие целевые ориентиры </w:t>
      </w:r>
      <w:r w:rsidR="00000823" w:rsidRPr="00F849D9">
        <w:rPr>
          <w:bCs/>
          <w:szCs w:val="24"/>
        </w:rPr>
        <w:t xml:space="preserve">предполагают формирование у детей дошкольного возраста предпосылок учебной деятельности на этапе завершения ими дошкольного образования. </w:t>
      </w:r>
    </w:p>
    <w:p w:rsidR="00000823" w:rsidRDefault="00000823" w:rsidP="00000823">
      <w:pPr>
        <w:spacing w:line="276" w:lineRule="auto"/>
        <w:ind w:firstLine="360"/>
        <w:jc w:val="both"/>
        <w:rPr>
          <w:szCs w:val="24"/>
        </w:rPr>
      </w:pPr>
      <w:r w:rsidRPr="00F849D9">
        <w:rPr>
          <w:szCs w:val="24"/>
        </w:rPr>
        <w:t xml:space="preserve">Освоение дошкольных образовательных программ </w:t>
      </w:r>
      <w:r w:rsidRPr="00000823">
        <w:rPr>
          <w:szCs w:val="24"/>
        </w:rPr>
        <w:t>не сопровождается проведением промежуточных аттестаций и итоговой аттестации обучающихся.</w:t>
      </w:r>
    </w:p>
    <w:p w:rsidR="00B615DE" w:rsidRPr="00B615DE" w:rsidRDefault="00B63934" w:rsidP="00B63934">
      <w:pPr>
        <w:tabs>
          <w:tab w:val="left" w:pos="360"/>
          <w:tab w:val="left" w:pos="567"/>
          <w:tab w:val="left" w:pos="9540"/>
          <w:tab w:val="left" w:pos="9999"/>
        </w:tabs>
        <w:jc w:val="both"/>
        <w:rPr>
          <w:rFonts w:eastAsia="Times New Roman"/>
          <w:szCs w:val="24"/>
          <w:lang w:eastAsia="ru-RU"/>
        </w:rPr>
      </w:pPr>
      <w:r>
        <w:rPr>
          <w:rFonts w:eastAsia="Times New Roman"/>
          <w:szCs w:val="24"/>
          <w:lang w:eastAsia="ru-RU"/>
        </w:rPr>
        <w:tab/>
      </w:r>
      <w:r w:rsidR="00B615DE" w:rsidRPr="00B615DE">
        <w:rPr>
          <w:rFonts w:eastAsia="Times New Roman"/>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615DE" w:rsidRDefault="00F56B8B" w:rsidP="00B615DE">
      <w:pPr>
        <w:tabs>
          <w:tab w:val="left" w:pos="360"/>
          <w:tab w:val="left" w:pos="567"/>
          <w:tab w:val="left" w:pos="9540"/>
          <w:tab w:val="left" w:pos="9999"/>
        </w:tabs>
        <w:ind w:firstLine="567"/>
        <w:jc w:val="both"/>
        <w:rPr>
          <w:rFonts w:eastAsia="Times New Roman"/>
          <w:szCs w:val="24"/>
          <w:lang w:eastAsia="ru-RU"/>
        </w:rPr>
      </w:pPr>
      <w:r>
        <w:rPr>
          <w:rFonts w:eastAsia="Times New Roman"/>
          <w:szCs w:val="24"/>
          <w:lang w:eastAsia="ru-RU"/>
        </w:rPr>
        <w:t>Программа</w:t>
      </w:r>
      <w:r w:rsidR="00B615DE" w:rsidRPr="00B615DE">
        <w:rPr>
          <w:rFonts w:eastAsia="Times New Roman"/>
          <w:szCs w:val="24"/>
          <w:lang w:eastAsia="ru-RU"/>
        </w:rPr>
        <w:t xml:space="preserve"> строится на основе общих закономерностей развития личности детей дошкольного возраста с учетом сенситивных периодов в развитии.</w:t>
      </w:r>
    </w:p>
    <w:p w:rsidR="00102273" w:rsidRDefault="00102273" w:rsidP="00B615DE">
      <w:pPr>
        <w:tabs>
          <w:tab w:val="left" w:pos="360"/>
          <w:tab w:val="left" w:pos="567"/>
          <w:tab w:val="left" w:pos="9540"/>
          <w:tab w:val="left" w:pos="9999"/>
        </w:tabs>
        <w:ind w:firstLine="567"/>
        <w:jc w:val="both"/>
        <w:rPr>
          <w:rFonts w:eastAsia="Times New Roman"/>
          <w:szCs w:val="24"/>
          <w:lang w:eastAsia="ru-RU"/>
        </w:rPr>
      </w:pPr>
    </w:p>
    <w:p w:rsidR="00102273" w:rsidRPr="00102273" w:rsidRDefault="00102273" w:rsidP="00B615DE">
      <w:pPr>
        <w:tabs>
          <w:tab w:val="left" w:pos="360"/>
          <w:tab w:val="left" w:pos="567"/>
          <w:tab w:val="left" w:pos="9540"/>
          <w:tab w:val="left" w:pos="9999"/>
        </w:tabs>
        <w:ind w:firstLine="567"/>
        <w:jc w:val="both"/>
        <w:rPr>
          <w:rFonts w:eastAsia="Times New Roman"/>
          <w:szCs w:val="24"/>
          <w:lang w:eastAsia="ru-RU"/>
        </w:rPr>
      </w:pPr>
      <w:r w:rsidRPr="00102273">
        <w:rPr>
          <w:b/>
          <w:szCs w:val="24"/>
        </w:rPr>
        <w:t>Особенности развития детей с ограниченными возможностями здоровья</w:t>
      </w:r>
    </w:p>
    <w:p w:rsidR="00102273" w:rsidRPr="00102273" w:rsidRDefault="00102273" w:rsidP="00102273">
      <w:pPr>
        <w:ind w:firstLine="709"/>
        <w:jc w:val="both"/>
        <w:rPr>
          <w:rFonts w:eastAsia="HiddenHorzOCR"/>
          <w:szCs w:val="24"/>
          <w:lang w:eastAsia="ru-RU"/>
        </w:rPr>
      </w:pPr>
      <w:r w:rsidRPr="00102273">
        <w:rPr>
          <w:rFonts w:eastAsia="HiddenHorzOCR"/>
          <w:szCs w:val="24"/>
          <w:lang w:eastAsia="ru-RU"/>
        </w:rPr>
        <w:t>Для получения качественного образования детьми с ОВЗ в рамках реализации Программы создаются необходимые условия для:</w:t>
      </w:r>
    </w:p>
    <w:p w:rsidR="00102273" w:rsidRPr="00102273" w:rsidRDefault="00102273" w:rsidP="00102273">
      <w:pPr>
        <w:ind w:firstLine="709"/>
        <w:jc w:val="both"/>
        <w:rPr>
          <w:rFonts w:eastAsia="HiddenHorzOCR"/>
          <w:szCs w:val="24"/>
          <w:lang w:eastAsia="ru-RU"/>
        </w:rPr>
      </w:pPr>
      <w:r w:rsidRPr="00102273">
        <w:rPr>
          <w:rFonts w:eastAsia="HiddenHorzOCR"/>
          <w:szCs w:val="24"/>
          <w:lang w:eastAsia="ru-RU"/>
        </w:rPr>
        <w:t>- диагностики и коррекции нарушений развития и социальной их адаптации (педагог-психолог, учитель-логопед; медицинский персонал);</w:t>
      </w:r>
    </w:p>
    <w:p w:rsidR="00102273" w:rsidRPr="00102273" w:rsidRDefault="00102273" w:rsidP="00102273">
      <w:pPr>
        <w:ind w:firstLine="709"/>
        <w:jc w:val="both"/>
        <w:rPr>
          <w:rFonts w:eastAsia="HiddenHorzOCR"/>
          <w:szCs w:val="24"/>
          <w:lang w:eastAsia="ru-RU"/>
        </w:rPr>
      </w:pPr>
      <w:r w:rsidRPr="00102273">
        <w:rPr>
          <w:rFonts w:eastAsia="HiddenHorzOCR"/>
          <w:szCs w:val="24"/>
          <w:lang w:eastAsia="ru-RU"/>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E136AC" w:rsidRDefault="00B615DE" w:rsidP="00F15FEC">
      <w:pPr>
        <w:ind w:firstLine="709"/>
        <w:jc w:val="both"/>
        <w:rPr>
          <w:rFonts w:eastAsia="Times New Roman"/>
          <w:szCs w:val="24"/>
          <w:lang w:eastAsia="ru-RU"/>
        </w:rPr>
      </w:pPr>
      <w:r w:rsidRPr="00B615DE">
        <w:rPr>
          <w:rFonts w:eastAsia="Times New Roman"/>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1414A" w:rsidRPr="00F15FEC" w:rsidRDefault="00B1414A" w:rsidP="00F15FEC">
      <w:pPr>
        <w:ind w:firstLine="709"/>
        <w:jc w:val="both"/>
        <w:rPr>
          <w:rFonts w:eastAsia="Times New Roman"/>
          <w:b/>
          <w:sz w:val="28"/>
          <w:szCs w:val="28"/>
          <w:lang w:eastAsia="ru-RU"/>
        </w:rPr>
      </w:pPr>
    </w:p>
    <w:p w:rsidR="006C0D15" w:rsidRPr="006C0D15" w:rsidRDefault="006C0D15" w:rsidP="006C0D15">
      <w:pPr>
        <w:jc w:val="both"/>
        <w:rPr>
          <w:b/>
          <w:bCs/>
          <w:sz w:val="26"/>
          <w:szCs w:val="26"/>
        </w:rPr>
      </w:pPr>
      <w:r w:rsidRPr="006C0D15">
        <w:rPr>
          <w:b/>
          <w:szCs w:val="24"/>
        </w:rPr>
        <w:t>1.2. Часть</w:t>
      </w:r>
      <w:r w:rsidR="00B1414A">
        <w:rPr>
          <w:b/>
          <w:szCs w:val="24"/>
        </w:rPr>
        <w:t xml:space="preserve"> Программы</w:t>
      </w:r>
      <w:r w:rsidRPr="006C0D15">
        <w:rPr>
          <w:b/>
          <w:szCs w:val="24"/>
        </w:rPr>
        <w:t>, формируемая участниками образовательных отношений.</w:t>
      </w:r>
    </w:p>
    <w:p w:rsidR="00B63934" w:rsidRDefault="006C0D15" w:rsidP="003A31BE">
      <w:pPr>
        <w:pStyle w:val="a3"/>
        <w:spacing w:line="276" w:lineRule="auto"/>
        <w:jc w:val="both"/>
        <w:rPr>
          <w:b/>
          <w:bCs/>
          <w:szCs w:val="24"/>
        </w:rPr>
      </w:pPr>
      <w:r>
        <w:rPr>
          <w:b/>
          <w:bCs/>
          <w:szCs w:val="24"/>
        </w:rPr>
        <w:t>Пояснительная записка.</w:t>
      </w:r>
    </w:p>
    <w:p w:rsidR="00102273" w:rsidRPr="00102273" w:rsidRDefault="00102273" w:rsidP="00102273">
      <w:pPr>
        <w:pStyle w:val="a3"/>
        <w:spacing w:line="276" w:lineRule="auto"/>
        <w:ind w:firstLine="708"/>
        <w:jc w:val="both"/>
        <w:rPr>
          <w:szCs w:val="24"/>
        </w:rPr>
      </w:pPr>
      <w:r w:rsidRPr="00102273">
        <w:rPr>
          <w:szCs w:val="24"/>
        </w:rPr>
        <w:t>Современные тенденции развития социокультурной ситуации ориентируют общественное внимание к региональным особенностям образовательного пространства. В сфере  образования формируются новые тенденции, отражающие  с одной стороны, закономерности мирового педагогического процесса, с другой национально-региональные особенности, обусловленные историческими, демографическими, экономическими, этнокультурными  факторами, менталитетом народа. 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102273" w:rsidRPr="00102273" w:rsidRDefault="00102273" w:rsidP="00102273">
      <w:pPr>
        <w:pStyle w:val="a3"/>
        <w:spacing w:line="276" w:lineRule="auto"/>
        <w:ind w:firstLine="708"/>
        <w:jc w:val="both"/>
        <w:rPr>
          <w:szCs w:val="24"/>
        </w:rPr>
      </w:pPr>
      <w:r w:rsidRPr="00102273">
        <w:rPr>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102273" w:rsidRDefault="00102273" w:rsidP="00102273">
      <w:pPr>
        <w:pStyle w:val="a3"/>
        <w:spacing w:line="276" w:lineRule="auto"/>
        <w:ind w:firstLine="708"/>
        <w:jc w:val="both"/>
        <w:rPr>
          <w:szCs w:val="24"/>
        </w:rPr>
      </w:pPr>
      <w:r>
        <w:rPr>
          <w:szCs w:val="24"/>
        </w:rPr>
        <w:t>Анкетирование  показало, что 78</w:t>
      </w:r>
      <w:r w:rsidRPr="00102273">
        <w:rPr>
          <w:szCs w:val="24"/>
        </w:rPr>
        <w:t xml:space="preserve">% родителей хотят, чтобы их дети приобщались к культуре родного края, знали народные традиции и обычаи. Для воспитания любви к </w:t>
      </w:r>
      <w:r>
        <w:rPr>
          <w:szCs w:val="24"/>
        </w:rPr>
        <w:t>малой Родин</w:t>
      </w:r>
      <w:r w:rsidR="000027A8">
        <w:rPr>
          <w:szCs w:val="24"/>
        </w:rPr>
        <w:t>е, родному краю; 84% отдают предпочтение</w:t>
      </w:r>
      <w:r w:rsidR="008E5BE4">
        <w:rPr>
          <w:szCs w:val="24"/>
        </w:rPr>
        <w:t xml:space="preserve"> музыкальному воспитанию детей.</w:t>
      </w:r>
    </w:p>
    <w:p w:rsidR="002171C6" w:rsidRDefault="00102273" w:rsidP="000B4D14">
      <w:pPr>
        <w:pStyle w:val="a3"/>
        <w:spacing w:line="276" w:lineRule="auto"/>
        <w:ind w:firstLine="708"/>
        <w:jc w:val="both"/>
        <w:rPr>
          <w:szCs w:val="24"/>
        </w:rPr>
      </w:pPr>
      <w:r>
        <w:rPr>
          <w:szCs w:val="24"/>
        </w:rPr>
        <w:lastRenderedPageBreak/>
        <w:t>Вследствие чего в МАДОУ д/с «Детство» детский сад №75</w:t>
      </w:r>
      <w:r w:rsidRPr="00102273">
        <w:rPr>
          <w:szCs w:val="24"/>
        </w:rPr>
        <w:t xml:space="preserve"> </w:t>
      </w:r>
      <w:r>
        <w:rPr>
          <w:szCs w:val="24"/>
        </w:rPr>
        <w:t>часть, формируемая</w:t>
      </w:r>
      <w:r w:rsidRPr="00F849D9">
        <w:rPr>
          <w:szCs w:val="24"/>
        </w:rPr>
        <w:t xml:space="preserve"> участн</w:t>
      </w:r>
      <w:r>
        <w:rPr>
          <w:szCs w:val="24"/>
        </w:rPr>
        <w:t>иками образовательных отношений, которая составляет не более 40%, представлена</w:t>
      </w:r>
      <w:r w:rsidR="00C12843">
        <w:rPr>
          <w:szCs w:val="24"/>
        </w:rPr>
        <w:t>:</w:t>
      </w:r>
    </w:p>
    <w:p w:rsidR="000B4D14" w:rsidRDefault="000B4D14" w:rsidP="000B4D14">
      <w:pPr>
        <w:pStyle w:val="a3"/>
        <w:spacing w:line="276" w:lineRule="auto"/>
        <w:ind w:firstLine="708"/>
        <w:jc w:val="both"/>
        <w:rPr>
          <w:szCs w:val="24"/>
        </w:rPr>
      </w:pPr>
    </w:p>
    <w:tbl>
      <w:tblPr>
        <w:tblW w:w="9214" w:type="dxa"/>
        <w:tblInd w:w="108" w:type="dxa"/>
        <w:tblLayout w:type="fixed"/>
        <w:tblLook w:val="0000"/>
      </w:tblPr>
      <w:tblGrid>
        <w:gridCol w:w="3828"/>
        <w:gridCol w:w="2835"/>
        <w:gridCol w:w="2551"/>
      </w:tblGrid>
      <w:tr w:rsidR="000056DC" w:rsidRPr="00F849D9" w:rsidTr="00934D6D">
        <w:trPr>
          <w:trHeight w:val="595"/>
        </w:trPr>
        <w:tc>
          <w:tcPr>
            <w:tcW w:w="3828" w:type="dxa"/>
            <w:tcBorders>
              <w:top w:val="single" w:sz="4" w:space="0" w:color="000000"/>
              <w:left w:val="single" w:sz="4" w:space="0" w:color="000000"/>
              <w:right w:val="single" w:sz="4" w:space="0" w:color="auto"/>
            </w:tcBorders>
            <w:shd w:val="clear" w:color="auto" w:fill="auto"/>
          </w:tcPr>
          <w:p w:rsidR="000056DC" w:rsidRPr="00F849D9" w:rsidRDefault="000056DC" w:rsidP="007A06F3">
            <w:pPr>
              <w:snapToGrid w:val="0"/>
              <w:ind w:firstLine="360"/>
              <w:jc w:val="center"/>
              <w:rPr>
                <w:rFonts w:cs="Tahoma"/>
                <w:szCs w:val="24"/>
              </w:rPr>
            </w:pPr>
            <w:r w:rsidRPr="00F849D9">
              <w:rPr>
                <w:rFonts w:cs="Tahoma"/>
                <w:szCs w:val="24"/>
              </w:rPr>
              <w:t>Р</w:t>
            </w:r>
            <w:r w:rsidRPr="00F849D9">
              <w:rPr>
                <w:rFonts w:ascii="inherit" w:hAnsi="inherit" w:cs="Tahoma"/>
                <w:szCs w:val="24"/>
              </w:rPr>
              <w:t>еализуемы</w:t>
            </w:r>
            <w:r w:rsidRPr="00F849D9">
              <w:rPr>
                <w:rFonts w:cs="Tahoma"/>
                <w:szCs w:val="24"/>
              </w:rPr>
              <w:t>е</w:t>
            </w:r>
            <w:r w:rsidRPr="00F849D9">
              <w:rPr>
                <w:rFonts w:ascii="inherit" w:hAnsi="inherit" w:cs="Tahoma"/>
                <w:szCs w:val="24"/>
              </w:rPr>
              <w:t xml:space="preserve"> образовательны</w:t>
            </w:r>
            <w:r w:rsidRPr="00F849D9">
              <w:rPr>
                <w:rFonts w:cs="Tahoma"/>
                <w:szCs w:val="24"/>
              </w:rPr>
              <w:t>е</w:t>
            </w:r>
            <w:r w:rsidRPr="00F849D9">
              <w:rPr>
                <w:rFonts w:ascii="inherit" w:hAnsi="inherit" w:cs="Tahoma"/>
                <w:szCs w:val="24"/>
              </w:rPr>
              <w:t xml:space="preserve"> </w:t>
            </w:r>
            <w:r w:rsidRPr="00F849D9">
              <w:rPr>
                <w:rFonts w:cs="Tahoma"/>
                <w:szCs w:val="24"/>
              </w:rPr>
              <w:t>П</w:t>
            </w:r>
            <w:r w:rsidRPr="00F849D9">
              <w:rPr>
                <w:rFonts w:ascii="inherit" w:hAnsi="inherit" w:cs="Tahoma"/>
                <w:szCs w:val="24"/>
              </w:rPr>
              <w:t>рограмм</w:t>
            </w:r>
            <w:r w:rsidRPr="00F849D9">
              <w:rPr>
                <w:rFonts w:cs="Tahoma"/>
                <w:szCs w:val="24"/>
              </w:rPr>
              <w:t>ы</w:t>
            </w:r>
          </w:p>
        </w:tc>
        <w:tc>
          <w:tcPr>
            <w:tcW w:w="2835" w:type="dxa"/>
            <w:tcBorders>
              <w:top w:val="single" w:sz="4" w:space="0" w:color="000000"/>
              <w:left w:val="single" w:sz="4" w:space="0" w:color="auto"/>
            </w:tcBorders>
            <w:shd w:val="clear" w:color="auto" w:fill="auto"/>
          </w:tcPr>
          <w:p w:rsidR="000056DC" w:rsidRPr="00F849D9" w:rsidRDefault="000056DC" w:rsidP="007A06F3">
            <w:pPr>
              <w:snapToGrid w:val="0"/>
              <w:rPr>
                <w:rFonts w:cs="Tahoma"/>
                <w:szCs w:val="24"/>
              </w:rPr>
            </w:pPr>
            <w:r w:rsidRPr="00F849D9">
              <w:rPr>
                <w:rFonts w:cs="Tahoma"/>
                <w:szCs w:val="24"/>
              </w:rPr>
              <w:t>Образовательная область</w:t>
            </w:r>
          </w:p>
        </w:tc>
        <w:tc>
          <w:tcPr>
            <w:tcW w:w="2551" w:type="dxa"/>
            <w:tcBorders>
              <w:top w:val="single" w:sz="4" w:space="0" w:color="000000"/>
              <w:left w:val="single" w:sz="4" w:space="0" w:color="000000"/>
              <w:right w:val="single" w:sz="4" w:space="0" w:color="auto"/>
            </w:tcBorders>
            <w:shd w:val="clear" w:color="auto" w:fill="auto"/>
          </w:tcPr>
          <w:p w:rsidR="000056DC" w:rsidRPr="00F849D9" w:rsidRDefault="000056DC" w:rsidP="007A06F3">
            <w:pPr>
              <w:snapToGrid w:val="0"/>
              <w:jc w:val="center"/>
              <w:rPr>
                <w:rFonts w:cs="Tahoma"/>
                <w:szCs w:val="24"/>
              </w:rPr>
            </w:pPr>
            <w:r w:rsidRPr="00F849D9">
              <w:rPr>
                <w:rFonts w:cs="Tahoma"/>
                <w:szCs w:val="24"/>
              </w:rPr>
              <w:t>Виды деятельности</w:t>
            </w:r>
          </w:p>
        </w:tc>
      </w:tr>
      <w:tr w:rsidR="000056DC" w:rsidRPr="00F849D9" w:rsidTr="00934D6D">
        <w:trPr>
          <w:trHeight w:val="1006"/>
        </w:trPr>
        <w:tc>
          <w:tcPr>
            <w:tcW w:w="3828" w:type="dxa"/>
            <w:tcBorders>
              <w:top w:val="single" w:sz="4" w:space="0" w:color="000000"/>
              <w:left w:val="single" w:sz="4" w:space="0" w:color="000000"/>
              <w:right w:val="single" w:sz="4" w:space="0" w:color="auto"/>
            </w:tcBorders>
            <w:shd w:val="clear" w:color="auto" w:fill="auto"/>
          </w:tcPr>
          <w:p w:rsidR="000056DC" w:rsidRPr="00F849D9" w:rsidRDefault="000056DC" w:rsidP="007A06F3">
            <w:pPr>
              <w:pStyle w:val="a3"/>
              <w:jc w:val="center"/>
              <w:rPr>
                <w:szCs w:val="24"/>
              </w:rPr>
            </w:pPr>
            <w:r w:rsidRPr="00F849D9">
              <w:rPr>
                <w:szCs w:val="24"/>
              </w:rPr>
              <w:t>Программа музыкального воспитания детей дошкольного возраста «Ладушки»</w:t>
            </w:r>
          </w:p>
          <w:p w:rsidR="000056DC" w:rsidRPr="00F849D9" w:rsidRDefault="000056DC" w:rsidP="007A06F3">
            <w:pPr>
              <w:pStyle w:val="a3"/>
              <w:jc w:val="center"/>
              <w:rPr>
                <w:szCs w:val="24"/>
              </w:rPr>
            </w:pPr>
            <w:r w:rsidRPr="00F849D9">
              <w:rPr>
                <w:szCs w:val="24"/>
              </w:rPr>
              <w:t xml:space="preserve">/И. </w:t>
            </w:r>
            <w:proofErr w:type="spellStart"/>
            <w:r w:rsidRPr="00F849D9">
              <w:rPr>
                <w:szCs w:val="24"/>
              </w:rPr>
              <w:t>Новоскольцевой</w:t>
            </w:r>
            <w:proofErr w:type="spellEnd"/>
            <w:r w:rsidRPr="00F849D9">
              <w:rPr>
                <w:szCs w:val="24"/>
              </w:rPr>
              <w:t>,</w:t>
            </w:r>
          </w:p>
          <w:p w:rsidR="000056DC" w:rsidRPr="00F849D9" w:rsidRDefault="000056DC" w:rsidP="007A06F3">
            <w:pPr>
              <w:pStyle w:val="a3"/>
              <w:jc w:val="center"/>
              <w:rPr>
                <w:szCs w:val="24"/>
              </w:rPr>
            </w:pPr>
            <w:r w:rsidRPr="00F849D9">
              <w:rPr>
                <w:szCs w:val="24"/>
              </w:rPr>
              <w:t xml:space="preserve">И. </w:t>
            </w:r>
            <w:proofErr w:type="spellStart"/>
            <w:r w:rsidRPr="00F849D9">
              <w:rPr>
                <w:szCs w:val="24"/>
              </w:rPr>
              <w:t>Каплунова</w:t>
            </w:r>
            <w:proofErr w:type="spellEnd"/>
            <w:r w:rsidRPr="00F849D9">
              <w:rPr>
                <w:szCs w:val="24"/>
              </w:rPr>
              <w:t>./,</w:t>
            </w:r>
            <w:r>
              <w:rPr>
                <w:szCs w:val="24"/>
              </w:rPr>
              <w:t xml:space="preserve"> 1999</w:t>
            </w:r>
            <w:r w:rsidRPr="00F849D9">
              <w:rPr>
                <w:szCs w:val="24"/>
              </w:rPr>
              <w:t xml:space="preserve"> г.</w:t>
            </w:r>
          </w:p>
          <w:p w:rsidR="000056DC" w:rsidRPr="00F849D9" w:rsidRDefault="000056DC" w:rsidP="007A06F3">
            <w:pPr>
              <w:pStyle w:val="a3"/>
              <w:rPr>
                <w:rFonts w:cs="Tahoma"/>
                <w:szCs w:val="24"/>
              </w:rPr>
            </w:pPr>
          </w:p>
        </w:tc>
        <w:tc>
          <w:tcPr>
            <w:tcW w:w="2835" w:type="dxa"/>
            <w:tcBorders>
              <w:top w:val="single" w:sz="4" w:space="0" w:color="000000"/>
              <w:left w:val="single" w:sz="4" w:space="0" w:color="auto"/>
            </w:tcBorders>
            <w:shd w:val="clear" w:color="auto" w:fill="auto"/>
          </w:tcPr>
          <w:p w:rsidR="000056DC" w:rsidRPr="00F849D9" w:rsidRDefault="000056DC" w:rsidP="007A06F3">
            <w:pPr>
              <w:snapToGrid w:val="0"/>
              <w:jc w:val="center"/>
              <w:rPr>
                <w:rFonts w:cs="Tahoma"/>
                <w:szCs w:val="24"/>
              </w:rPr>
            </w:pPr>
            <w:r w:rsidRPr="00F849D9">
              <w:rPr>
                <w:szCs w:val="24"/>
              </w:rPr>
              <w:t>художественно-эстетическое развитие</w:t>
            </w:r>
          </w:p>
        </w:tc>
        <w:tc>
          <w:tcPr>
            <w:tcW w:w="2551" w:type="dxa"/>
            <w:tcBorders>
              <w:top w:val="single" w:sz="4" w:space="0" w:color="000000"/>
              <w:left w:val="single" w:sz="4" w:space="0" w:color="000000"/>
              <w:right w:val="single" w:sz="4" w:space="0" w:color="auto"/>
            </w:tcBorders>
            <w:shd w:val="clear" w:color="auto" w:fill="FFFFFF" w:themeFill="background1"/>
          </w:tcPr>
          <w:p w:rsidR="000056DC" w:rsidRPr="00F849D9" w:rsidRDefault="000056DC" w:rsidP="007A06F3">
            <w:pPr>
              <w:jc w:val="both"/>
              <w:rPr>
                <w:szCs w:val="24"/>
              </w:rPr>
            </w:pPr>
            <w:r w:rsidRPr="00F849D9">
              <w:rPr>
                <w:szCs w:val="24"/>
              </w:rPr>
              <w:t>слушание музыки, развитие чувства ритма и вокаль</w:t>
            </w:r>
            <w:r>
              <w:rPr>
                <w:szCs w:val="24"/>
              </w:rPr>
              <w:t xml:space="preserve">ных способностей, </w:t>
            </w:r>
            <w:proofErr w:type="spellStart"/>
            <w:r>
              <w:rPr>
                <w:szCs w:val="24"/>
              </w:rPr>
              <w:t>музицирование</w:t>
            </w:r>
            <w:proofErr w:type="spellEnd"/>
            <w:r>
              <w:rPr>
                <w:szCs w:val="24"/>
              </w:rPr>
              <w:t>, игра на музыкальных инструментах, беседа.</w:t>
            </w:r>
          </w:p>
        </w:tc>
      </w:tr>
      <w:tr w:rsidR="000056DC" w:rsidRPr="00F849D9" w:rsidTr="00934D6D">
        <w:trPr>
          <w:trHeight w:val="380"/>
        </w:trPr>
        <w:tc>
          <w:tcPr>
            <w:tcW w:w="3828" w:type="dxa"/>
            <w:tcBorders>
              <w:top w:val="single" w:sz="4" w:space="0" w:color="auto"/>
              <w:left w:val="single" w:sz="4" w:space="0" w:color="000000"/>
              <w:bottom w:val="single" w:sz="4" w:space="0" w:color="auto"/>
              <w:right w:val="single" w:sz="4" w:space="0" w:color="auto"/>
            </w:tcBorders>
            <w:shd w:val="clear" w:color="auto" w:fill="auto"/>
          </w:tcPr>
          <w:p w:rsidR="000056DC" w:rsidRPr="00F849D9" w:rsidRDefault="000056DC" w:rsidP="007A06F3">
            <w:pPr>
              <w:jc w:val="center"/>
              <w:rPr>
                <w:szCs w:val="24"/>
              </w:rPr>
            </w:pPr>
            <w:r w:rsidRPr="00F849D9">
              <w:rPr>
                <w:szCs w:val="24"/>
              </w:rPr>
              <w:t>Образовательная программа «Мы живем на Урале» /Разработчики: О.В.Толстикова, О.В.Савельева/, 2014г.</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0056DC" w:rsidRPr="00F849D9" w:rsidRDefault="000056DC" w:rsidP="007A06F3">
            <w:pPr>
              <w:jc w:val="both"/>
              <w:rPr>
                <w:szCs w:val="24"/>
              </w:rPr>
            </w:pPr>
            <w:r>
              <w:rPr>
                <w:rFonts w:cs="Tahoma"/>
                <w:szCs w:val="24"/>
              </w:rPr>
              <w:t xml:space="preserve">Смотреть методические рекомендации  «Мы живем на Урале», </w:t>
            </w:r>
            <w:r w:rsidRPr="00F849D9">
              <w:rPr>
                <w:szCs w:val="24"/>
              </w:rPr>
              <w:t xml:space="preserve">   разраб</w:t>
            </w:r>
            <w:r>
              <w:rPr>
                <w:szCs w:val="24"/>
              </w:rPr>
              <w:t>отанные</w:t>
            </w:r>
            <w:r w:rsidRPr="00F849D9">
              <w:rPr>
                <w:szCs w:val="24"/>
              </w:rPr>
              <w:t xml:space="preserve">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0056DC" w:rsidRPr="00D04BFC" w:rsidRDefault="000056DC" w:rsidP="007A06F3">
            <w:pPr>
              <w:rPr>
                <w:rFonts w:cs="Tahoma"/>
                <w:szCs w:val="24"/>
              </w:rPr>
            </w:pPr>
            <w:r w:rsidRPr="00F849D9">
              <w:rPr>
                <w:rFonts w:cs="Tahoma"/>
                <w:szCs w:val="24"/>
              </w:rPr>
              <w:t>Деятельность осуществляется через все образовательные области в разных видах и формах детской деятел</w:t>
            </w:r>
            <w:r>
              <w:rPr>
                <w:rFonts w:cs="Tahoma"/>
                <w:szCs w:val="24"/>
              </w:rPr>
              <w:t>ьности /см. «Мы живём на Урале», стр.41-67.</w:t>
            </w:r>
          </w:p>
        </w:tc>
      </w:tr>
    </w:tbl>
    <w:p w:rsidR="000B4D14" w:rsidRDefault="000B4D14" w:rsidP="000B4D14">
      <w:pPr>
        <w:pStyle w:val="a3"/>
        <w:spacing w:line="276" w:lineRule="auto"/>
        <w:ind w:firstLine="708"/>
        <w:jc w:val="both"/>
        <w:rPr>
          <w:szCs w:val="24"/>
        </w:rPr>
      </w:pPr>
    </w:p>
    <w:p w:rsidR="000056DC" w:rsidRPr="00F849D9" w:rsidRDefault="000056DC" w:rsidP="000B4D14">
      <w:pPr>
        <w:pStyle w:val="a3"/>
        <w:spacing w:line="276" w:lineRule="auto"/>
        <w:ind w:firstLine="708"/>
        <w:jc w:val="both"/>
        <w:rPr>
          <w:szCs w:val="24"/>
        </w:rPr>
      </w:pPr>
      <w:r w:rsidRPr="00F849D9">
        <w:rPr>
          <w:szCs w:val="24"/>
        </w:rPr>
        <w:t>Выбор, реализуемых  программ обусловлен требованиями времени, социальным заказом родителей. Они придают образовательному процессу многогранный характер, формируют условия для развития эмоционально-волевой и ценностно-личностной сферы детей, способствуют их успешной социализации в современном обществе, позволяют педагогическому коллективу раскрывать индивидуальный и творческий потенциал каждого ребенка, а также вовлекать родителей, социальных партнеров в воспитательно-образовательный процесс дошкольного учреждения.</w:t>
      </w:r>
    </w:p>
    <w:p w:rsidR="000056DC" w:rsidRPr="00B63934" w:rsidRDefault="000056DC" w:rsidP="003A31BE">
      <w:pPr>
        <w:pStyle w:val="a3"/>
        <w:spacing w:line="276" w:lineRule="auto"/>
        <w:jc w:val="both"/>
        <w:rPr>
          <w:b/>
          <w:bCs/>
          <w:color w:val="FF0000"/>
          <w:szCs w:val="24"/>
        </w:rPr>
      </w:pPr>
    </w:p>
    <w:p w:rsidR="006C0D15" w:rsidRDefault="00B1414A" w:rsidP="006C0D15">
      <w:pPr>
        <w:pStyle w:val="a3"/>
        <w:spacing w:line="276" w:lineRule="auto"/>
        <w:jc w:val="both"/>
        <w:rPr>
          <w:b/>
          <w:bCs/>
          <w:szCs w:val="24"/>
        </w:rPr>
      </w:pPr>
      <w:r>
        <w:rPr>
          <w:b/>
          <w:bCs/>
          <w:szCs w:val="24"/>
        </w:rPr>
        <w:t>1.2</w:t>
      </w:r>
      <w:r w:rsidR="006C0D15">
        <w:rPr>
          <w:b/>
          <w:bCs/>
          <w:szCs w:val="24"/>
        </w:rPr>
        <w:t>.1.</w:t>
      </w:r>
      <w:r w:rsidR="00F95DE3">
        <w:rPr>
          <w:b/>
          <w:bCs/>
          <w:szCs w:val="24"/>
        </w:rPr>
        <w:t xml:space="preserve"> </w:t>
      </w:r>
      <w:r w:rsidR="00B615DE">
        <w:rPr>
          <w:b/>
          <w:bCs/>
          <w:szCs w:val="24"/>
        </w:rPr>
        <w:t>Цели и з</w:t>
      </w:r>
      <w:r w:rsidR="00055E97" w:rsidRPr="003A31BE">
        <w:rPr>
          <w:b/>
          <w:bCs/>
          <w:szCs w:val="24"/>
        </w:rPr>
        <w:t>ад</w:t>
      </w:r>
      <w:r w:rsidR="00CE186D" w:rsidRPr="003A31BE">
        <w:rPr>
          <w:b/>
          <w:bCs/>
          <w:szCs w:val="24"/>
        </w:rPr>
        <w:t xml:space="preserve">ачи </w:t>
      </w:r>
      <w:r w:rsidR="006C0D15">
        <w:rPr>
          <w:b/>
          <w:bCs/>
          <w:szCs w:val="24"/>
        </w:rPr>
        <w:t>реализации Программы.</w:t>
      </w:r>
    </w:p>
    <w:p w:rsidR="00C12843" w:rsidRDefault="00C12843" w:rsidP="00C12843">
      <w:pPr>
        <w:pStyle w:val="a3"/>
        <w:spacing w:line="276" w:lineRule="auto"/>
        <w:jc w:val="both"/>
        <w:rPr>
          <w:szCs w:val="24"/>
        </w:rPr>
      </w:pPr>
      <w:r w:rsidRPr="00C12843">
        <w:rPr>
          <w:b/>
          <w:szCs w:val="24"/>
        </w:rPr>
        <w:t>Цель:</w:t>
      </w:r>
      <w:r>
        <w:rPr>
          <w:szCs w:val="24"/>
        </w:rPr>
        <w:t xml:space="preserve"> </w:t>
      </w:r>
    </w:p>
    <w:p w:rsidR="00055E97" w:rsidRDefault="00C12843" w:rsidP="009F6F43">
      <w:pPr>
        <w:pStyle w:val="a3"/>
        <w:numPr>
          <w:ilvl w:val="0"/>
          <w:numId w:val="33"/>
        </w:numPr>
        <w:spacing w:line="276" w:lineRule="auto"/>
        <w:jc w:val="both"/>
        <w:rPr>
          <w:szCs w:val="24"/>
        </w:rPr>
      </w:pPr>
      <w:r>
        <w:rPr>
          <w:szCs w:val="24"/>
        </w:rPr>
        <w:t>В</w:t>
      </w:r>
      <w:r w:rsidR="00055E97" w:rsidRPr="00055E97">
        <w:rPr>
          <w:szCs w:val="24"/>
        </w:rPr>
        <w:t>оспитание любви</w:t>
      </w:r>
      <w:r w:rsidR="00055E97">
        <w:rPr>
          <w:szCs w:val="24"/>
        </w:rPr>
        <w:t xml:space="preserve"> к малой Родине, родному краю, осознание его многонациональности, многоаспектности. Формирование общей культуры личности с учётом этнокультурной составляющей образования.</w:t>
      </w:r>
    </w:p>
    <w:p w:rsidR="00055E97" w:rsidRDefault="00055E97" w:rsidP="009F6F43">
      <w:pPr>
        <w:pStyle w:val="a3"/>
        <w:numPr>
          <w:ilvl w:val="0"/>
          <w:numId w:val="33"/>
        </w:numPr>
        <w:jc w:val="both"/>
        <w:rPr>
          <w:szCs w:val="24"/>
        </w:rPr>
      </w:pPr>
      <w:r>
        <w:rPr>
          <w:szCs w:val="24"/>
        </w:rPr>
        <w:t>Формирование духовно-нравственного отношения и чувства сопричастности родному дому, семье, детскому саду, городу, родному краю, культурному наследию своего народа.</w:t>
      </w:r>
    </w:p>
    <w:p w:rsidR="00055E97" w:rsidRDefault="00055E97" w:rsidP="009F6F43">
      <w:pPr>
        <w:pStyle w:val="a3"/>
        <w:numPr>
          <w:ilvl w:val="0"/>
          <w:numId w:val="33"/>
        </w:numPr>
        <w:jc w:val="both"/>
        <w:rPr>
          <w:szCs w:val="24"/>
        </w:rPr>
      </w:pPr>
      <w:r>
        <w:rPr>
          <w:szCs w:val="24"/>
        </w:rPr>
        <w:t>Формирование бережного отношения к родной природе, окружающему миру.</w:t>
      </w:r>
    </w:p>
    <w:p w:rsidR="00DC5B25" w:rsidRDefault="00055E97" w:rsidP="009F6F43">
      <w:pPr>
        <w:pStyle w:val="a3"/>
        <w:numPr>
          <w:ilvl w:val="0"/>
          <w:numId w:val="33"/>
        </w:numPr>
        <w:jc w:val="both"/>
        <w:rPr>
          <w:szCs w:val="24"/>
        </w:rPr>
      </w:pPr>
      <w:r>
        <w:rPr>
          <w:szCs w:val="24"/>
        </w:rPr>
        <w:t xml:space="preserve">Формирование начал культуры здорового образа жизни на основе национально-культурных традиций. </w:t>
      </w:r>
    </w:p>
    <w:p w:rsidR="00055E97" w:rsidRDefault="00055E97" w:rsidP="009F6F43">
      <w:pPr>
        <w:pStyle w:val="a3"/>
        <w:numPr>
          <w:ilvl w:val="0"/>
          <w:numId w:val="33"/>
        </w:numPr>
        <w:jc w:val="both"/>
        <w:rPr>
          <w:szCs w:val="24"/>
        </w:rPr>
      </w:pPr>
      <w:r>
        <w:rPr>
          <w:szCs w:val="24"/>
        </w:rPr>
        <w:t>Заложить основы гармонического развития</w:t>
      </w:r>
      <w:r w:rsidR="007E3026">
        <w:rPr>
          <w:szCs w:val="24"/>
        </w:rPr>
        <w:t xml:space="preserve"> (развитие слуха, внимания, движения, чувства ритма и красоты мелодии, развитие музыкальных способностей).</w:t>
      </w:r>
    </w:p>
    <w:p w:rsidR="007E3026" w:rsidRDefault="007E3026" w:rsidP="009F6F43">
      <w:pPr>
        <w:pStyle w:val="a3"/>
        <w:numPr>
          <w:ilvl w:val="0"/>
          <w:numId w:val="33"/>
        </w:numPr>
        <w:jc w:val="both"/>
        <w:rPr>
          <w:szCs w:val="24"/>
        </w:rPr>
      </w:pPr>
      <w:r>
        <w:rPr>
          <w:szCs w:val="24"/>
        </w:rPr>
        <w:t>Подготовить детей дошкольного возраста к освоению приёмов и навыков в различных видах музыкальной деятельности адекватно детским возможностям.</w:t>
      </w:r>
    </w:p>
    <w:p w:rsidR="00CE186D" w:rsidRPr="00CE186D" w:rsidRDefault="007E3026" w:rsidP="009F6F43">
      <w:pPr>
        <w:pStyle w:val="a3"/>
        <w:numPr>
          <w:ilvl w:val="0"/>
          <w:numId w:val="33"/>
        </w:numPr>
        <w:spacing w:line="276" w:lineRule="auto"/>
        <w:jc w:val="both"/>
        <w:rPr>
          <w:b/>
          <w:szCs w:val="24"/>
        </w:rPr>
      </w:pPr>
      <w:r w:rsidRPr="00CE186D">
        <w:rPr>
          <w:szCs w:val="24"/>
        </w:rPr>
        <w:lastRenderedPageBreak/>
        <w:t>Развивать коммуникативные способности (общение детей друг с другом, творческое использование музыкальных впечатлений в повседневной жизни).</w:t>
      </w:r>
    </w:p>
    <w:p w:rsidR="00B25EA4" w:rsidRDefault="00B25EA4" w:rsidP="006C0D15">
      <w:pPr>
        <w:pStyle w:val="a3"/>
        <w:spacing w:line="276" w:lineRule="auto"/>
        <w:ind w:left="360" w:firstLine="348"/>
        <w:jc w:val="both"/>
        <w:rPr>
          <w:szCs w:val="24"/>
        </w:rPr>
      </w:pPr>
      <w:r>
        <w:rPr>
          <w:szCs w:val="24"/>
        </w:rPr>
        <w:t>Конкретизация задач части, формируемой участниками образовательных отношений заложена в содержании образовательной работы с детьми дошкольного возраста по образовательным областям «Физическое развитие», «</w:t>
      </w:r>
      <w:r w:rsidR="007428B3">
        <w:rPr>
          <w:szCs w:val="24"/>
        </w:rPr>
        <w:t>Социально-коммуникати</w:t>
      </w:r>
      <w:r>
        <w:rPr>
          <w:szCs w:val="24"/>
        </w:rPr>
        <w:t>вное развитие», «Познавательное развитие», «Речевое развитие»</w:t>
      </w:r>
      <w:r w:rsidR="007428B3">
        <w:rPr>
          <w:szCs w:val="24"/>
        </w:rPr>
        <w:t>, «</w:t>
      </w:r>
      <w:r>
        <w:rPr>
          <w:szCs w:val="24"/>
        </w:rPr>
        <w:t>Художественно-эстетическое развитие»</w:t>
      </w:r>
    </w:p>
    <w:p w:rsidR="00B25EA4" w:rsidRDefault="00B25EA4" w:rsidP="009F6F43">
      <w:pPr>
        <w:pStyle w:val="a3"/>
        <w:numPr>
          <w:ilvl w:val="0"/>
          <w:numId w:val="36"/>
        </w:numPr>
        <w:spacing w:line="276" w:lineRule="auto"/>
        <w:jc w:val="both"/>
        <w:rPr>
          <w:szCs w:val="24"/>
        </w:rPr>
      </w:pPr>
      <w:r>
        <w:rPr>
          <w:szCs w:val="24"/>
        </w:rPr>
        <w:t>/см. методические рекомендации «Мы живём на Урале», стр. 39- 67/;</w:t>
      </w:r>
    </w:p>
    <w:p w:rsidR="00B25EA4" w:rsidRDefault="00B25EA4" w:rsidP="009F6F43">
      <w:pPr>
        <w:pStyle w:val="a3"/>
        <w:numPr>
          <w:ilvl w:val="0"/>
          <w:numId w:val="36"/>
        </w:numPr>
        <w:spacing w:line="276" w:lineRule="auto"/>
        <w:jc w:val="both"/>
        <w:rPr>
          <w:szCs w:val="24"/>
        </w:rPr>
      </w:pPr>
      <w:r>
        <w:rPr>
          <w:szCs w:val="24"/>
        </w:rPr>
        <w:t xml:space="preserve">/см. программу музыкального воспитания детей дошкольного возраста «Ладушки», </w:t>
      </w:r>
      <w:proofErr w:type="spellStart"/>
      <w:r>
        <w:rPr>
          <w:szCs w:val="24"/>
        </w:rPr>
        <w:t>И.Каплунова</w:t>
      </w:r>
      <w:proofErr w:type="spellEnd"/>
      <w:r>
        <w:rPr>
          <w:szCs w:val="24"/>
        </w:rPr>
        <w:t xml:space="preserve">, </w:t>
      </w:r>
      <w:proofErr w:type="spellStart"/>
      <w:r>
        <w:rPr>
          <w:szCs w:val="24"/>
        </w:rPr>
        <w:t>И.Новоскольцева</w:t>
      </w:r>
      <w:proofErr w:type="spellEnd"/>
      <w:r>
        <w:rPr>
          <w:szCs w:val="24"/>
        </w:rPr>
        <w:t>, стр. 4/.</w:t>
      </w:r>
    </w:p>
    <w:p w:rsidR="000056DC" w:rsidRDefault="000056DC" w:rsidP="00CE186D">
      <w:pPr>
        <w:pStyle w:val="a3"/>
        <w:spacing w:line="276" w:lineRule="auto"/>
        <w:jc w:val="both"/>
        <w:rPr>
          <w:szCs w:val="24"/>
        </w:rPr>
      </w:pPr>
    </w:p>
    <w:p w:rsidR="007E3026" w:rsidRDefault="00B1414A" w:rsidP="007E3026">
      <w:pPr>
        <w:pStyle w:val="a3"/>
        <w:spacing w:line="276" w:lineRule="auto"/>
        <w:rPr>
          <w:b/>
          <w:bCs/>
          <w:szCs w:val="24"/>
        </w:rPr>
      </w:pPr>
      <w:r>
        <w:rPr>
          <w:b/>
          <w:bCs/>
          <w:szCs w:val="24"/>
        </w:rPr>
        <w:t>1.2.</w:t>
      </w:r>
      <w:r w:rsidR="000056DC">
        <w:rPr>
          <w:b/>
          <w:bCs/>
          <w:szCs w:val="24"/>
        </w:rPr>
        <w:t>2.</w:t>
      </w:r>
      <w:r w:rsidR="00F95DE3">
        <w:rPr>
          <w:b/>
          <w:bCs/>
          <w:szCs w:val="24"/>
        </w:rPr>
        <w:t xml:space="preserve"> </w:t>
      </w:r>
      <w:r w:rsidR="00CE186D">
        <w:rPr>
          <w:b/>
          <w:bCs/>
          <w:szCs w:val="24"/>
        </w:rPr>
        <w:t xml:space="preserve">Принципы </w:t>
      </w:r>
      <w:r w:rsidR="00B63934">
        <w:rPr>
          <w:b/>
          <w:bCs/>
          <w:szCs w:val="24"/>
        </w:rPr>
        <w:t xml:space="preserve">и подходы к формированию </w:t>
      </w:r>
      <w:r w:rsidR="00C17EFD">
        <w:rPr>
          <w:b/>
          <w:bCs/>
          <w:szCs w:val="24"/>
        </w:rPr>
        <w:t>части, формируемой участниками образовательных отношений:</w:t>
      </w:r>
    </w:p>
    <w:p w:rsidR="00C17EFD" w:rsidRDefault="00C17EFD" w:rsidP="009F6F43">
      <w:pPr>
        <w:pStyle w:val="a3"/>
        <w:numPr>
          <w:ilvl w:val="0"/>
          <w:numId w:val="35"/>
        </w:numPr>
        <w:spacing w:line="276" w:lineRule="auto"/>
        <w:jc w:val="both"/>
        <w:rPr>
          <w:szCs w:val="24"/>
        </w:rPr>
      </w:pPr>
      <w:r w:rsidRPr="00C17EFD">
        <w:rPr>
          <w:szCs w:val="24"/>
        </w:rPr>
        <w:t>принцип природосообразности</w:t>
      </w:r>
      <w:r>
        <w:rPr>
          <w:szCs w:val="24"/>
        </w:rPr>
        <w:t xml:space="preserve"> предполагает учет индивидуальных, физических и психических особенностей ребёнка, его самодеятельность;</w:t>
      </w:r>
      <w:r w:rsidR="00C12843">
        <w:rPr>
          <w:szCs w:val="24"/>
        </w:rPr>
        <w:t xml:space="preserve"> задачи образования реализуются в определённых природных, климатических, географических условиях, оказывающих существенное влияние на организацию и результативность воспитания и обучения ребёнка;</w:t>
      </w:r>
    </w:p>
    <w:p w:rsidR="00C17EFD" w:rsidRDefault="00C17EFD" w:rsidP="009F6F43">
      <w:pPr>
        <w:pStyle w:val="a3"/>
        <w:numPr>
          <w:ilvl w:val="0"/>
          <w:numId w:val="35"/>
        </w:numPr>
        <w:spacing w:line="276" w:lineRule="auto"/>
        <w:jc w:val="both"/>
        <w:rPr>
          <w:szCs w:val="24"/>
        </w:rPr>
      </w:pPr>
      <w:r>
        <w:rPr>
          <w:szCs w:val="24"/>
        </w:rPr>
        <w:t>принцип культуросообразности предусматривает необходимость учёта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C17EFD" w:rsidRDefault="00C17EFD" w:rsidP="009F6F43">
      <w:pPr>
        <w:pStyle w:val="a3"/>
        <w:numPr>
          <w:ilvl w:val="0"/>
          <w:numId w:val="35"/>
        </w:numPr>
        <w:spacing w:line="276" w:lineRule="auto"/>
        <w:jc w:val="both"/>
        <w:rPr>
          <w:szCs w:val="24"/>
        </w:rPr>
      </w:pPr>
      <w:r>
        <w:rPr>
          <w:szCs w:val="24"/>
        </w:rPr>
        <w:t>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ребёнка и учета социальной ситуации его развития;</w:t>
      </w:r>
    </w:p>
    <w:p w:rsidR="00C17EFD" w:rsidRDefault="00C17EFD" w:rsidP="009F6F43">
      <w:pPr>
        <w:pStyle w:val="a3"/>
        <w:numPr>
          <w:ilvl w:val="0"/>
          <w:numId w:val="35"/>
        </w:numPr>
        <w:spacing w:line="276" w:lineRule="auto"/>
        <w:jc w:val="both"/>
        <w:rPr>
          <w:szCs w:val="24"/>
        </w:rPr>
      </w:pPr>
      <w:r>
        <w:rPr>
          <w:szCs w:val="24"/>
        </w:rPr>
        <w:t>принцип индивидуализации опирается на то, что позиция ребенка, входящего в мир и осваивающего его как новое для себя прос</w:t>
      </w:r>
      <w:r w:rsidR="00C12843">
        <w:rPr>
          <w:szCs w:val="24"/>
        </w:rPr>
        <w:t xml:space="preserve">транство, изначально творческая. Ребёнок наблюдая за взрослым, подражая ему, учится у него, но при этом выбирает то, чему ему хочется подражать и учиться. </w:t>
      </w:r>
    </w:p>
    <w:p w:rsidR="00684FAC" w:rsidRDefault="00684FAC" w:rsidP="009F6F43">
      <w:pPr>
        <w:pStyle w:val="a3"/>
        <w:numPr>
          <w:ilvl w:val="0"/>
          <w:numId w:val="35"/>
        </w:numPr>
        <w:spacing w:line="276" w:lineRule="auto"/>
        <w:jc w:val="both"/>
        <w:rPr>
          <w:szCs w:val="24"/>
        </w:rPr>
      </w:pPr>
      <w:r>
        <w:rPr>
          <w:szCs w:val="24"/>
        </w:rPr>
        <w:t>принцип соотношения музыкального материала с природным, народным, светским и частично историческим календарем</w:t>
      </w:r>
      <w:r w:rsidR="00CE186D">
        <w:rPr>
          <w:szCs w:val="24"/>
        </w:rPr>
        <w:t>.</w:t>
      </w:r>
    </w:p>
    <w:p w:rsidR="000027A8" w:rsidRDefault="00C12843" w:rsidP="000027A8">
      <w:pPr>
        <w:pStyle w:val="a3"/>
        <w:spacing w:line="276" w:lineRule="auto"/>
        <w:ind w:firstLine="360"/>
        <w:jc w:val="both"/>
        <w:rPr>
          <w:szCs w:val="24"/>
        </w:rPr>
      </w:pPr>
      <w:r>
        <w:rPr>
          <w:szCs w:val="24"/>
        </w:rPr>
        <w:t>В ходе реализации программ части, формируемой участниками образовательных отношений</w:t>
      </w:r>
      <w:r w:rsidR="003C6B4D">
        <w:rPr>
          <w:szCs w:val="24"/>
        </w:rPr>
        <w:t>, учитывается тот факт, что сегодняшние дети существенно отличаются по своим интеллектуальным и психоэмоциональным характеристикам. Но также не следует забывать, что проблемы современного общества накладывают отпечаток на здоровье детей. В детском саду появляются дети с ОВЗ. Реализация программ части, формируемой участниками образовательных отношений, осуществляется с учётом интересов ребёнка, его состояния здоровья, индивидуальных особенностей, доступности предметов и видов деятельности.</w:t>
      </w:r>
    </w:p>
    <w:p w:rsidR="00690025" w:rsidRDefault="00690025" w:rsidP="00F44C06">
      <w:pPr>
        <w:pStyle w:val="a3"/>
        <w:spacing w:line="276" w:lineRule="auto"/>
        <w:jc w:val="both"/>
        <w:rPr>
          <w:szCs w:val="24"/>
        </w:rPr>
      </w:pPr>
    </w:p>
    <w:p w:rsidR="002171C6" w:rsidRDefault="002171C6" w:rsidP="00F44C06">
      <w:pPr>
        <w:pStyle w:val="a3"/>
        <w:spacing w:line="276" w:lineRule="auto"/>
        <w:jc w:val="both"/>
        <w:rPr>
          <w:szCs w:val="24"/>
        </w:rPr>
      </w:pPr>
    </w:p>
    <w:p w:rsidR="002171C6" w:rsidRDefault="002171C6" w:rsidP="00F44C06">
      <w:pPr>
        <w:pStyle w:val="a3"/>
        <w:spacing w:line="276" w:lineRule="auto"/>
        <w:jc w:val="both"/>
        <w:rPr>
          <w:szCs w:val="24"/>
        </w:rPr>
      </w:pPr>
    </w:p>
    <w:p w:rsidR="002171C6" w:rsidRDefault="002171C6" w:rsidP="00F44C06">
      <w:pPr>
        <w:pStyle w:val="a3"/>
        <w:spacing w:line="276" w:lineRule="auto"/>
        <w:jc w:val="both"/>
        <w:rPr>
          <w:szCs w:val="24"/>
        </w:rPr>
      </w:pPr>
    </w:p>
    <w:p w:rsidR="002171C6" w:rsidRDefault="002171C6" w:rsidP="00F44C06">
      <w:pPr>
        <w:pStyle w:val="a3"/>
        <w:spacing w:line="276" w:lineRule="auto"/>
        <w:jc w:val="both"/>
        <w:rPr>
          <w:szCs w:val="24"/>
        </w:rPr>
      </w:pPr>
    </w:p>
    <w:p w:rsidR="002171C6" w:rsidRDefault="002171C6" w:rsidP="00F44C06">
      <w:pPr>
        <w:pStyle w:val="a3"/>
        <w:spacing w:line="276" w:lineRule="auto"/>
        <w:jc w:val="both"/>
        <w:rPr>
          <w:szCs w:val="24"/>
        </w:rPr>
      </w:pPr>
    </w:p>
    <w:p w:rsidR="000027A8" w:rsidRDefault="00B1414A" w:rsidP="00F56B8B">
      <w:pPr>
        <w:pStyle w:val="a3"/>
        <w:spacing w:line="276" w:lineRule="auto"/>
        <w:jc w:val="both"/>
        <w:rPr>
          <w:b/>
          <w:bCs/>
          <w:szCs w:val="24"/>
        </w:rPr>
      </w:pPr>
      <w:r>
        <w:rPr>
          <w:b/>
          <w:bCs/>
          <w:szCs w:val="24"/>
        </w:rPr>
        <w:lastRenderedPageBreak/>
        <w:t>1.2.3</w:t>
      </w:r>
      <w:r w:rsidR="00F95DE3">
        <w:rPr>
          <w:b/>
          <w:bCs/>
          <w:szCs w:val="24"/>
        </w:rPr>
        <w:t>.</w:t>
      </w:r>
      <w:r>
        <w:rPr>
          <w:b/>
          <w:bCs/>
          <w:szCs w:val="24"/>
        </w:rPr>
        <w:t xml:space="preserve"> </w:t>
      </w:r>
      <w:r w:rsidR="00B63934" w:rsidRPr="00B63934">
        <w:rPr>
          <w:b/>
          <w:bCs/>
          <w:szCs w:val="24"/>
        </w:rPr>
        <w:t>Значимые д</w:t>
      </w:r>
      <w:r w:rsidR="00B63934">
        <w:rPr>
          <w:b/>
          <w:bCs/>
          <w:szCs w:val="24"/>
        </w:rPr>
        <w:t>ля разработки и реализации</w:t>
      </w:r>
      <w:r w:rsidR="00B63934" w:rsidRPr="00B63934">
        <w:rPr>
          <w:b/>
          <w:bCs/>
          <w:szCs w:val="24"/>
        </w:rPr>
        <w:t xml:space="preserve"> части, формируемой участниками образовательных отношений</w:t>
      </w:r>
      <w:r w:rsidR="00B63934">
        <w:rPr>
          <w:b/>
          <w:bCs/>
          <w:szCs w:val="24"/>
        </w:rPr>
        <w:t xml:space="preserve"> </w:t>
      </w:r>
      <w:r w:rsidR="00B63934" w:rsidRPr="00B63934">
        <w:rPr>
          <w:b/>
          <w:bCs/>
          <w:szCs w:val="24"/>
        </w:rPr>
        <w:t xml:space="preserve"> характеристики</w:t>
      </w:r>
      <w:r w:rsidR="00B63934">
        <w:rPr>
          <w:b/>
          <w:bCs/>
          <w:szCs w:val="24"/>
        </w:rPr>
        <w:t>.</w:t>
      </w:r>
    </w:p>
    <w:p w:rsidR="005C2681" w:rsidRPr="005C2681" w:rsidRDefault="005C2681" w:rsidP="005C2681">
      <w:pPr>
        <w:pStyle w:val="a3"/>
        <w:spacing w:line="276" w:lineRule="auto"/>
        <w:ind w:firstLine="360"/>
        <w:jc w:val="both"/>
        <w:rPr>
          <w:szCs w:val="24"/>
        </w:rPr>
      </w:pPr>
      <w:r>
        <w:rPr>
          <w:szCs w:val="24"/>
        </w:rPr>
        <w:t>О</w:t>
      </w:r>
      <w:r w:rsidRPr="00F849D9">
        <w:rPr>
          <w:szCs w:val="24"/>
        </w:rPr>
        <w:t>существляемый образовательный процесс</w:t>
      </w:r>
      <w:r>
        <w:rPr>
          <w:szCs w:val="24"/>
        </w:rPr>
        <w:t xml:space="preserve"> в МАДОУ</w:t>
      </w:r>
      <w:r>
        <w:rPr>
          <w:szCs w:val="24"/>
          <w:lang w:eastAsia="ru-RU"/>
        </w:rPr>
        <w:t xml:space="preserve"> д/с «Детство» детский сад №75</w:t>
      </w:r>
      <w:r w:rsidRPr="00F849D9">
        <w:rPr>
          <w:szCs w:val="24"/>
        </w:rPr>
        <w:t>, учитывает национально-культурные (многонациональность, смесь культурных традиций), демографические (социально-исторические особенности), климатические (сезонная разница температур, затянувшийся холодный период, богатство и разнообразие природы родного края)  особенности, а также социальное окружение дошкольного учреждения (сотрудничество с образовательными и культурными учреждениями района).  Образовательный процесс строится на адекватных возрасту формах работы с детьми, где ведущим видом детской деятельности  выступает игра. Длительность ее  нормирована в соответствие с требованиями</w:t>
      </w:r>
      <w:r w:rsidRPr="00FB427A">
        <w:rPr>
          <w:rStyle w:val="bbp-breadcrumb-current"/>
        </w:rPr>
        <w:t xml:space="preserve"> </w:t>
      </w:r>
      <w:r>
        <w:rPr>
          <w:rStyle w:val="bbp-breadcrumb-current"/>
        </w:rPr>
        <w:t xml:space="preserve">СанПиН 2.4.1.3049-13 </w:t>
      </w:r>
      <w:r w:rsidRPr="00F849D9">
        <w:rPr>
          <w:szCs w:val="24"/>
        </w:rPr>
        <w:t>, уставом дошкольного учре</w:t>
      </w:r>
      <w:r>
        <w:rPr>
          <w:szCs w:val="24"/>
        </w:rPr>
        <w:t xml:space="preserve">ждения и реализуемой образовательной программой дошкольного образования </w:t>
      </w:r>
      <w:proofErr w:type="spellStart"/>
      <w:r>
        <w:rPr>
          <w:szCs w:val="24"/>
        </w:rPr>
        <w:t>Н.Е.Вераксы</w:t>
      </w:r>
      <w:proofErr w:type="spellEnd"/>
      <w:r>
        <w:rPr>
          <w:szCs w:val="24"/>
        </w:rPr>
        <w:t>, Т.С. Комаровой, М.А.Васильевой «От рождения до школы».</w:t>
      </w:r>
    </w:p>
    <w:p w:rsidR="00C46BD4" w:rsidRPr="000027A8" w:rsidRDefault="000027A8" w:rsidP="000027A8">
      <w:pPr>
        <w:pStyle w:val="a3"/>
        <w:spacing w:line="276" w:lineRule="auto"/>
        <w:ind w:firstLine="360"/>
        <w:jc w:val="both"/>
        <w:rPr>
          <w:szCs w:val="24"/>
        </w:rPr>
      </w:pPr>
      <w:r>
        <w:rPr>
          <w:bCs/>
          <w:szCs w:val="24"/>
        </w:rPr>
        <w:t>Д</w:t>
      </w:r>
      <w:r w:rsidRPr="000027A8">
        <w:rPr>
          <w:bCs/>
          <w:szCs w:val="24"/>
        </w:rPr>
        <w:t>етям дошкольного возраста характерн</w:t>
      </w:r>
      <w:r>
        <w:rPr>
          <w:bCs/>
          <w:szCs w:val="24"/>
        </w:rPr>
        <w:t>о комплексное развитие операций, дети отличаются повышенным уровнем интеллекта</w:t>
      </w:r>
      <w:r w:rsidR="005C2681">
        <w:rPr>
          <w:bCs/>
          <w:szCs w:val="24"/>
        </w:rPr>
        <w:t>: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Дети дошкольного возраста не испытывают ст</w:t>
      </w:r>
      <w:r w:rsidR="00A944DC">
        <w:rPr>
          <w:bCs/>
          <w:szCs w:val="24"/>
        </w:rPr>
        <w:t>ресса при работе с компьютером и техникой, что находит своё отражение в организации образовательной деятельности.</w:t>
      </w:r>
      <w:r w:rsidR="00FB427A" w:rsidRPr="000027A8">
        <w:rPr>
          <w:bCs/>
          <w:sz w:val="28"/>
          <w:szCs w:val="28"/>
        </w:rPr>
        <w:tab/>
      </w:r>
    </w:p>
    <w:p w:rsidR="005C2681" w:rsidRPr="00F849D9" w:rsidRDefault="005C2681" w:rsidP="00A944DC">
      <w:pPr>
        <w:pStyle w:val="a3"/>
        <w:spacing w:line="276" w:lineRule="auto"/>
        <w:ind w:firstLine="360"/>
        <w:jc w:val="both"/>
        <w:rPr>
          <w:szCs w:val="24"/>
        </w:rPr>
      </w:pPr>
      <w:r w:rsidRPr="00F849D9">
        <w:rPr>
          <w:szCs w:val="24"/>
        </w:rPr>
        <w:t>Детям дошкольного возраста характерен рефлекс свободы: система отношений доминирует над системой знаний. На смену вопроса «почему?» пришел вопрос «зачем?».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w:t>
      </w:r>
    </w:p>
    <w:p w:rsidR="005C2681" w:rsidRPr="00F849D9" w:rsidRDefault="005C2681" w:rsidP="009F6F43">
      <w:pPr>
        <w:pStyle w:val="a3"/>
        <w:numPr>
          <w:ilvl w:val="0"/>
          <w:numId w:val="4"/>
        </w:numPr>
        <w:spacing w:line="276" w:lineRule="auto"/>
        <w:jc w:val="both"/>
        <w:rPr>
          <w:szCs w:val="24"/>
        </w:rPr>
      </w:pPr>
      <w:r w:rsidRPr="00F849D9">
        <w:rPr>
          <w:szCs w:val="24"/>
        </w:rPr>
        <w:t>современному дошкольнику интересен не только мир предметов, игрушки, дети  хотят узнать много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5C2681" w:rsidRPr="00F849D9" w:rsidRDefault="005C2681" w:rsidP="009F6F43">
      <w:pPr>
        <w:pStyle w:val="a3"/>
        <w:numPr>
          <w:ilvl w:val="0"/>
          <w:numId w:val="4"/>
        </w:numPr>
        <w:spacing w:line="276" w:lineRule="auto"/>
        <w:jc w:val="both"/>
        <w:rPr>
          <w:szCs w:val="24"/>
        </w:rPr>
      </w:pPr>
      <w:r w:rsidRPr="00F849D9">
        <w:rPr>
          <w:szCs w:val="24"/>
        </w:rPr>
        <w:t>современный ребенок – это гражданин, осознающий себя в современном историческом пространстве страны и города. Он любит свою Родину, семью, сверстников и друзей, стремится сделать жизнь лучше, достойнее и красивее;</w:t>
      </w:r>
    </w:p>
    <w:p w:rsidR="005C2681" w:rsidRPr="00F849D9" w:rsidRDefault="005C2681" w:rsidP="009F6F43">
      <w:pPr>
        <w:pStyle w:val="a3"/>
        <w:numPr>
          <w:ilvl w:val="0"/>
          <w:numId w:val="4"/>
        </w:numPr>
        <w:spacing w:line="276" w:lineRule="auto"/>
        <w:jc w:val="both"/>
        <w:rPr>
          <w:szCs w:val="24"/>
        </w:rPr>
      </w:pPr>
      <w:r w:rsidRPr="00F849D9">
        <w:rPr>
          <w:szCs w:val="24"/>
        </w:rPr>
        <w:t xml:space="preserve">ребенок дошкольного возраста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 </w:t>
      </w:r>
    </w:p>
    <w:p w:rsidR="005C2681" w:rsidRPr="00F849D9" w:rsidRDefault="005C2681" w:rsidP="009F6F43">
      <w:pPr>
        <w:pStyle w:val="a3"/>
        <w:numPr>
          <w:ilvl w:val="0"/>
          <w:numId w:val="4"/>
        </w:numPr>
        <w:spacing w:line="276" w:lineRule="auto"/>
        <w:jc w:val="both"/>
        <w:rPr>
          <w:szCs w:val="24"/>
        </w:rPr>
      </w:pPr>
      <w:r w:rsidRPr="00F849D9">
        <w:rPr>
          <w:szCs w:val="24"/>
        </w:rPr>
        <w:t>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5C2681" w:rsidRPr="00F849D9" w:rsidRDefault="005C2681" w:rsidP="009F6F43">
      <w:pPr>
        <w:pStyle w:val="a3"/>
        <w:numPr>
          <w:ilvl w:val="0"/>
          <w:numId w:val="4"/>
        </w:numPr>
        <w:spacing w:line="276" w:lineRule="auto"/>
        <w:jc w:val="both"/>
        <w:rPr>
          <w:szCs w:val="24"/>
        </w:rPr>
      </w:pPr>
      <w:r w:rsidRPr="00F849D9">
        <w:rPr>
          <w:szCs w:val="24"/>
        </w:rPr>
        <w:t xml:space="preserve">сегодняшний дошкольник быстрее, чем взрослый успевает освоить мобильный телефон и компьютер, телевизор и магнитофон, ходит вместе с семьей и </w:t>
      </w:r>
      <w:r w:rsidRPr="00F849D9">
        <w:rPr>
          <w:szCs w:val="24"/>
        </w:rPr>
        <w:lastRenderedPageBreak/>
        <w:t>друзьями в кафе и рестораны, выезжает за границу на отдых, путешествует, ориентируется в марках автомобилей и так далее;</w:t>
      </w:r>
    </w:p>
    <w:p w:rsidR="005C2681" w:rsidRPr="00F849D9" w:rsidRDefault="005C2681" w:rsidP="009F6F43">
      <w:pPr>
        <w:pStyle w:val="a3"/>
        <w:numPr>
          <w:ilvl w:val="0"/>
          <w:numId w:val="4"/>
        </w:numPr>
        <w:spacing w:line="276" w:lineRule="auto"/>
        <w:jc w:val="both"/>
        <w:rPr>
          <w:szCs w:val="24"/>
        </w:rPr>
      </w:pPr>
      <w:r w:rsidRPr="00F849D9">
        <w:rPr>
          <w:szCs w:val="24"/>
        </w:rPr>
        <w:t>дети любят играть, сочинять, фантазировать, то есть активно ориентированы на самоценные детские виды деятельности;</w:t>
      </w:r>
    </w:p>
    <w:p w:rsidR="005C2681" w:rsidRPr="00F849D9" w:rsidRDefault="005C2681" w:rsidP="009F6F43">
      <w:pPr>
        <w:pStyle w:val="a3"/>
        <w:numPr>
          <w:ilvl w:val="0"/>
          <w:numId w:val="4"/>
        </w:numPr>
        <w:spacing w:line="276" w:lineRule="auto"/>
        <w:jc w:val="both"/>
        <w:rPr>
          <w:szCs w:val="24"/>
        </w:rPr>
      </w:pPr>
      <w:r w:rsidRPr="00F849D9">
        <w:rPr>
          <w:szCs w:val="24"/>
        </w:rPr>
        <w:t>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и возможностей;</w:t>
      </w:r>
    </w:p>
    <w:p w:rsidR="005C2681" w:rsidRPr="00F849D9" w:rsidRDefault="005C2681" w:rsidP="009F6F43">
      <w:pPr>
        <w:pStyle w:val="a3"/>
        <w:numPr>
          <w:ilvl w:val="0"/>
          <w:numId w:val="4"/>
        </w:numPr>
        <w:spacing w:line="276" w:lineRule="auto"/>
        <w:jc w:val="both"/>
        <w:rPr>
          <w:szCs w:val="24"/>
        </w:rPr>
      </w:pPr>
      <w:r w:rsidRPr="00F849D9">
        <w:rPr>
          <w:szCs w:val="24"/>
        </w:rPr>
        <w:t>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5C2681" w:rsidRPr="00F849D9" w:rsidRDefault="005C2681" w:rsidP="009F6F43">
      <w:pPr>
        <w:pStyle w:val="a3"/>
        <w:numPr>
          <w:ilvl w:val="0"/>
          <w:numId w:val="4"/>
        </w:numPr>
        <w:spacing w:line="276" w:lineRule="auto"/>
        <w:jc w:val="both"/>
        <w:rPr>
          <w:szCs w:val="24"/>
        </w:rPr>
      </w:pPr>
      <w:r w:rsidRPr="00F849D9">
        <w:rPr>
          <w:szCs w:val="24"/>
        </w:rPr>
        <w:t>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чувство свободы и независимости;</w:t>
      </w:r>
    </w:p>
    <w:p w:rsidR="005C2681" w:rsidRPr="00F849D9" w:rsidRDefault="005C2681" w:rsidP="009F6F43">
      <w:pPr>
        <w:pStyle w:val="a3"/>
        <w:numPr>
          <w:ilvl w:val="0"/>
          <w:numId w:val="4"/>
        </w:numPr>
        <w:spacing w:line="276" w:lineRule="auto"/>
        <w:jc w:val="both"/>
        <w:rPr>
          <w:szCs w:val="24"/>
        </w:rPr>
      </w:pPr>
      <w:r w:rsidRPr="00F849D9">
        <w:rPr>
          <w:szCs w:val="24"/>
        </w:rPr>
        <w:t>любимыми героями современных детей являются герои детской мультипликации;</w:t>
      </w:r>
    </w:p>
    <w:p w:rsidR="005C2681" w:rsidRPr="00F849D9" w:rsidRDefault="005C2681" w:rsidP="009F6F43">
      <w:pPr>
        <w:pStyle w:val="a3"/>
        <w:numPr>
          <w:ilvl w:val="0"/>
          <w:numId w:val="4"/>
        </w:numPr>
        <w:spacing w:line="276" w:lineRule="auto"/>
        <w:jc w:val="both"/>
        <w:rPr>
          <w:szCs w:val="24"/>
        </w:rPr>
      </w:pPr>
      <w:r w:rsidRPr="00F849D9">
        <w:rPr>
          <w:szCs w:val="24"/>
        </w:rPr>
        <w:t>изменения происходят и в интеллектуальной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жизни;</w:t>
      </w:r>
    </w:p>
    <w:p w:rsidR="005C2681" w:rsidRPr="00F849D9" w:rsidRDefault="005C2681" w:rsidP="009F6F43">
      <w:pPr>
        <w:pStyle w:val="a3"/>
        <w:numPr>
          <w:ilvl w:val="0"/>
          <w:numId w:val="4"/>
        </w:numPr>
        <w:spacing w:line="276" w:lineRule="auto"/>
        <w:jc w:val="both"/>
        <w:rPr>
          <w:szCs w:val="24"/>
        </w:rPr>
      </w:pPr>
      <w:r w:rsidRPr="00F849D9">
        <w:rPr>
          <w:szCs w:val="24"/>
        </w:rPr>
        <w:t xml:space="preserve">предпочтения, интересы, суждения детей о жизни а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w:t>
      </w:r>
      <w:proofErr w:type="spellStart"/>
      <w:r w:rsidRPr="00F849D9">
        <w:rPr>
          <w:szCs w:val="24"/>
        </w:rPr>
        <w:t>т.д</w:t>
      </w:r>
      <w:proofErr w:type="spellEnd"/>
      <w:r w:rsidRPr="00F849D9">
        <w:rPr>
          <w:szCs w:val="24"/>
        </w:rPr>
        <w:t>);</w:t>
      </w:r>
    </w:p>
    <w:p w:rsidR="005C2681" w:rsidRPr="00F849D9" w:rsidRDefault="005C2681" w:rsidP="009F6F43">
      <w:pPr>
        <w:pStyle w:val="a3"/>
        <w:numPr>
          <w:ilvl w:val="0"/>
          <w:numId w:val="4"/>
        </w:numPr>
        <w:spacing w:line="276" w:lineRule="auto"/>
        <w:jc w:val="both"/>
        <w:rPr>
          <w:szCs w:val="24"/>
        </w:rPr>
      </w:pPr>
      <w:r w:rsidRPr="00F849D9">
        <w:rPr>
          <w:szCs w:val="24"/>
        </w:rPr>
        <w:t>дети-дошкольники стали более живыми, шумными, эмоциональными. Они лучше воспринимают разную информацию, быстрее запоминают стихи, песни;</w:t>
      </w:r>
    </w:p>
    <w:p w:rsidR="005C2681" w:rsidRPr="00F849D9" w:rsidRDefault="005C2681" w:rsidP="009F6F43">
      <w:pPr>
        <w:pStyle w:val="a3"/>
        <w:numPr>
          <w:ilvl w:val="0"/>
          <w:numId w:val="4"/>
        </w:numPr>
        <w:spacing w:line="276" w:lineRule="auto"/>
        <w:jc w:val="both"/>
        <w:rPr>
          <w:szCs w:val="24"/>
        </w:rPr>
      </w:pPr>
      <w:r w:rsidRPr="00F849D9">
        <w:rPr>
          <w:szCs w:val="24"/>
        </w:rPr>
        <w:t xml:space="preserve">дети испытывают трудности в общении и взаимодействии со сверстниками и взрослыми, обусловленные комплексом социально-психологических проблем (агрессивностью, застенчивостью, </w:t>
      </w:r>
      <w:proofErr w:type="spellStart"/>
      <w:r w:rsidRPr="00F849D9">
        <w:rPr>
          <w:szCs w:val="24"/>
        </w:rPr>
        <w:t>гиперактивностью</w:t>
      </w:r>
      <w:proofErr w:type="spellEnd"/>
      <w:r w:rsidRPr="00F849D9">
        <w:rPr>
          <w:szCs w:val="24"/>
        </w:rPr>
        <w:t xml:space="preserve">, </w:t>
      </w:r>
      <w:proofErr w:type="spellStart"/>
      <w:r w:rsidRPr="00F849D9">
        <w:rPr>
          <w:szCs w:val="24"/>
        </w:rPr>
        <w:t>гипоактивностью</w:t>
      </w:r>
      <w:proofErr w:type="spellEnd"/>
      <w:r w:rsidRPr="00F849D9">
        <w:rPr>
          <w:szCs w:val="24"/>
        </w:rPr>
        <w:t>, пассивностью ребенка и прочее);</w:t>
      </w:r>
    </w:p>
    <w:p w:rsidR="005C2681" w:rsidRPr="0073198A" w:rsidRDefault="005C2681" w:rsidP="009F6F43">
      <w:pPr>
        <w:pStyle w:val="a3"/>
        <w:numPr>
          <w:ilvl w:val="0"/>
          <w:numId w:val="4"/>
        </w:numPr>
        <w:spacing w:line="276" w:lineRule="auto"/>
        <w:jc w:val="both"/>
        <w:rPr>
          <w:szCs w:val="24"/>
        </w:rPr>
      </w:pPr>
      <w:r w:rsidRPr="00F849D9">
        <w:rPr>
          <w:szCs w:val="24"/>
        </w:rPr>
        <w:t>дети с трудом усваивают те или иные нравственные нормы.</w:t>
      </w:r>
    </w:p>
    <w:p w:rsidR="005C2681" w:rsidRPr="00F849D9" w:rsidRDefault="005C2681" w:rsidP="005C2681">
      <w:pPr>
        <w:pStyle w:val="a3"/>
        <w:spacing w:line="276" w:lineRule="auto"/>
        <w:ind w:firstLine="360"/>
        <w:jc w:val="both"/>
        <w:rPr>
          <w:szCs w:val="24"/>
        </w:rPr>
      </w:pPr>
      <w:r w:rsidRPr="00F849D9">
        <w:rPr>
          <w:szCs w:val="24"/>
        </w:rPr>
        <w:t>Несмотря на изменения в мире, общество, семья, современные дошкольники продолжают оставаться  детьми. Они любят играть, только содержание игр, игровые интересы несколько изменились. Наряду с сюжетно-ролевыми играми, дети выбирают игры с современными конструкторами, различные головоломки, знают и увлекаются компьютерными играми.</w:t>
      </w:r>
    </w:p>
    <w:p w:rsidR="005C2681" w:rsidRPr="00F849D9" w:rsidRDefault="005C2681" w:rsidP="005C2681">
      <w:pPr>
        <w:pStyle w:val="a3"/>
        <w:spacing w:line="276" w:lineRule="auto"/>
        <w:ind w:firstLine="360"/>
        <w:jc w:val="both"/>
        <w:rPr>
          <w:szCs w:val="24"/>
        </w:rPr>
      </w:pPr>
      <w:r w:rsidRPr="00F849D9">
        <w:rPr>
          <w:szCs w:val="24"/>
        </w:rPr>
        <w:t>Таким образом, при организации образовательной работы с детьми необходимо учитывать (с учетом индивидуальных особенностей, уникальности личного социального опыта и социокультурной ситуации), что современный ребенок-дошкольник обладает:</w:t>
      </w:r>
    </w:p>
    <w:p w:rsidR="005C2681" w:rsidRPr="00F849D9" w:rsidRDefault="005C2681" w:rsidP="009F6F43">
      <w:pPr>
        <w:pStyle w:val="a3"/>
        <w:numPr>
          <w:ilvl w:val="0"/>
          <w:numId w:val="5"/>
        </w:numPr>
        <w:spacing w:line="276" w:lineRule="auto"/>
        <w:ind w:left="284"/>
        <w:jc w:val="both"/>
        <w:rPr>
          <w:szCs w:val="24"/>
        </w:rPr>
      </w:pPr>
      <w:r w:rsidRPr="00F849D9">
        <w:rPr>
          <w:szCs w:val="24"/>
        </w:rPr>
        <w:t>достаточно развитым восприятием многофакторных качеств и отношений объектов, явлений и ситуаций;</w:t>
      </w:r>
    </w:p>
    <w:p w:rsidR="005C2681" w:rsidRPr="00F849D9" w:rsidRDefault="005C2681" w:rsidP="009F6F43">
      <w:pPr>
        <w:pStyle w:val="a3"/>
        <w:numPr>
          <w:ilvl w:val="0"/>
          <w:numId w:val="5"/>
        </w:numPr>
        <w:spacing w:line="276" w:lineRule="auto"/>
        <w:ind w:left="284"/>
        <w:jc w:val="both"/>
        <w:rPr>
          <w:szCs w:val="24"/>
        </w:rPr>
      </w:pPr>
      <w:r w:rsidRPr="00F849D9">
        <w:rPr>
          <w:szCs w:val="24"/>
        </w:rPr>
        <w:t>памятью достаточно развитой для удержания, сопоставления, вновь воспринятого с уже бывшим в более раннем опыте;</w:t>
      </w:r>
    </w:p>
    <w:p w:rsidR="005C2681" w:rsidRPr="00F849D9" w:rsidRDefault="005C2681" w:rsidP="009F6F43">
      <w:pPr>
        <w:pStyle w:val="a3"/>
        <w:numPr>
          <w:ilvl w:val="0"/>
          <w:numId w:val="5"/>
        </w:numPr>
        <w:spacing w:line="276" w:lineRule="auto"/>
        <w:ind w:left="284"/>
        <w:jc w:val="both"/>
        <w:rPr>
          <w:szCs w:val="24"/>
        </w:rPr>
      </w:pPr>
      <w:r w:rsidRPr="00F849D9">
        <w:rPr>
          <w:szCs w:val="24"/>
        </w:rPr>
        <w:t>мышлением, достаточным для осознания, установления связей между сложными многоуровневыми многофакторными явлениями и событиями;</w:t>
      </w:r>
    </w:p>
    <w:p w:rsidR="00F56B8B" w:rsidRDefault="005C2681" w:rsidP="009F6F43">
      <w:pPr>
        <w:pStyle w:val="a3"/>
        <w:numPr>
          <w:ilvl w:val="0"/>
          <w:numId w:val="5"/>
        </w:numPr>
        <w:spacing w:line="276" w:lineRule="auto"/>
        <w:ind w:left="284"/>
        <w:jc w:val="both"/>
        <w:rPr>
          <w:szCs w:val="24"/>
        </w:rPr>
      </w:pPr>
      <w:r w:rsidRPr="00F849D9">
        <w:rPr>
          <w:szCs w:val="24"/>
        </w:rPr>
        <w:lastRenderedPageBreak/>
        <w:t>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5C2681" w:rsidRPr="00F56B8B" w:rsidRDefault="005C2681" w:rsidP="009F6F43">
      <w:pPr>
        <w:pStyle w:val="a3"/>
        <w:numPr>
          <w:ilvl w:val="0"/>
          <w:numId w:val="5"/>
        </w:numPr>
        <w:spacing w:line="276" w:lineRule="auto"/>
        <w:ind w:left="284"/>
        <w:jc w:val="both"/>
        <w:rPr>
          <w:szCs w:val="24"/>
        </w:rPr>
      </w:pPr>
      <w:r w:rsidRPr="00F56B8B">
        <w:rPr>
          <w:szCs w:val="24"/>
        </w:rPr>
        <w:t>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p>
    <w:p w:rsidR="005C2681" w:rsidRPr="00F849D9" w:rsidRDefault="005C2681" w:rsidP="009F6F43">
      <w:pPr>
        <w:pStyle w:val="a3"/>
        <w:numPr>
          <w:ilvl w:val="0"/>
          <w:numId w:val="5"/>
        </w:numPr>
        <w:spacing w:line="276" w:lineRule="auto"/>
        <w:ind w:left="284"/>
        <w:jc w:val="both"/>
        <w:rPr>
          <w:szCs w:val="24"/>
        </w:rPr>
      </w:pPr>
      <w:r w:rsidRPr="00F849D9">
        <w:rPr>
          <w:szCs w:val="24"/>
        </w:rPr>
        <w:t>сложившейся «</w:t>
      </w:r>
      <w:proofErr w:type="spellStart"/>
      <w:r w:rsidRPr="00F849D9">
        <w:rPr>
          <w:szCs w:val="24"/>
        </w:rPr>
        <w:t>субъектностью</w:t>
      </w:r>
      <w:proofErr w:type="spellEnd"/>
      <w:r w:rsidRPr="00F849D9">
        <w:rPr>
          <w:szCs w:val="24"/>
        </w:rPr>
        <w:t>», позволяющий ему действовать самостоятельно и автономно, не только как субъекту деятельности, но и как субъекту социальных отношений;</w:t>
      </w:r>
    </w:p>
    <w:p w:rsidR="005C2681" w:rsidRDefault="005C2681" w:rsidP="009F6F43">
      <w:pPr>
        <w:pStyle w:val="a3"/>
        <w:numPr>
          <w:ilvl w:val="0"/>
          <w:numId w:val="5"/>
        </w:numPr>
        <w:spacing w:line="276" w:lineRule="auto"/>
        <w:ind w:left="284"/>
        <w:jc w:val="both"/>
        <w:rPr>
          <w:szCs w:val="24"/>
        </w:rPr>
      </w:pPr>
      <w:r w:rsidRPr="00F849D9">
        <w:rPr>
          <w:szCs w:val="24"/>
        </w:rPr>
        <w:t>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происходящим в жизни ребен</w:t>
      </w:r>
      <w:r>
        <w:rPr>
          <w:szCs w:val="24"/>
        </w:rPr>
        <w:t>ка.</w:t>
      </w:r>
    </w:p>
    <w:p w:rsidR="00C12843" w:rsidRDefault="00C12843" w:rsidP="00FB427A">
      <w:pPr>
        <w:pStyle w:val="a3"/>
        <w:tabs>
          <w:tab w:val="left" w:pos="1410"/>
        </w:tabs>
        <w:jc w:val="both"/>
        <w:rPr>
          <w:bCs/>
          <w:sz w:val="28"/>
          <w:szCs w:val="28"/>
        </w:rPr>
      </w:pPr>
    </w:p>
    <w:p w:rsidR="000056DC" w:rsidRDefault="00303CE6" w:rsidP="000056DC">
      <w:pPr>
        <w:spacing w:line="276" w:lineRule="auto"/>
        <w:jc w:val="both"/>
        <w:rPr>
          <w:b/>
          <w:szCs w:val="24"/>
        </w:rPr>
      </w:pPr>
      <w:r>
        <w:rPr>
          <w:b/>
          <w:szCs w:val="24"/>
        </w:rPr>
        <w:t>1.</w:t>
      </w:r>
      <w:r w:rsidR="00B1414A">
        <w:rPr>
          <w:b/>
          <w:szCs w:val="24"/>
        </w:rPr>
        <w:t>2.4</w:t>
      </w:r>
      <w:r w:rsidR="00F95DE3">
        <w:rPr>
          <w:b/>
          <w:szCs w:val="24"/>
        </w:rPr>
        <w:t>.</w:t>
      </w:r>
      <w:r w:rsidR="00B1414A">
        <w:rPr>
          <w:b/>
          <w:szCs w:val="24"/>
        </w:rPr>
        <w:t xml:space="preserve"> </w:t>
      </w:r>
      <w:r w:rsidR="007448A1" w:rsidRPr="00F849D9">
        <w:rPr>
          <w:b/>
          <w:szCs w:val="24"/>
        </w:rPr>
        <w:t xml:space="preserve"> </w:t>
      </w:r>
      <w:r w:rsidR="00B63934">
        <w:rPr>
          <w:b/>
          <w:szCs w:val="24"/>
        </w:rPr>
        <w:t>Планируемые результаты освоения</w:t>
      </w:r>
      <w:r w:rsidR="000056DC">
        <w:rPr>
          <w:b/>
          <w:szCs w:val="24"/>
        </w:rPr>
        <w:t xml:space="preserve"> Программы.</w:t>
      </w:r>
      <w:r w:rsidR="007448A1" w:rsidRPr="00F849D9">
        <w:rPr>
          <w:b/>
          <w:szCs w:val="24"/>
        </w:rPr>
        <w:t xml:space="preserve"> </w:t>
      </w:r>
    </w:p>
    <w:p w:rsidR="00743C47" w:rsidRPr="00C12843" w:rsidRDefault="00743C47" w:rsidP="009F6F43">
      <w:pPr>
        <w:pStyle w:val="ab"/>
        <w:numPr>
          <w:ilvl w:val="0"/>
          <w:numId w:val="74"/>
        </w:numPr>
        <w:spacing w:line="276" w:lineRule="auto"/>
        <w:jc w:val="both"/>
        <w:rPr>
          <w:bCs/>
          <w:szCs w:val="24"/>
        </w:rPr>
      </w:pPr>
      <w:r w:rsidRPr="00C12843">
        <w:rPr>
          <w:b/>
          <w:bCs/>
          <w:szCs w:val="24"/>
        </w:rPr>
        <w:t>Ребенок ориентирован на сотрудничество</w:t>
      </w:r>
      <w:r w:rsidRPr="00C12843">
        <w:rPr>
          <w:bCs/>
          <w:szCs w:val="24"/>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743C47" w:rsidRPr="00F849D9" w:rsidRDefault="00743C47" w:rsidP="009F6F43">
      <w:pPr>
        <w:pStyle w:val="ab"/>
        <w:numPr>
          <w:ilvl w:val="0"/>
          <w:numId w:val="8"/>
        </w:numPr>
        <w:spacing w:line="276" w:lineRule="auto"/>
        <w:jc w:val="both"/>
        <w:rPr>
          <w:bCs/>
          <w:szCs w:val="24"/>
        </w:rPr>
      </w:pPr>
      <w:r w:rsidRPr="00F849D9">
        <w:rPr>
          <w:b/>
          <w:bCs/>
          <w:szCs w:val="24"/>
        </w:rPr>
        <w:t>Ребенок обладает установкой на толерантность</w:t>
      </w:r>
      <w:r w:rsidRPr="00F849D9">
        <w:rPr>
          <w:bCs/>
          <w:szCs w:val="24"/>
        </w:rPr>
        <w:t>, способностью мириться, уживаться с тем, что является отличным, непохожим, непривычным (с чужим мнением, с человеком, имеющим недостатки физического развития, с людьми других национальностей и т.п.); с удовольствием рассказывает о своих друзьях других этносов, высказывает желание расширять круг межэтнического общения.</w:t>
      </w:r>
    </w:p>
    <w:p w:rsidR="00743C47" w:rsidRPr="00F849D9" w:rsidRDefault="00743C47" w:rsidP="009F6F43">
      <w:pPr>
        <w:pStyle w:val="ab"/>
        <w:numPr>
          <w:ilvl w:val="0"/>
          <w:numId w:val="8"/>
        </w:numPr>
        <w:spacing w:line="276" w:lineRule="auto"/>
        <w:jc w:val="both"/>
        <w:rPr>
          <w:bCs/>
          <w:szCs w:val="24"/>
        </w:rPr>
      </w:pPr>
      <w:r w:rsidRPr="00F849D9">
        <w:rPr>
          <w:b/>
          <w:bCs/>
          <w:szCs w:val="24"/>
        </w:rPr>
        <w:t xml:space="preserve">Ребенок знает некоторые способы налаживания межэтнического общения </w:t>
      </w:r>
      <w:r w:rsidRPr="00F849D9">
        <w:rPr>
          <w:bCs/>
          <w:szCs w:val="24"/>
        </w:rPr>
        <w:t>с детьми других этносов и использует их при решении проблемно-игровых и реальных ситуаций взаимодействия.</w:t>
      </w:r>
    </w:p>
    <w:p w:rsidR="00743C47" w:rsidRPr="00F849D9" w:rsidRDefault="00743C47" w:rsidP="009F6F43">
      <w:pPr>
        <w:pStyle w:val="ab"/>
        <w:numPr>
          <w:ilvl w:val="0"/>
          <w:numId w:val="8"/>
        </w:numPr>
        <w:spacing w:line="276" w:lineRule="auto"/>
        <w:jc w:val="both"/>
        <w:rPr>
          <w:bCs/>
          <w:szCs w:val="24"/>
        </w:rPr>
      </w:pPr>
      <w:r w:rsidRPr="00F849D9">
        <w:rPr>
          <w:b/>
          <w:bCs/>
          <w:szCs w:val="24"/>
        </w:rPr>
        <w:t xml:space="preserve">Ребенок обладает чувством разумной осторожности, </w:t>
      </w:r>
      <w:r w:rsidRPr="00F849D9">
        <w:rPr>
          <w:bCs/>
          <w:szCs w:val="24"/>
        </w:rPr>
        <w:t>выполняет выработанные обществом правила поведения (на дороге, в природе, в социальной действительности).</w:t>
      </w:r>
    </w:p>
    <w:p w:rsidR="00743C47" w:rsidRPr="00F849D9" w:rsidRDefault="00743C47" w:rsidP="009F6F43">
      <w:pPr>
        <w:pStyle w:val="ab"/>
        <w:numPr>
          <w:ilvl w:val="0"/>
          <w:numId w:val="8"/>
        </w:numPr>
        <w:spacing w:line="276" w:lineRule="auto"/>
        <w:jc w:val="both"/>
        <w:rPr>
          <w:bCs/>
          <w:szCs w:val="24"/>
        </w:rPr>
      </w:pPr>
      <w:r w:rsidRPr="00F849D9">
        <w:rPr>
          <w:b/>
          <w:bCs/>
          <w:szCs w:val="24"/>
        </w:rPr>
        <w:t xml:space="preserve">Ребенок проявляет уважение </w:t>
      </w:r>
      <w:r w:rsidRPr="00F849D9">
        <w:rPr>
          <w:bCs/>
          <w:szCs w:val="24"/>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18061A" w:rsidRPr="00F849D9" w:rsidRDefault="0018061A" w:rsidP="009F6F43">
      <w:pPr>
        <w:pStyle w:val="ab"/>
        <w:numPr>
          <w:ilvl w:val="0"/>
          <w:numId w:val="8"/>
        </w:numPr>
        <w:spacing w:line="276" w:lineRule="auto"/>
        <w:jc w:val="both"/>
        <w:rPr>
          <w:bCs/>
          <w:szCs w:val="24"/>
        </w:rPr>
      </w:pPr>
      <w:r w:rsidRPr="00F849D9">
        <w:rPr>
          <w:b/>
          <w:bCs/>
          <w:szCs w:val="24"/>
        </w:rPr>
        <w:t xml:space="preserve">Ребенок проявляет познавательную активность, </w:t>
      </w:r>
      <w:r w:rsidRPr="00F849D9">
        <w:rPr>
          <w:bCs/>
          <w:szCs w:val="24"/>
        </w:rPr>
        <w:t>способность и готовность расширять собственный опыт за счет удовлетворения потребности в новых знаниях, переживает радость открытия нового; умение использовать разнообразные источники получение информации для удовлетворения интересов, получения знаний и содержательного общения.</w:t>
      </w:r>
    </w:p>
    <w:p w:rsidR="00B62BD7" w:rsidRDefault="0018061A" w:rsidP="009F6F43">
      <w:pPr>
        <w:pStyle w:val="ab"/>
        <w:numPr>
          <w:ilvl w:val="0"/>
          <w:numId w:val="8"/>
        </w:numPr>
        <w:spacing w:line="276" w:lineRule="auto"/>
        <w:jc w:val="both"/>
        <w:rPr>
          <w:bCs/>
          <w:szCs w:val="24"/>
        </w:rPr>
      </w:pPr>
      <w:r w:rsidRPr="00F849D9">
        <w:rPr>
          <w:b/>
          <w:bCs/>
          <w:szCs w:val="24"/>
        </w:rPr>
        <w:t xml:space="preserve">Ребенок проявляет интерес </w:t>
      </w:r>
      <w:r w:rsidRPr="00F849D9">
        <w:rPr>
          <w:bCs/>
          <w:szCs w:val="24"/>
        </w:rPr>
        <w:t xml:space="preserve">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w:t>
      </w:r>
      <w:r w:rsidRPr="00F849D9">
        <w:rPr>
          <w:bCs/>
          <w:szCs w:val="24"/>
        </w:rPr>
        <w:lastRenderedPageBreak/>
        <w:t>самостоятельное исследование, детское коллекционирование, создание мини-музеев, связанных с прошлым и настоящим родного края.</w:t>
      </w:r>
    </w:p>
    <w:p w:rsidR="0018061A" w:rsidRPr="00B62BD7" w:rsidRDefault="0018061A" w:rsidP="009F6F43">
      <w:pPr>
        <w:pStyle w:val="ab"/>
        <w:numPr>
          <w:ilvl w:val="0"/>
          <w:numId w:val="8"/>
        </w:numPr>
        <w:spacing w:line="276" w:lineRule="auto"/>
        <w:jc w:val="both"/>
        <w:rPr>
          <w:bCs/>
          <w:szCs w:val="24"/>
        </w:rPr>
      </w:pPr>
      <w:r w:rsidRPr="00B62BD7">
        <w:rPr>
          <w:b/>
          <w:bCs/>
          <w:szCs w:val="24"/>
        </w:rPr>
        <w:t xml:space="preserve">Ребенок обладает креативностью, </w:t>
      </w:r>
      <w:r w:rsidRPr="00B62BD7">
        <w:rPr>
          <w:bCs/>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8061A" w:rsidRPr="00F849D9" w:rsidRDefault="0018061A" w:rsidP="009F6F43">
      <w:pPr>
        <w:pStyle w:val="ab"/>
        <w:numPr>
          <w:ilvl w:val="0"/>
          <w:numId w:val="8"/>
        </w:numPr>
        <w:spacing w:line="276" w:lineRule="auto"/>
        <w:jc w:val="both"/>
        <w:rPr>
          <w:bCs/>
          <w:szCs w:val="24"/>
        </w:rPr>
      </w:pPr>
      <w:r w:rsidRPr="00F849D9">
        <w:rPr>
          <w:b/>
          <w:bCs/>
          <w:szCs w:val="24"/>
        </w:rPr>
        <w:t xml:space="preserve">Ребенок проявляет самостоятельность, </w:t>
      </w:r>
      <w:r w:rsidRPr="00F849D9">
        <w:rPr>
          <w:bCs/>
          <w:szCs w:val="24"/>
        </w:rPr>
        <w:t>способность без помощи взрослого решать адекватные возрасту задачи, находить способы и средства реализации собственного замысла на матери</w:t>
      </w:r>
      <w:r w:rsidR="005C11F7" w:rsidRPr="00F849D9">
        <w:rPr>
          <w:bCs/>
          <w:szCs w:val="24"/>
        </w:rPr>
        <w:t>але народной ку</w:t>
      </w:r>
      <w:r w:rsidRPr="00F849D9">
        <w:rPr>
          <w:bCs/>
          <w:szCs w:val="24"/>
        </w:rPr>
        <w:t>ль</w:t>
      </w:r>
      <w:r w:rsidR="005C11F7" w:rsidRPr="00F849D9">
        <w:rPr>
          <w:bCs/>
          <w:szCs w:val="24"/>
        </w:rPr>
        <w:t>т</w:t>
      </w:r>
      <w:r w:rsidRPr="00F849D9">
        <w:rPr>
          <w:bCs/>
          <w:szCs w:val="24"/>
        </w:rPr>
        <w:t xml:space="preserve">уры; самостоятельно может рассказать о малой Родине, родном крае (их </w:t>
      </w:r>
      <w:r w:rsidR="005C11F7" w:rsidRPr="00F849D9">
        <w:rPr>
          <w:bCs/>
          <w:szCs w:val="24"/>
        </w:rPr>
        <w:t>достопримечательностях</w:t>
      </w:r>
      <w:r w:rsidRPr="00F849D9">
        <w:rPr>
          <w:bCs/>
          <w:szCs w:val="24"/>
        </w:rPr>
        <w:t xml:space="preserve">, природных особенностях, выдающихся </w:t>
      </w:r>
      <w:r w:rsidR="005C11F7" w:rsidRPr="00F849D9">
        <w:rPr>
          <w:bCs/>
          <w:szCs w:val="24"/>
        </w:rPr>
        <w:t>людях</w:t>
      </w:r>
      <w:r w:rsidRPr="00F849D9">
        <w:rPr>
          <w:bCs/>
          <w:szCs w:val="24"/>
        </w:rPr>
        <w:t>), использует народный фольклор, песни, народные игры к самостоятельной и совместной деятельности,</w:t>
      </w:r>
      <w:r w:rsidR="005C11F7" w:rsidRPr="00F849D9">
        <w:rPr>
          <w:bCs/>
          <w:szCs w:val="24"/>
        </w:rPr>
        <w:t xml:space="preserve"> </w:t>
      </w:r>
      <w:r w:rsidRPr="00F849D9">
        <w:rPr>
          <w:bCs/>
          <w:szCs w:val="24"/>
        </w:rPr>
        <w:t>общении с другими детьми и взрослыми;</w:t>
      </w:r>
    </w:p>
    <w:p w:rsidR="005C11F7" w:rsidRPr="00F849D9" w:rsidRDefault="005C11F7" w:rsidP="009F6F43">
      <w:pPr>
        <w:pStyle w:val="ab"/>
        <w:numPr>
          <w:ilvl w:val="0"/>
          <w:numId w:val="8"/>
        </w:numPr>
        <w:spacing w:line="276" w:lineRule="auto"/>
        <w:jc w:val="both"/>
        <w:rPr>
          <w:bCs/>
          <w:szCs w:val="24"/>
        </w:rPr>
      </w:pPr>
      <w:r w:rsidRPr="00F849D9">
        <w:rPr>
          <w:b/>
          <w:bCs/>
          <w:szCs w:val="24"/>
        </w:rPr>
        <w:t xml:space="preserve">Ребенок способен чувствовать прекрасное, </w:t>
      </w:r>
      <w:r w:rsidRPr="00F849D9">
        <w:rPr>
          <w:bCs/>
          <w:szCs w:val="24"/>
        </w:rPr>
        <w:t>воспринимать красоту окружающего мира (людей, природы), искусства литературного, народного и музыкального творчества.</w:t>
      </w:r>
    </w:p>
    <w:p w:rsidR="005C11F7" w:rsidRPr="00F849D9" w:rsidRDefault="005C11F7" w:rsidP="009F6F43">
      <w:pPr>
        <w:pStyle w:val="ab"/>
        <w:numPr>
          <w:ilvl w:val="0"/>
          <w:numId w:val="8"/>
        </w:numPr>
        <w:spacing w:line="276" w:lineRule="auto"/>
        <w:jc w:val="both"/>
        <w:rPr>
          <w:bCs/>
          <w:szCs w:val="24"/>
        </w:rPr>
      </w:pPr>
      <w:r w:rsidRPr="00F849D9">
        <w:rPr>
          <w:b/>
          <w:bCs/>
          <w:szCs w:val="24"/>
        </w:rPr>
        <w:t xml:space="preserve">Ребенок признает здоровье как наивысшую ценность </w:t>
      </w:r>
      <w:r w:rsidRPr="00F849D9">
        <w:rPr>
          <w:bCs/>
          <w:szCs w:val="24"/>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 и сохранением здоровья в рамках адекватной возрасту жизнедеятельности и общении.</w:t>
      </w:r>
    </w:p>
    <w:p w:rsidR="005C11F7" w:rsidRPr="00F849D9" w:rsidRDefault="005C11F7" w:rsidP="009F6F43">
      <w:pPr>
        <w:pStyle w:val="ab"/>
        <w:numPr>
          <w:ilvl w:val="0"/>
          <w:numId w:val="8"/>
        </w:numPr>
        <w:spacing w:line="276" w:lineRule="auto"/>
        <w:jc w:val="both"/>
        <w:rPr>
          <w:bCs/>
          <w:szCs w:val="24"/>
        </w:rPr>
      </w:pPr>
      <w:r w:rsidRPr="00F849D9">
        <w:rPr>
          <w:b/>
          <w:bCs/>
          <w:szCs w:val="24"/>
        </w:rPr>
        <w:t xml:space="preserve">Ребенок проявляет эмоциональную отзывчивость </w:t>
      </w:r>
      <w:r w:rsidRPr="00F849D9">
        <w:rPr>
          <w:bCs/>
          <w:szCs w:val="24"/>
        </w:rPr>
        <w:t xml:space="preserve">при участии в социально значимых делах, событиях (переживает эмоции, связанные с событиями </w:t>
      </w:r>
      <w:r w:rsidR="00186A8C" w:rsidRPr="00F849D9">
        <w:rPr>
          <w:bCs/>
          <w:szCs w:val="24"/>
        </w:rPr>
        <w:t xml:space="preserve">военных лет и </w:t>
      </w:r>
      <w:r w:rsidRPr="00F849D9">
        <w:rPr>
          <w:bCs/>
          <w:szCs w:val="24"/>
        </w:rPr>
        <w:t>подвигами горожан, стремится выразить позитивное отношение к пожилым жителям города и т.д.);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ветеранов войны, посадке деревьев на участке, в конкурсе рисунков «Мы любим нашу Землю» и пр.); выражает желание в бедующем (когда вырастет)  трудится на благо родной страны, защищать Родину от врагов, стараться решить некоторые социальные проблемы.</w:t>
      </w:r>
    </w:p>
    <w:p w:rsidR="00186A8C" w:rsidRPr="00F849D9" w:rsidRDefault="00186A8C" w:rsidP="009F6F43">
      <w:pPr>
        <w:pStyle w:val="ab"/>
        <w:numPr>
          <w:ilvl w:val="0"/>
          <w:numId w:val="8"/>
        </w:numPr>
        <w:spacing w:line="276" w:lineRule="auto"/>
        <w:jc w:val="both"/>
        <w:rPr>
          <w:bCs/>
          <w:szCs w:val="24"/>
        </w:rPr>
      </w:pPr>
      <w:r w:rsidRPr="00F849D9">
        <w:rPr>
          <w:b/>
          <w:bCs/>
          <w:szCs w:val="24"/>
        </w:rPr>
        <w:t xml:space="preserve">Ребенок обладает начальными знаниями о себе, </w:t>
      </w:r>
      <w:r w:rsidRPr="00F849D9">
        <w:rPr>
          <w:bCs/>
          <w:szCs w:val="24"/>
        </w:rPr>
        <w:t xml:space="preserve">об истории своей семьи и родословной, об истории образования родного города; о том как люди заботятся о красоте и чистоте своего города; о богатства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над фашистами в Великой Отечественной войны; о промыслах и ремеслах Урала (камнерезное и ювелирное искусство; </w:t>
      </w:r>
      <w:proofErr w:type="spellStart"/>
      <w:r w:rsidRPr="00F849D9">
        <w:rPr>
          <w:bCs/>
          <w:szCs w:val="24"/>
        </w:rPr>
        <w:t>каслинское</w:t>
      </w:r>
      <w:proofErr w:type="spellEnd"/>
      <w:r w:rsidRPr="00F849D9">
        <w:rPr>
          <w:bCs/>
          <w:szCs w:val="24"/>
        </w:rPr>
        <w:t xml:space="preserve"> литье, ограды и решетки родного города, уральская роспись на бересте, металле, керамической посуде).</w:t>
      </w:r>
    </w:p>
    <w:p w:rsidR="002171C6" w:rsidRDefault="00186A8C" w:rsidP="009F6F43">
      <w:pPr>
        <w:pStyle w:val="ab"/>
        <w:numPr>
          <w:ilvl w:val="0"/>
          <w:numId w:val="8"/>
        </w:numPr>
        <w:spacing w:line="276" w:lineRule="auto"/>
        <w:jc w:val="both"/>
        <w:rPr>
          <w:bCs/>
          <w:szCs w:val="24"/>
        </w:rPr>
      </w:pPr>
      <w:r w:rsidRPr="00F849D9">
        <w:rPr>
          <w:b/>
          <w:bCs/>
          <w:szCs w:val="24"/>
        </w:rPr>
        <w:t xml:space="preserve">Ребенок знает </w:t>
      </w:r>
      <w:r w:rsidRPr="00F849D9">
        <w:rPr>
          <w:bCs/>
          <w:szCs w:val="24"/>
        </w:rPr>
        <w:t>название и герб своего города, реки (водоема), главной площади, местах отдыха; фамилии уральских писателей и название их произведений</w:t>
      </w:r>
      <w:r w:rsidR="00B62BD7">
        <w:rPr>
          <w:bCs/>
          <w:szCs w:val="24"/>
        </w:rPr>
        <w:t>.</w:t>
      </w:r>
    </w:p>
    <w:p w:rsidR="00DF0060" w:rsidRPr="002171C6" w:rsidRDefault="00DF0060" w:rsidP="002171C6">
      <w:pPr>
        <w:spacing w:line="276" w:lineRule="auto"/>
        <w:jc w:val="both"/>
        <w:rPr>
          <w:bCs/>
          <w:szCs w:val="24"/>
        </w:rPr>
      </w:pPr>
      <w:r w:rsidRPr="002171C6">
        <w:rPr>
          <w:b/>
          <w:sz w:val="28"/>
          <w:szCs w:val="28"/>
        </w:rPr>
        <w:lastRenderedPageBreak/>
        <w:t>2. Содержательный</w:t>
      </w:r>
      <w:r w:rsidR="00112ADE" w:rsidRPr="002171C6">
        <w:rPr>
          <w:b/>
          <w:sz w:val="28"/>
          <w:szCs w:val="28"/>
        </w:rPr>
        <w:t xml:space="preserve"> раздел.</w:t>
      </w:r>
    </w:p>
    <w:p w:rsidR="00DF0060" w:rsidRDefault="008E5BE4" w:rsidP="00DF0060">
      <w:pPr>
        <w:pStyle w:val="a3"/>
        <w:spacing w:line="276" w:lineRule="auto"/>
        <w:jc w:val="both"/>
        <w:rPr>
          <w:b/>
          <w:szCs w:val="24"/>
        </w:rPr>
      </w:pPr>
      <w:r>
        <w:rPr>
          <w:b/>
          <w:szCs w:val="24"/>
        </w:rPr>
        <w:t xml:space="preserve">2.1. </w:t>
      </w:r>
      <w:r w:rsidR="00DF0060" w:rsidRPr="00DF0060">
        <w:rPr>
          <w:b/>
          <w:szCs w:val="24"/>
        </w:rPr>
        <w:t xml:space="preserve"> </w:t>
      </w:r>
      <w:r w:rsidR="00112ADE">
        <w:rPr>
          <w:b/>
          <w:szCs w:val="24"/>
        </w:rPr>
        <w:t>Обязательная часть Программы.</w:t>
      </w:r>
    </w:p>
    <w:p w:rsidR="00366130" w:rsidRDefault="00112ADE" w:rsidP="00F56B8B">
      <w:pPr>
        <w:tabs>
          <w:tab w:val="left" w:pos="567"/>
        </w:tabs>
        <w:spacing w:line="276" w:lineRule="auto"/>
        <w:ind w:firstLine="567"/>
        <w:jc w:val="both"/>
        <w:rPr>
          <w:rFonts w:eastAsia="Times New Roman"/>
          <w:lang w:eastAsia="ru-RU"/>
        </w:rPr>
      </w:pPr>
      <w:r w:rsidRPr="00112ADE">
        <w:rPr>
          <w:rFonts w:eastAsia="Times New Roman"/>
          <w:lang w:eastAsia="ru-RU"/>
        </w:rPr>
        <w:t xml:space="preserve">В соответствии с положениями Стандарта и </w:t>
      </w:r>
      <w:r>
        <w:rPr>
          <w:rFonts w:eastAsia="Times New Roman"/>
          <w:lang w:eastAsia="ru-RU"/>
        </w:rPr>
        <w:t>принципами Программы в содержательном разделе</w:t>
      </w:r>
      <w:r w:rsidRPr="00112ADE">
        <w:rPr>
          <w:rFonts w:eastAsia="Times New Roman"/>
          <w:lang w:eastAsia="ru-RU"/>
        </w:rPr>
        <w:t xml:space="preserve"> предоставлено право выбора способов реализации образовательной деятельн</w:t>
      </w:r>
      <w:r>
        <w:rPr>
          <w:rFonts w:eastAsia="Times New Roman"/>
          <w:lang w:eastAsia="ru-RU"/>
        </w:rPr>
        <w:t>ости в зависимости от</w:t>
      </w:r>
      <w:r w:rsidRPr="00112ADE">
        <w:rPr>
          <w:rFonts w:eastAsia="Times New Roman"/>
          <w:lang w:eastAsia="ru-RU"/>
        </w:rPr>
        <w:t xml:space="preserve"> условий,</w:t>
      </w:r>
      <w:r>
        <w:rPr>
          <w:rFonts w:eastAsia="Times New Roman"/>
          <w:lang w:eastAsia="ru-RU"/>
        </w:rPr>
        <w:t xml:space="preserve"> созданных в МАДОУ детский сад «Детство» комбинированного вида структурное подразделение – детский сад №75,</w:t>
      </w:r>
      <w:r w:rsidRPr="00112ADE">
        <w:rPr>
          <w:rFonts w:eastAsia="Times New Roman"/>
          <w:lang w:eastAsia="ru-RU"/>
        </w:rPr>
        <w:t xml:space="preserve"> предпочтений</w:t>
      </w:r>
      <w:r>
        <w:rPr>
          <w:rFonts w:eastAsia="Times New Roman"/>
          <w:lang w:eastAsia="ru-RU"/>
        </w:rPr>
        <w:t xml:space="preserve"> и возможностей</w:t>
      </w:r>
      <w:r w:rsidRPr="00112ADE">
        <w:rPr>
          <w:rFonts w:eastAsia="Times New Roman"/>
          <w:lang w:eastAsia="ru-RU"/>
        </w:rPr>
        <w:t xml:space="preserve"> педаго</w:t>
      </w:r>
      <w:r>
        <w:rPr>
          <w:rFonts w:eastAsia="Times New Roman"/>
          <w:lang w:eastAsia="ru-RU"/>
        </w:rPr>
        <w:t>гического коллектива</w:t>
      </w:r>
      <w:r w:rsidRPr="00112ADE">
        <w:rPr>
          <w:rFonts w:eastAsia="Times New Roman"/>
          <w:lang w:eastAsia="ru-RU"/>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90025">
        <w:rPr>
          <w:rFonts w:eastAsia="Times New Roman"/>
          <w:lang w:eastAsia="ru-RU"/>
        </w:rPr>
        <w:t xml:space="preserve"> </w:t>
      </w:r>
    </w:p>
    <w:p w:rsidR="00690025" w:rsidRDefault="00690025" w:rsidP="00F56B8B">
      <w:pPr>
        <w:tabs>
          <w:tab w:val="left" w:pos="567"/>
        </w:tabs>
        <w:spacing w:line="276" w:lineRule="auto"/>
        <w:ind w:firstLine="567"/>
        <w:jc w:val="both"/>
        <w:rPr>
          <w:rFonts w:eastAsia="Times New Roman"/>
          <w:lang w:eastAsia="ru-RU"/>
        </w:rPr>
      </w:pPr>
      <w:r>
        <w:rPr>
          <w:rFonts w:eastAsia="Times New Roman"/>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w:t>
      </w:r>
      <w:r w:rsidRPr="00690025">
        <w:rPr>
          <w:rFonts w:eastAsia="Times New Roman"/>
          <w:lang w:eastAsia="ru-RU"/>
        </w:rPr>
        <w:t xml:space="preserve"> </w:t>
      </w:r>
      <w:r w:rsidRPr="00366130">
        <w:rPr>
          <w:rFonts w:eastAsia="Times New Roman"/>
          <w:lang w:eastAsia="ru-RU"/>
        </w:rPr>
        <w:t>социально-коммуникативное развитие;</w:t>
      </w:r>
      <w:r>
        <w:rPr>
          <w:rFonts w:eastAsia="Times New Roman"/>
          <w:lang w:eastAsia="ru-RU"/>
        </w:rPr>
        <w:t xml:space="preserve"> </w:t>
      </w:r>
      <w:r w:rsidRPr="00366130">
        <w:rPr>
          <w:rFonts w:eastAsia="Times New Roman"/>
          <w:lang w:eastAsia="ru-RU"/>
        </w:rPr>
        <w:t>познавательное развитие; речевое развитие;</w:t>
      </w:r>
      <w:r>
        <w:rPr>
          <w:rFonts w:eastAsia="Times New Roman"/>
          <w:lang w:eastAsia="ru-RU"/>
        </w:rPr>
        <w:t xml:space="preserve"> </w:t>
      </w:r>
      <w:r w:rsidRPr="00366130">
        <w:rPr>
          <w:rFonts w:eastAsia="Times New Roman"/>
          <w:lang w:eastAsia="ru-RU"/>
        </w:rPr>
        <w:t>художественно-эстетическое развитие;</w:t>
      </w:r>
      <w:r>
        <w:rPr>
          <w:rFonts w:eastAsia="Times New Roman"/>
          <w:lang w:eastAsia="ru-RU"/>
        </w:rPr>
        <w:t xml:space="preserve"> </w:t>
      </w:r>
      <w:r w:rsidRPr="00366130">
        <w:rPr>
          <w:rFonts w:eastAsia="Times New Roman"/>
          <w:lang w:eastAsia="ru-RU"/>
        </w:rPr>
        <w:t>физическое развитие</w:t>
      </w:r>
      <w:r>
        <w:rPr>
          <w:rFonts w:eastAsia="Times New Roman"/>
          <w:lang w:eastAsia="ru-RU"/>
        </w:rPr>
        <w:t xml:space="preserve">). </w:t>
      </w:r>
    </w:p>
    <w:p w:rsidR="00112ADE" w:rsidRDefault="00112ADE" w:rsidP="00F56B8B">
      <w:pPr>
        <w:tabs>
          <w:tab w:val="left" w:pos="567"/>
        </w:tabs>
        <w:spacing w:line="276" w:lineRule="auto"/>
        <w:ind w:firstLine="567"/>
        <w:jc w:val="both"/>
        <w:rPr>
          <w:rFonts w:eastAsia="Times New Roman"/>
          <w:lang w:eastAsia="ru-RU"/>
        </w:rPr>
      </w:pPr>
      <w:r w:rsidRPr="00112ADE">
        <w:rPr>
          <w:rFonts w:eastAsia="Times New Roman"/>
          <w:lang w:eastAsia="ru-RU"/>
        </w:rPr>
        <w:t xml:space="preserve"> При организации образовательной деятельности по направлениям, обозначенным </w:t>
      </w:r>
      <w:r>
        <w:rPr>
          <w:rFonts w:eastAsia="Times New Roman"/>
          <w:lang w:eastAsia="ru-RU"/>
        </w:rPr>
        <w:t xml:space="preserve">пятью </w:t>
      </w:r>
      <w:r w:rsidRPr="00112ADE">
        <w:rPr>
          <w:rFonts w:eastAsia="Times New Roman"/>
          <w:lang w:eastAsia="ru-RU"/>
        </w:rPr>
        <w:t>образовательными областями</w:t>
      </w:r>
      <w:r w:rsidR="00366130">
        <w:rPr>
          <w:rFonts w:eastAsia="Times New Roman"/>
          <w:lang w:eastAsia="ru-RU"/>
        </w:rPr>
        <w:t xml:space="preserve"> </w:t>
      </w:r>
      <w:r w:rsidRPr="00112ADE">
        <w:rPr>
          <w:rFonts w:eastAsia="Times New Roman"/>
          <w:lang w:eastAsia="ru-RU"/>
        </w:rPr>
        <w:t xml:space="preserve">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w:t>
      </w:r>
      <w:r w:rsidR="00C60AAD">
        <w:rPr>
          <w:rFonts w:eastAsia="Times New Roman"/>
          <w:lang w:eastAsia="ru-RU"/>
        </w:rPr>
        <w:t>места расположения дошкольной образовательной организации.</w:t>
      </w:r>
    </w:p>
    <w:p w:rsidR="007C599F" w:rsidRDefault="007C599F" w:rsidP="007C599F">
      <w:pPr>
        <w:pStyle w:val="a3"/>
        <w:ind w:firstLine="708"/>
        <w:jc w:val="both"/>
        <w:rPr>
          <w:bCs/>
          <w:szCs w:val="24"/>
        </w:rPr>
      </w:pPr>
      <w:r>
        <w:rPr>
          <w:bCs/>
          <w:szCs w:val="24"/>
        </w:rPr>
        <w:t xml:space="preserve">Содержание </w:t>
      </w:r>
      <w:r w:rsidRPr="00E75089">
        <w:rPr>
          <w:bCs/>
          <w:szCs w:val="24"/>
        </w:rPr>
        <w:t xml:space="preserve"> образовательных областей зависит от возраста детей, и реализуются в оп</w:t>
      </w:r>
      <w:r>
        <w:rPr>
          <w:bCs/>
          <w:szCs w:val="24"/>
        </w:rPr>
        <w:t xml:space="preserve">ределённых видах деятельности. </w:t>
      </w:r>
    </w:p>
    <w:p w:rsidR="007C599F" w:rsidRPr="003F4EE7" w:rsidRDefault="007C599F" w:rsidP="007C599F">
      <w:pPr>
        <w:pStyle w:val="a3"/>
        <w:jc w:val="both"/>
        <w:rPr>
          <w:bCs/>
          <w:szCs w:val="24"/>
        </w:rPr>
      </w:pPr>
    </w:p>
    <w:p w:rsidR="007C599F" w:rsidRPr="00E75089" w:rsidRDefault="007C599F" w:rsidP="007C599F">
      <w:pPr>
        <w:pStyle w:val="a3"/>
        <w:rPr>
          <w:bCs/>
          <w:szCs w:val="24"/>
          <w:u w:val="single"/>
        </w:rPr>
      </w:pPr>
      <w:r w:rsidRPr="00E75089">
        <w:rPr>
          <w:bCs/>
          <w:szCs w:val="24"/>
          <w:u w:val="single"/>
        </w:rPr>
        <w:t>Виды детской деятельности в дошкольном возрасте /3года – 8 лет/:</w:t>
      </w:r>
    </w:p>
    <w:p w:rsidR="007C599F" w:rsidRPr="00E75089" w:rsidRDefault="007C599F" w:rsidP="009F6F43">
      <w:pPr>
        <w:pStyle w:val="a3"/>
        <w:numPr>
          <w:ilvl w:val="0"/>
          <w:numId w:val="2"/>
        </w:numPr>
        <w:spacing w:line="276" w:lineRule="auto"/>
        <w:jc w:val="both"/>
        <w:rPr>
          <w:bCs/>
          <w:szCs w:val="24"/>
        </w:rPr>
      </w:pPr>
      <w:r w:rsidRPr="00E75089">
        <w:rPr>
          <w:bCs/>
          <w:szCs w:val="24"/>
        </w:rPr>
        <w:t>игровая /сюжетно-ролевая игра, игры с правилами и другие виды игр/;</w:t>
      </w:r>
    </w:p>
    <w:p w:rsidR="007C599F" w:rsidRPr="00E75089" w:rsidRDefault="007C599F" w:rsidP="009F6F43">
      <w:pPr>
        <w:pStyle w:val="a3"/>
        <w:numPr>
          <w:ilvl w:val="0"/>
          <w:numId w:val="2"/>
        </w:numPr>
        <w:spacing w:line="276" w:lineRule="auto"/>
        <w:jc w:val="both"/>
        <w:rPr>
          <w:bCs/>
          <w:szCs w:val="24"/>
        </w:rPr>
      </w:pPr>
      <w:r w:rsidRPr="00E75089">
        <w:rPr>
          <w:bCs/>
          <w:szCs w:val="24"/>
        </w:rPr>
        <w:t>коммуникативная /общение и взаимодействие с взрослыми и сверстниками/;</w:t>
      </w:r>
    </w:p>
    <w:p w:rsidR="007C599F" w:rsidRPr="00E75089" w:rsidRDefault="007C599F" w:rsidP="009F6F43">
      <w:pPr>
        <w:pStyle w:val="a3"/>
        <w:numPr>
          <w:ilvl w:val="0"/>
          <w:numId w:val="2"/>
        </w:numPr>
        <w:spacing w:line="276" w:lineRule="auto"/>
        <w:jc w:val="both"/>
        <w:rPr>
          <w:bCs/>
          <w:szCs w:val="24"/>
        </w:rPr>
      </w:pPr>
      <w:r w:rsidRPr="00E75089">
        <w:rPr>
          <w:bCs/>
          <w:szCs w:val="24"/>
        </w:rPr>
        <w:t>познавательно-исследовательская /исследование объектов окружающего мира и экспериментирование с ними;</w:t>
      </w:r>
    </w:p>
    <w:p w:rsidR="007C599F" w:rsidRPr="00E75089" w:rsidRDefault="007C599F" w:rsidP="009F6F43">
      <w:pPr>
        <w:pStyle w:val="a3"/>
        <w:numPr>
          <w:ilvl w:val="0"/>
          <w:numId w:val="2"/>
        </w:numPr>
        <w:spacing w:line="276" w:lineRule="auto"/>
        <w:jc w:val="both"/>
        <w:rPr>
          <w:bCs/>
          <w:szCs w:val="24"/>
        </w:rPr>
      </w:pPr>
      <w:r w:rsidRPr="00E75089">
        <w:rPr>
          <w:bCs/>
          <w:szCs w:val="24"/>
        </w:rPr>
        <w:t xml:space="preserve"> восприятие художественной литературы и фольклора;</w:t>
      </w:r>
    </w:p>
    <w:p w:rsidR="007C599F" w:rsidRPr="00E75089" w:rsidRDefault="007C599F" w:rsidP="009F6F43">
      <w:pPr>
        <w:pStyle w:val="a3"/>
        <w:numPr>
          <w:ilvl w:val="0"/>
          <w:numId w:val="2"/>
        </w:numPr>
        <w:spacing w:line="276" w:lineRule="auto"/>
        <w:jc w:val="both"/>
        <w:rPr>
          <w:bCs/>
          <w:szCs w:val="24"/>
        </w:rPr>
      </w:pPr>
      <w:r w:rsidRPr="00E75089">
        <w:rPr>
          <w:bCs/>
          <w:szCs w:val="24"/>
        </w:rPr>
        <w:t>самообслуживание и элементарный бытовой труд /самообслуживание, бытовой труд в помещении и на улице/;</w:t>
      </w:r>
    </w:p>
    <w:p w:rsidR="007C599F" w:rsidRPr="00E75089" w:rsidRDefault="007C599F" w:rsidP="009F6F43">
      <w:pPr>
        <w:pStyle w:val="a3"/>
        <w:numPr>
          <w:ilvl w:val="0"/>
          <w:numId w:val="2"/>
        </w:numPr>
        <w:spacing w:line="276" w:lineRule="auto"/>
        <w:jc w:val="both"/>
        <w:rPr>
          <w:bCs/>
          <w:szCs w:val="24"/>
        </w:rPr>
      </w:pPr>
      <w:r w:rsidRPr="00E75089">
        <w:rPr>
          <w:bCs/>
          <w:szCs w:val="24"/>
        </w:rPr>
        <w:t>конструирование из различных материалов /конструкторов, модулей, бумаги, природного и иного материала/;</w:t>
      </w:r>
    </w:p>
    <w:p w:rsidR="007C599F" w:rsidRPr="00E75089" w:rsidRDefault="007C599F" w:rsidP="009F6F43">
      <w:pPr>
        <w:pStyle w:val="a3"/>
        <w:numPr>
          <w:ilvl w:val="0"/>
          <w:numId w:val="2"/>
        </w:numPr>
        <w:spacing w:line="276" w:lineRule="auto"/>
        <w:jc w:val="both"/>
        <w:rPr>
          <w:bCs/>
          <w:szCs w:val="24"/>
        </w:rPr>
      </w:pPr>
      <w:r w:rsidRPr="00E75089">
        <w:rPr>
          <w:bCs/>
          <w:szCs w:val="24"/>
        </w:rPr>
        <w:t xml:space="preserve"> изобразительная /рисование, лепка, аппликация/;</w:t>
      </w:r>
    </w:p>
    <w:p w:rsidR="007C599F" w:rsidRPr="00E75089" w:rsidRDefault="007C599F" w:rsidP="009F6F43">
      <w:pPr>
        <w:pStyle w:val="a3"/>
        <w:numPr>
          <w:ilvl w:val="0"/>
          <w:numId w:val="2"/>
        </w:numPr>
        <w:spacing w:line="276" w:lineRule="auto"/>
        <w:jc w:val="both"/>
        <w:rPr>
          <w:bCs/>
          <w:szCs w:val="24"/>
        </w:rPr>
      </w:pPr>
      <w:r w:rsidRPr="00E75089">
        <w:rPr>
          <w:bCs/>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C599F" w:rsidRPr="00112ADE" w:rsidRDefault="007C599F" w:rsidP="007C599F">
      <w:pPr>
        <w:tabs>
          <w:tab w:val="left" w:pos="567"/>
        </w:tabs>
        <w:spacing w:line="276" w:lineRule="auto"/>
        <w:ind w:firstLine="567"/>
        <w:jc w:val="both"/>
        <w:rPr>
          <w:rFonts w:eastAsia="Times New Roman"/>
          <w:lang w:eastAsia="ru-RU"/>
        </w:rPr>
      </w:pPr>
      <w:r w:rsidRPr="00E75089">
        <w:rPr>
          <w:bCs/>
          <w:szCs w:val="24"/>
        </w:rPr>
        <w:t>двигательная /овладение основными видами движений</w:t>
      </w:r>
    </w:p>
    <w:p w:rsidR="00C60AAD" w:rsidRDefault="00C60AAD" w:rsidP="00DF0060">
      <w:pPr>
        <w:pStyle w:val="a3"/>
        <w:spacing w:line="276" w:lineRule="auto"/>
        <w:jc w:val="both"/>
        <w:rPr>
          <w:rFonts w:eastAsia="Times New Roman"/>
          <w:lang w:eastAsia="ru-RU"/>
        </w:rPr>
      </w:pPr>
    </w:p>
    <w:p w:rsidR="007C599F" w:rsidRDefault="007C599F" w:rsidP="00DF0060">
      <w:pPr>
        <w:pStyle w:val="a3"/>
        <w:spacing w:line="276" w:lineRule="auto"/>
        <w:jc w:val="both"/>
        <w:rPr>
          <w:rFonts w:eastAsia="Times New Roman"/>
          <w:lang w:eastAsia="ru-RU"/>
        </w:rPr>
      </w:pPr>
    </w:p>
    <w:p w:rsidR="007C599F" w:rsidRDefault="007C599F" w:rsidP="00DF0060">
      <w:pPr>
        <w:pStyle w:val="a3"/>
        <w:spacing w:line="276" w:lineRule="auto"/>
        <w:jc w:val="both"/>
        <w:rPr>
          <w:rFonts w:eastAsia="Times New Roman"/>
          <w:lang w:eastAsia="ru-RU"/>
        </w:rPr>
      </w:pPr>
    </w:p>
    <w:p w:rsidR="00E75089" w:rsidRDefault="00112ADE" w:rsidP="00E75089">
      <w:pPr>
        <w:pStyle w:val="a3"/>
        <w:spacing w:line="276" w:lineRule="auto"/>
        <w:jc w:val="both"/>
        <w:rPr>
          <w:b/>
          <w:bCs/>
          <w:szCs w:val="24"/>
        </w:rPr>
      </w:pPr>
      <w:r>
        <w:rPr>
          <w:b/>
          <w:bCs/>
          <w:szCs w:val="24"/>
        </w:rPr>
        <w:lastRenderedPageBreak/>
        <w:t xml:space="preserve">2.1.1. Описание образовательной деятельности в соответствии с направлениями развития ребенка, представленными в пяти образовательных областях. </w:t>
      </w:r>
    </w:p>
    <w:p w:rsidR="00C51B78" w:rsidRDefault="00C51B78" w:rsidP="00E75089">
      <w:pPr>
        <w:pStyle w:val="a3"/>
        <w:spacing w:line="276" w:lineRule="auto"/>
        <w:jc w:val="both"/>
        <w:rPr>
          <w:b/>
          <w:bCs/>
          <w:szCs w:val="24"/>
        </w:rPr>
      </w:pPr>
    </w:p>
    <w:p w:rsidR="00257A5E" w:rsidRDefault="00257A5E" w:rsidP="008355AB">
      <w:pPr>
        <w:pStyle w:val="a3"/>
        <w:jc w:val="center"/>
        <w:rPr>
          <w:b/>
          <w:bCs/>
          <w:szCs w:val="24"/>
          <w:u w:val="single"/>
        </w:rPr>
      </w:pPr>
      <w:r w:rsidRPr="008355AB">
        <w:rPr>
          <w:b/>
          <w:bCs/>
          <w:szCs w:val="24"/>
          <w:u w:val="single"/>
        </w:rPr>
        <w:t>Образовательная область «Социально-коммуникативное развитие».</w:t>
      </w:r>
    </w:p>
    <w:p w:rsidR="00C51B78" w:rsidRDefault="00C51B78" w:rsidP="00C51B78">
      <w:pPr>
        <w:pStyle w:val="a3"/>
        <w:jc w:val="both"/>
        <w:rPr>
          <w:bCs/>
          <w:szCs w:val="24"/>
        </w:rPr>
      </w:pPr>
      <w:r>
        <w:rPr>
          <w:bCs/>
          <w:szCs w:val="24"/>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w:t>
      </w:r>
      <w:r w:rsidR="001C1239">
        <w:rPr>
          <w:bCs/>
          <w:szCs w:val="24"/>
        </w:rPr>
        <w:t>кта, эмоциональной отзывчивости</w:t>
      </w:r>
      <w:r>
        <w:rPr>
          <w:bCs/>
          <w:szCs w:val="24"/>
        </w:rPr>
        <w:t>,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51B78" w:rsidRPr="00C51B78" w:rsidRDefault="00C51B78" w:rsidP="00C51B78">
      <w:pPr>
        <w:pStyle w:val="a3"/>
        <w:jc w:val="both"/>
        <w:rPr>
          <w:bCs/>
          <w:szCs w:val="24"/>
        </w:rPr>
      </w:pPr>
    </w:p>
    <w:p w:rsidR="00257A5E" w:rsidRPr="00257A5E" w:rsidRDefault="00257A5E" w:rsidP="00257A5E">
      <w:pPr>
        <w:pStyle w:val="a3"/>
        <w:rPr>
          <w:bCs/>
          <w:szCs w:val="24"/>
        </w:rPr>
      </w:pPr>
      <w:r w:rsidRPr="00257A5E">
        <w:rPr>
          <w:b/>
          <w:bCs/>
          <w:szCs w:val="24"/>
        </w:rPr>
        <w:t xml:space="preserve">Основная цель - </w:t>
      </w:r>
      <w:r w:rsidRPr="00257A5E">
        <w:rPr>
          <w:bCs/>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257A5E" w:rsidRPr="00257A5E" w:rsidRDefault="00257A5E" w:rsidP="00257A5E">
      <w:pPr>
        <w:pStyle w:val="a3"/>
        <w:rPr>
          <w:b/>
          <w:bCs/>
          <w:szCs w:val="24"/>
        </w:rPr>
      </w:pPr>
    </w:p>
    <w:p w:rsidR="00257A5E" w:rsidRPr="00F56B8B" w:rsidRDefault="00257A5E" w:rsidP="00257A5E">
      <w:pPr>
        <w:pStyle w:val="a3"/>
        <w:rPr>
          <w:b/>
          <w:bCs/>
          <w:szCs w:val="24"/>
        </w:rPr>
      </w:pPr>
      <w:r w:rsidRPr="00F56B8B">
        <w:rPr>
          <w:b/>
          <w:bCs/>
          <w:szCs w:val="24"/>
        </w:rPr>
        <w:t>Модули образовательной области «Социально-коммуникативное развитие»:</w:t>
      </w:r>
    </w:p>
    <w:p w:rsidR="00257A5E" w:rsidRPr="00257A5E" w:rsidRDefault="00257A5E" w:rsidP="009F6F43">
      <w:pPr>
        <w:pStyle w:val="a3"/>
        <w:numPr>
          <w:ilvl w:val="0"/>
          <w:numId w:val="37"/>
        </w:numPr>
        <w:rPr>
          <w:bCs/>
          <w:szCs w:val="24"/>
        </w:rPr>
      </w:pPr>
      <w:r w:rsidRPr="00257A5E">
        <w:rPr>
          <w:bCs/>
          <w:szCs w:val="24"/>
        </w:rPr>
        <w:t xml:space="preserve">Развитие игровой деятельности детей с целью освоения различных социальных ролей </w:t>
      </w:r>
    </w:p>
    <w:p w:rsidR="00257A5E" w:rsidRPr="00257A5E" w:rsidRDefault="00257A5E" w:rsidP="009F6F43">
      <w:pPr>
        <w:pStyle w:val="a3"/>
        <w:numPr>
          <w:ilvl w:val="0"/>
          <w:numId w:val="37"/>
        </w:numPr>
        <w:rPr>
          <w:bCs/>
          <w:szCs w:val="24"/>
        </w:rPr>
      </w:pPr>
      <w:r w:rsidRPr="00257A5E">
        <w:rPr>
          <w:bCs/>
          <w:szCs w:val="24"/>
        </w:rPr>
        <w:t>Основы безопасности поведения в быту, социуме, природе</w:t>
      </w:r>
    </w:p>
    <w:p w:rsidR="00257A5E" w:rsidRPr="00257A5E" w:rsidRDefault="00257A5E" w:rsidP="009F6F43">
      <w:pPr>
        <w:pStyle w:val="a3"/>
        <w:numPr>
          <w:ilvl w:val="0"/>
          <w:numId w:val="37"/>
        </w:numPr>
        <w:rPr>
          <w:bCs/>
          <w:szCs w:val="24"/>
        </w:rPr>
      </w:pPr>
      <w:r w:rsidRPr="00257A5E">
        <w:rPr>
          <w:bCs/>
          <w:szCs w:val="24"/>
        </w:rPr>
        <w:t>Трудовая деятельность</w:t>
      </w:r>
    </w:p>
    <w:p w:rsidR="00257A5E" w:rsidRPr="00257A5E" w:rsidRDefault="00257A5E" w:rsidP="009F6F43">
      <w:pPr>
        <w:pStyle w:val="a3"/>
        <w:numPr>
          <w:ilvl w:val="0"/>
          <w:numId w:val="37"/>
        </w:numPr>
        <w:rPr>
          <w:bCs/>
          <w:szCs w:val="24"/>
        </w:rPr>
      </w:pPr>
      <w:r w:rsidRPr="00257A5E">
        <w:rPr>
          <w:bCs/>
          <w:szCs w:val="24"/>
        </w:rPr>
        <w:t xml:space="preserve">Патриотическое воспитание детей дошкольного возраста </w:t>
      </w:r>
    </w:p>
    <w:p w:rsidR="00257A5E" w:rsidRPr="00257A5E" w:rsidRDefault="00F1279D" w:rsidP="00257A5E">
      <w:pPr>
        <w:pStyle w:val="a3"/>
        <w:rPr>
          <w:b/>
          <w:bCs/>
          <w:szCs w:val="24"/>
        </w:rPr>
      </w:pPr>
      <w:r>
        <w:rPr>
          <w:b/>
          <w:bCs/>
          <w:szCs w:val="24"/>
        </w:rPr>
        <w:pict>
          <v:roundrect id="_x0000_s1216" style="position:absolute;margin-left:89.7pt;margin-top:12pt;width:278.25pt;height:57pt;z-index:251795456" arcsize="10923f">
            <v:textbox>
              <w:txbxContent>
                <w:p w:rsidR="009F72DF" w:rsidRDefault="009F72DF" w:rsidP="00257A5E">
                  <w:pPr>
                    <w:jc w:val="center"/>
                  </w:pPr>
                  <w:r w:rsidRPr="00A32233">
                    <w:rPr>
                      <w:b/>
                      <w:bCs/>
                      <w:sz w:val="20"/>
                      <w:szCs w:val="20"/>
                    </w:rPr>
                    <w:t>КЛАССИФИКАЦИЯ ИГР</w:t>
                  </w:r>
                  <w:r w:rsidRPr="00A32233">
                    <w:rPr>
                      <w:b/>
                      <w:bCs/>
                      <w:sz w:val="20"/>
                      <w:szCs w:val="20"/>
                    </w:rPr>
                    <w:br/>
                    <w:t xml:space="preserve">ДЕТЕЙ ДОШКОЛЬНОГО ВОЗРАСТА </w:t>
                  </w:r>
                  <w:r w:rsidRPr="00A32233">
                    <w:rPr>
                      <w:sz w:val="20"/>
                      <w:szCs w:val="20"/>
                    </w:rPr>
                    <w:br/>
                    <w:t xml:space="preserve">(по Е.В. Зворыгиной и С.Л. </w:t>
                  </w:r>
                  <w:proofErr w:type="spellStart"/>
                  <w:r w:rsidRPr="00A32233">
                    <w:rPr>
                      <w:sz w:val="20"/>
                      <w:szCs w:val="20"/>
                    </w:rPr>
                    <w:t>Новоселовой</w:t>
                  </w:r>
                  <w:proofErr w:type="spellEnd"/>
                  <w:r w:rsidRPr="00984580">
                    <w:t>)</w:t>
                  </w:r>
                </w:p>
              </w:txbxContent>
            </v:textbox>
          </v:roundrect>
        </w:pict>
      </w:r>
    </w:p>
    <w:p w:rsidR="00257A5E" w:rsidRPr="00257A5E" w:rsidRDefault="00257A5E" w:rsidP="00257A5E">
      <w:pPr>
        <w:pStyle w:val="a3"/>
        <w:rPr>
          <w:b/>
          <w:bCs/>
          <w:szCs w:val="24"/>
        </w:rPr>
      </w:pPr>
    </w:p>
    <w:p w:rsidR="00257A5E" w:rsidRPr="00257A5E" w:rsidRDefault="00257A5E" w:rsidP="00257A5E">
      <w:pPr>
        <w:pStyle w:val="a3"/>
        <w:rPr>
          <w:b/>
          <w:bCs/>
          <w:szCs w:val="24"/>
        </w:rPr>
      </w:pPr>
    </w:p>
    <w:p w:rsidR="00257A5E" w:rsidRPr="00257A5E" w:rsidRDefault="00257A5E" w:rsidP="00257A5E">
      <w:pPr>
        <w:pStyle w:val="a3"/>
        <w:rPr>
          <w:b/>
          <w:bCs/>
          <w:szCs w:val="24"/>
        </w:rPr>
      </w:pPr>
    </w:p>
    <w:p w:rsidR="00257A5E" w:rsidRPr="00257A5E" w:rsidRDefault="00F1279D" w:rsidP="00257A5E">
      <w:pPr>
        <w:pStyle w:val="a3"/>
        <w:rPr>
          <w:b/>
          <w:bCs/>
          <w:szCs w:val="24"/>
        </w:rPr>
      </w:pPr>
      <w:r>
        <w:rPr>
          <w:b/>
          <w:bCs/>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19" type="#_x0000_t122" style="position:absolute;margin-left:-3.3pt;margin-top:5.5pt;width:154.5pt;height:51.75pt;z-index:251798528">
            <v:textbox>
              <w:txbxContent>
                <w:p w:rsidR="009F72DF" w:rsidRPr="00984580" w:rsidRDefault="009F72DF" w:rsidP="00257A5E">
                  <w:pPr>
                    <w:jc w:val="center"/>
                  </w:pPr>
                  <w:r w:rsidRPr="00984580">
                    <w:rPr>
                      <w:b/>
                      <w:bCs/>
                    </w:rPr>
                    <w:t>Игры, возникающие</w:t>
                  </w:r>
                </w:p>
                <w:p w:rsidR="009F72DF" w:rsidRPr="00984580" w:rsidRDefault="009F72DF" w:rsidP="00257A5E">
                  <w:pPr>
                    <w:jc w:val="center"/>
                  </w:pPr>
                  <w:r w:rsidRPr="00984580">
                    <w:rPr>
                      <w:b/>
                      <w:bCs/>
                    </w:rPr>
                    <w:t>по инициативе детей</w:t>
                  </w:r>
                </w:p>
                <w:p w:rsidR="009F72DF" w:rsidRDefault="009F72DF" w:rsidP="00257A5E"/>
              </w:txbxContent>
            </v:textbox>
          </v:shape>
        </w:pict>
      </w:r>
      <w:r>
        <w:rPr>
          <w:b/>
          <w:bCs/>
          <w:szCs w:val="24"/>
        </w:rPr>
        <w:pict>
          <v:shape id="_x0000_s1217" type="#_x0000_t122" style="position:absolute;margin-left:319.2pt;margin-top:5.5pt;width:155.25pt;height:50.25pt;z-index:251796480">
            <v:textbox>
              <w:txbxContent>
                <w:p w:rsidR="009F72DF" w:rsidRPr="00984580" w:rsidRDefault="009F72DF" w:rsidP="00257A5E">
                  <w:pPr>
                    <w:jc w:val="center"/>
                  </w:pPr>
                  <w:r w:rsidRPr="00984580">
                    <w:rPr>
                      <w:b/>
                      <w:bCs/>
                    </w:rPr>
                    <w:t>Народные игры</w:t>
                  </w:r>
                </w:p>
                <w:p w:rsidR="009F72DF" w:rsidRDefault="009F72DF" w:rsidP="00257A5E">
                  <w:pPr>
                    <w:jc w:val="center"/>
                  </w:pPr>
                </w:p>
              </w:txbxContent>
            </v:textbox>
          </v:shape>
        </w:pict>
      </w:r>
      <w:r>
        <w:rPr>
          <w:b/>
          <w:bCs/>
          <w:szCs w:val="24"/>
        </w:rPr>
        <w:pict>
          <v:shape id="_x0000_s1218" type="#_x0000_t122" style="position:absolute;margin-left:162.45pt;margin-top:10pt;width:150pt;height:51.75pt;z-index:251797504">
            <v:textbox>
              <w:txbxContent>
                <w:p w:rsidR="009F72DF" w:rsidRPr="00984580" w:rsidRDefault="009F72DF" w:rsidP="00257A5E">
                  <w:pPr>
                    <w:jc w:val="center"/>
                  </w:pPr>
                  <w:r w:rsidRPr="00984580">
                    <w:rPr>
                      <w:b/>
                      <w:bCs/>
                    </w:rPr>
                    <w:t>Игры, возникающие</w:t>
                  </w:r>
                </w:p>
                <w:p w:rsidR="009F72DF" w:rsidRPr="00984580" w:rsidRDefault="009F72DF" w:rsidP="00257A5E">
                  <w:pPr>
                    <w:jc w:val="center"/>
                  </w:pPr>
                  <w:r w:rsidRPr="00984580">
                    <w:rPr>
                      <w:b/>
                      <w:bCs/>
                    </w:rPr>
                    <w:t>по инициативе взрослого</w:t>
                  </w:r>
                </w:p>
                <w:p w:rsidR="009F72DF" w:rsidRDefault="009F72DF" w:rsidP="00257A5E"/>
              </w:txbxContent>
            </v:textbox>
          </v:shape>
        </w:pict>
      </w:r>
    </w:p>
    <w:p w:rsidR="00257A5E" w:rsidRPr="00257A5E" w:rsidRDefault="00257A5E" w:rsidP="00257A5E">
      <w:pPr>
        <w:pStyle w:val="a3"/>
        <w:rPr>
          <w:b/>
          <w:bCs/>
          <w:szCs w:val="24"/>
        </w:rPr>
      </w:pPr>
    </w:p>
    <w:p w:rsidR="00257A5E" w:rsidRPr="00257A5E" w:rsidRDefault="00257A5E" w:rsidP="00257A5E">
      <w:pPr>
        <w:pStyle w:val="a3"/>
        <w:rPr>
          <w:b/>
          <w:bCs/>
          <w:szCs w:val="24"/>
        </w:rPr>
      </w:pPr>
    </w:p>
    <w:p w:rsidR="00257A5E" w:rsidRPr="00257A5E" w:rsidRDefault="00F1279D" w:rsidP="00257A5E">
      <w:pPr>
        <w:pStyle w:val="a3"/>
        <w:rPr>
          <w:b/>
          <w:bCs/>
          <w:szCs w:val="24"/>
        </w:rPr>
      </w:pPr>
      <w:r>
        <w:rPr>
          <w:b/>
          <w:bCs/>
          <w:szCs w:val="24"/>
        </w:rPr>
        <w:pict>
          <v:roundrect id="_x0000_s1223" style="position:absolute;margin-left:157.2pt;margin-top:14.05pt;width:155.25pt;height:70.5pt;z-index:251802624" arcsize="10923f">
            <v:textbox>
              <w:txbxContent>
                <w:p w:rsidR="009F72DF" w:rsidRDefault="009F72DF" w:rsidP="00257A5E">
                  <w:pPr>
                    <w:jc w:val="center"/>
                    <w:rPr>
                      <w:sz w:val="18"/>
                      <w:szCs w:val="18"/>
                    </w:rPr>
                  </w:pPr>
                  <w:r w:rsidRPr="000850F7">
                    <w:rPr>
                      <w:b/>
                      <w:bCs/>
                      <w:sz w:val="18"/>
                      <w:szCs w:val="18"/>
                    </w:rPr>
                    <w:t>Обучающие игры</w:t>
                  </w:r>
                </w:p>
                <w:p w:rsidR="009F72DF" w:rsidRPr="000850F7" w:rsidRDefault="009F72DF" w:rsidP="00257A5E">
                  <w:pPr>
                    <w:rPr>
                      <w:sz w:val="18"/>
                      <w:szCs w:val="18"/>
                    </w:rPr>
                  </w:pPr>
                  <w:r w:rsidRPr="000850F7">
                    <w:rPr>
                      <w:sz w:val="18"/>
                      <w:szCs w:val="18"/>
                    </w:rPr>
                    <w:t>Сюжетно-дидактические</w:t>
                  </w:r>
                </w:p>
                <w:p w:rsidR="009F72DF" w:rsidRPr="000850F7" w:rsidRDefault="009F72DF" w:rsidP="00257A5E">
                  <w:pPr>
                    <w:rPr>
                      <w:sz w:val="18"/>
                      <w:szCs w:val="18"/>
                    </w:rPr>
                  </w:pPr>
                  <w:r w:rsidRPr="000850F7">
                    <w:rPr>
                      <w:sz w:val="18"/>
                      <w:szCs w:val="18"/>
                    </w:rPr>
                    <w:t>Подвижные</w:t>
                  </w:r>
                </w:p>
                <w:p w:rsidR="009F72DF" w:rsidRPr="000850F7" w:rsidRDefault="009F72DF" w:rsidP="00257A5E">
                  <w:pPr>
                    <w:rPr>
                      <w:sz w:val="18"/>
                      <w:szCs w:val="18"/>
                    </w:rPr>
                  </w:pPr>
                  <w:r w:rsidRPr="000850F7">
                    <w:rPr>
                      <w:sz w:val="18"/>
                      <w:szCs w:val="18"/>
                    </w:rPr>
                    <w:t xml:space="preserve"> Музыкально-дидактические</w:t>
                  </w:r>
                </w:p>
                <w:p w:rsidR="009F72DF" w:rsidRPr="000850F7" w:rsidRDefault="009F72DF" w:rsidP="00257A5E">
                  <w:pPr>
                    <w:rPr>
                      <w:sz w:val="18"/>
                      <w:szCs w:val="18"/>
                    </w:rPr>
                  </w:pPr>
                  <w:r w:rsidRPr="000850F7">
                    <w:rPr>
                      <w:sz w:val="18"/>
                      <w:szCs w:val="18"/>
                    </w:rPr>
                    <w:t xml:space="preserve">Учебные </w:t>
                  </w:r>
                </w:p>
                <w:p w:rsidR="009F72DF" w:rsidRDefault="009F72DF" w:rsidP="00257A5E"/>
              </w:txbxContent>
            </v:textbox>
          </v:roundrect>
        </w:pict>
      </w:r>
      <w:r>
        <w:rPr>
          <w:b/>
          <w:bCs/>
          <w:szCs w:val="24"/>
        </w:rPr>
        <w:pict>
          <v:roundrect id="_x0000_s1220" style="position:absolute;margin-left:-4.05pt;margin-top:14.15pt;width:155.25pt;height:1in;z-index:251799552" arcsize="10923f">
            <v:textbox>
              <w:txbxContent>
                <w:p w:rsidR="009F72DF" w:rsidRPr="000850F7" w:rsidRDefault="009F72DF" w:rsidP="00257A5E">
                  <w:pPr>
                    <w:jc w:val="center"/>
                    <w:rPr>
                      <w:sz w:val="20"/>
                      <w:szCs w:val="20"/>
                    </w:rPr>
                  </w:pPr>
                  <w:r w:rsidRPr="000850F7">
                    <w:rPr>
                      <w:b/>
                      <w:bCs/>
                      <w:sz w:val="20"/>
                      <w:szCs w:val="20"/>
                    </w:rPr>
                    <w:t>Игры-экспериментирования</w:t>
                  </w:r>
                </w:p>
                <w:p w:rsidR="009F72DF" w:rsidRPr="000850F7" w:rsidRDefault="009F72DF" w:rsidP="00257A5E">
                  <w:pPr>
                    <w:jc w:val="both"/>
                    <w:rPr>
                      <w:sz w:val="20"/>
                      <w:szCs w:val="20"/>
                    </w:rPr>
                  </w:pPr>
                  <w:r w:rsidRPr="000850F7">
                    <w:rPr>
                      <w:sz w:val="20"/>
                      <w:szCs w:val="20"/>
                    </w:rPr>
                    <w:t>Игры с природными</w:t>
                  </w:r>
                  <w:r w:rsidRPr="000850F7">
                    <w:rPr>
                      <w:sz w:val="20"/>
                      <w:szCs w:val="20"/>
                    </w:rPr>
                    <w:br/>
                    <w:t xml:space="preserve">  объектами</w:t>
                  </w:r>
                </w:p>
                <w:p w:rsidR="009F72DF" w:rsidRPr="000850F7" w:rsidRDefault="009F72DF" w:rsidP="00257A5E">
                  <w:pPr>
                    <w:jc w:val="both"/>
                    <w:rPr>
                      <w:sz w:val="20"/>
                      <w:szCs w:val="20"/>
                    </w:rPr>
                  </w:pPr>
                  <w:r w:rsidRPr="000850F7">
                    <w:rPr>
                      <w:sz w:val="20"/>
                      <w:szCs w:val="20"/>
                    </w:rPr>
                    <w:t>Игры с игрушками</w:t>
                  </w:r>
                </w:p>
                <w:p w:rsidR="009F72DF" w:rsidRPr="000850F7" w:rsidRDefault="009F72DF" w:rsidP="00257A5E">
                  <w:pPr>
                    <w:jc w:val="both"/>
                    <w:rPr>
                      <w:sz w:val="20"/>
                      <w:szCs w:val="20"/>
                    </w:rPr>
                  </w:pPr>
                  <w:r w:rsidRPr="000850F7">
                    <w:rPr>
                      <w:sz w:val="20"/>
                      <w:szCs w:val="20"/>
                    </w:rPr>
                    <w:t xml:space="preserve">Игры с животными </w:t>
                  </w:r>
                </w:p>
                <w:p w:rsidR="009F72DF" w:rsidRDefault="009F72DF" w:rsidP="00257A5E"/>
              </w:txbxContent>
            </v:textbox>
          </v:roundrect>
        </w:pict>
      </w:r>
      <w:r>
        <w:rPr>
          <w:b/>
          <w:bCs/>
          <w:szCs w:val="24"/>
        </w:rPr>
        <w:pict>
          <v:roundrect id="_x0000_s1226" style="position:absolute;margin-left:319.2pt;margin-top:14.15pt;width:155.25pt;height:51pt;z-index:251805696" arcsize="10923f">
            <v:textbox>
              <w:txbxContent>
                <w:p w:rsidR="009F72DF" w:rsidRPr="000850F7" w:rsidRDefault="009F72DF" w:rsidP="00257A5E">
                  <w:pPr>
                    <w:jc w:val="center"/>
                    <w:rPr>
                      <w:sz w:val="18"/>
                      <w:szCs w:val="18"/>
                    </w:rPr>
                  </w:pPr>
                  <w:r w:rsidRPr="000850F7">
                    <w:rPr>
                      <w:b/>
                      <w:bCs/>
                      <w:sz w:val="18"/>
                      <w:szCs w:val="18"/>
                    </w:rPr>
                    <w:t>Обрядовые игры</w:t>
                  </w:r>
                </w:p>
                <w:p w:rsidR="009F72DF" w:rsidRPr="000850F7" w:rsidRDefault="009F72DF" w:rsidP="00257A5E">
                  <w:pPr>
                    <w:rPr>
                      <w:sz w:val="18"/>
                      <w:szCs w:val="18"/>
                    </w:rPr>
                  </w:pPr>
                  <w:r w:rsidRPr="000850F7">
                    <w:rPr>
                      <w:sz w:val="18"/>
                      <w:szCs w:val="18"/>
                    </w:rPr>
                    <w:t>Семейные</w:t>
                  </w:r>
                </w:p>
                <w:p w:rsidR="009F72DF" w:rsidRPr="000850F7" w:rsidRDefault="009F72DF" w:rsidP="00257A5E">
                  <w:pPr>
                    <w:rPr>
                      <w:sz w:val="18"/>
                      <w:szCs w:val="18"/>
                    </w:rPr>
                  </w:pPr>
                  <w:r w:rsidRPr="000850F7">
                    <w:rPr>
                      <w:sz w:val="18"/>
                      <w:szCs w:val="18"/>
                    </w:rPr>
                    <w:t>Сезонные</w:t>
                  </w:r>
                </w:p>
                <w:p w:rsidR="009F72DF" w:rsidRPr="000850F7" w:rsidRDefault="009F72DF" w:rsidP="00257A5E">
                  <w:pPr>
                    <w:rPr>
                      <w:sz w:val="18"/>
                      <w:szCs w:val="18"/>
                    </w:rPr>
                  </w:pPr>
                  <w:r w:rsidRPr="000850F7">
                    <w:rPr>
                      <w:sz w:val="18"/>
                      <w:szCs w:val="18"/>
                    </w:rPr>
                    <w:t xml:space="preserve">Культовые </w:t>
                  </w:r>
                </w:p>
                <w:p w:rsidR="009F72DF" w:rsidRDefault="009F72DF" w:rsidP="00257A5E"/>
              </w:txbxContent>
            </v:textbox>
          </v:roundrect>
        </w:pict>
      </w:r>
    </w:p>
    <w:p w:rsidR="00257A5E" w:rsidRPr="00257A5E" w:rsidRDefault="00257A5E" w:rsidP="00257A5E">
      <w:pPr>
        <w:pStyle w:val="a3"/>
        <w:rPr>
          <w:b/>
          <w:bCs/>
          <w:szCs w:val="24"/>
        </w:rPr>
      </w:pPr>
    </w:p>
    <w:p w:rsidR="00257A5E" w:rsidRPr="00257A5E" w:rsidRDefault="00257A5E" w:rsidP="00257A5E">
      <w:pPr>
        <w:pStyle w:val="a3"/>
        <w:rPr>
          <w:b/>
          <w:bCs/>
          <w:szCs w:val="24"/>
        </w:rPr>
      </w:pPr>
    </w:p>
    <w:p w:rsidR="00257A5E" w:rsidRPr="00257A5E" w:rsidRDefault="00257A5E" w:rsidP="00257A5E">
      <w:pPr>
        <w:pStyle w:val="a3"/>
        <w:rPr>
          <w:b/>
          <w:bCs/>
          <w:szCs w:val="24"/>
        </w:rPr>
      </w:pPr>
    </w:p>
    <w:p w:rsidR="00257A5E" w:rsidRPr="00257A5E" w:rsidRDefault="00F1279D" w:rsidP="00257A5E">
      <w:pPr>
        <w:pStyle w:val="a3"/>
        <w:rPr>
          <w:b/>
          <w:bCs/>
          <w:szCs w:val="24"/>
        </w:rPr>
      </w:pPr>
      <w:r>
        <w:rPr>
          <w:b/>
          <w:bCs/>
          <w:szCs w:val="24"/>
        </w:rPr>
        <w:pict>
          <v:roundrect id="_x0000_s1225" style="position:absolute;margin-left:319.2pt;margin-top:9.95pt;width:155.25pt;height:51pt;z-index:251804672" arcsize="10923f">
            <v:textbox>
              <w:txbxContent>
                <w:p w:rsidR="009F72DF" w:rsidRPr="000850F7" w:rsidRDefault="009F72DF" w:rsidP="00257A5E">
                  <w:pPr>
                    <w:jc w:val="center"/>
                    <w:rPr>
                      <w:sz w:val="18"/>
                      <w:szCs w:val="18"/>
                    </w:rPr>
                  </w:pPr>
                  <w:proofErr w:type="spellStart"/>
                  <w:r w:rsidRPr="000850F7">
                    <w:rPr>
                      <w:b/>
                      <w:bCs/>
                      <w:sz w:val="18"/>
                      <w:szCs w:val="18"/>
                    </w:rPr>
                    <w:t>Тренинговые</w:t>
                  </w:r>
                  <w:proofErr w:type="spellEnd"/>
                  <w:r w:rsidRPr="000850F7">
                    <w:rPr>
                      <w:b/>
                      <w:bCs/>
                      <w:sz w:val="18"/>
                      <w:szCs w:val="18"/>
                    </w:rPr>
                    <w:t xml:space="preserve"> игры</w:t>
                  </w:r>
                </w:p>
                <w:p w:rsidR="009F72DF" w:rsidRPr="000850F7" w:rsidRDefault="009F72DF" w:rsidP="00257A5E">
                  <w:pPr>
                    <w:rPr>
                      <w:sz w:val="18"/>
                      <w:szCs w:val="18"/>
                    </w:rPr>
                  </w:pPr>
                  <w:r w:rsidRPr="000850F7">
                    <w:rPr>
                      <w:sz w:val="18"/>
                      <w:szCs w:val="18"/>
                    </w:rPr>
                    <w:t>Интеллектуальные</w:t>
                  </w:r>
                </w:p>
                <w:p w:rsidR="009F72DF" w:rsidRPr="000850F7" w:rsidRDefault="009F72DF" w:rsidP="00257A5E">
                  <w:pPr>
                    <w:rPr>
                      <w:sz w:val="18"/>
                      <w:szCs w:val="18"/>
                    </w:rPr>
                  </w:pPr>
                  <w:r w:rsidRPr="000850F7">
                    <w:rPr>
                      <w:sz w:val="18"/>
                      <w:szCs w:val="18"/>
                    </w:rPr>
                    <w:t>Сенсомоторные</w:t>
                  </w:r>
                </w:p>
                <w:p w:rsidR="009F72DF" w:rsidRPr="000850F7" w:rsidRDefault="009F72DF" w:rsidP="00257A5E">
                  <w:pPr>
                    <w:rPr>
                      <w:sz w:val="18"/>
                      <w:szCs w:val="18"/>
                    </w:rPr>
                  </w:pPr>
                  <w:r w:rsidRPr="000850F7">
                    <w:t xml:space="preserve"> </w:t>
                  </w:r>
                  <w:r w:rsidRPr="000850F7">
                    <w:rPr>
                      <w:sz w:val="18"/>
                      <w:szCs w:val="18"/>
                    </w:rPr>
                    <w:t>Адаптивные</w:t>
                  </w:r>
                </w:p>
              </w:txbxContent>
            </v:textbox>
          </v:roundrect>
        </w:pict>
      </w:r>
    </w:p>
    <w:p w:rsidR="00257A5E" w:rsidRPr="00257A5E" w:rsidRDefault="00257A5E" w:rsidP="00257A5E">
      <w:pPr>
        <w:pStyle w:val="a3"/>
        <w:rPr>
          <w:b/>
          <w:bCs/>
          <w:szCs w:val="24"/>
        </w:rPr>
      </w:pPr>
      <w:r w:rsidRPr="00257A5E">
        <w:rPr>
          <w:b/>
          <w:bCs/>
          <w:szCs w:val="24"/>
        </w:rPr>
        <w:tab/>
      </w:r>
    </w:p>
    <w:p w:rsidR="00257A5E" w:rsidRPr="00257A5E" w:rsidRDefault="00F1279D" w:rsidP="00257A5E">
      <w:pPr>
        <w:pStyle w:val="a3"/>
        <w:rPr>
          <w:b/>
          <w:bCs/>
          <w:szCs w:val="24"/>
        </w:rPr>
      </w:pPr>
      <w:r>
        <w:rPr>
          <w:b/>
          <w:bCs/>
          <w:szCs w:val="24"/>
        </w:rPr>
        <w:pict>
          <v:roundrect id="_x0000_s1222" style="position:absolute;margin-left:157.2pt;margin-top:3.35pt;width:155.25pt;height:81.75pt;z-index:251801600" arcsize="10923f">
            <v:textbox>
              <w:txbxContent>
                <w:p w:rsidR="009F72DF" w:rsidRPr="000850F7" w:rsidRDefault="009F72DF" w:rsidP="00257A5E">
                  <w:pPr>
                    <w:jc w:val="center"/>
                    <w:rPr>
                      <w:sz w:val="18"/>
                      <w:szCs w:val="18"/>
                    </w:rPr>
                  </w:pPr>
                  <w:r w:rsidRPr="000850F7">
                    <w:rPr>
                      <w:b/>
                      <w:bCs/>
                      <w:sz w:val="18"/>
                      <w:szCs w:val="18"/>
                    </w:rPr>
                    <w:t>Досуговые игры</w:t>
                  </w:r>
                </w:p>
                <w:p w:rsidR="009F72DF" w:rsidRPr="000850F7" w:rsidRDefault="009F72DF" w:rsidP="00257A5E">
                  <w:pPr>
                    <w:rPr>
                      <w:sz w:val="18"/>
                      <w:szCs w:val="18"/>
                    </w:rPr>
                  </w:pPr>
                  <w:r w:rsidRPr="000850F7">
                    <w:rPr>
                      <w:sz w:val="18"/>
                      <w:szCs w:val="18"/>
                    </w:rPr>
                    <w:t xml:space="preserve"> Интеллектуальные</w:t>
                  </w:r>
                </w:p>
                <w:p w:rsidR="009F72DF" w:rsidRPr="000850F7" w:rsidRDefault="009F72DF" w:rsidP="00257A5E">
                  <w:pPr>
                    <w:rPr>
                      <w:sz w:val="18"/>
                      <w:szCs w:val="18"/>
                    </w:rPr>
                  </w:pPr>
                  <w:r w:rsidRPr="000850F7">
                    <w:rPr>
                      <w:sz w:val="18"/>
                      <w:szCs w:val="18"/>
                    </w:rPr>
                    <w:t xml:space="preserve"> Игры-забавы, развлечения</w:t>
                  </w:r>
                </w:p>
                <w:p w:rsidR="009F72DF" w:rsidRPr="000850F7" w:rsidRDefault="009F72DF" w:rsidP="00257A5E">
                  <w:r w:rsidRPr="000850F7">
                    <w:t>Театрализованные</w:t>
                  </w:r>
                </w:p>
                <w:p w:rsidR="009F72DF" w:rsidRPr="000850F7" w:rsidRDefault="009F72DF" w:rsidP="00257A5E">
                  <w:pPr>
                    <w:rPr>
                      <w:sz w:val="18"/>
                      <w:szCs w:val="18"/>
                    </w:rPr>
                  </w:pPr>
                  <w:r w:rsidRPr="000850F7">
                    <w:rPr>
                      <w:sz w:val="18"/>
                      <w:szCs w:val="18"/>
                    </w:rPr>
                    <w:t>Празднично-карнавальные</w:t>
                  </w:r>
                </w:p>
                <w:p w:rsidR="009F72DF" w:rsidRPr="000850F7" w:rsidRDefault="009F72DF" w:rsidP="00257A5E">
                  <w:pPr>
                    <w:rPr>
                      <w:sz w:val="18"/>
                      <w:szCs w:val="18"/>
                    </w:rPr>
                  </w:pPr>
                  <w:r w:rsidRPr="000850F7">
                    <w:rPr>
                      <w:sz w:val="18"/>
                      <w:szCs w:val="18"/>
                    </w:rPr>
                    <w:t xml:space="preserve"> Компьютерные</w:t>
                  </w:r>
                </w:p>
              </w:txbxContent>
            </v:textbox>
          </v:roundrect>
        </w:pict>
      </w:r>
      <w:r>
        <w:rPr>
          <w:b/>
          <w:bCs/>
          <w:szCs w:val="24"/>
        </w:rPr>
        <w:pict>
          <v:roundrect id="_x0000_s1221" style="position:absolute;margin-left:-3.3pt;margin-top:1.75pt;width:154.5pt;height:81.75pt;z-index:251800576" arcsize="10923f">
            <v:textbox>
              <w:txbxContent>
                <w:p w:rsidR="009F72DF" w:rsidRPr="000850F7" w:rsidRDefault="009F72DF" w:rsidP="00257A5E">
                  <w:pPr>
                    <w:jc w:val="center"/>
                    <w:rPr>
                      <w:sz w:val="20"/>
                      <w:szCs w:val="20"/>
                    </w:rPr>
                  </w:pPr>
                  <w:r w:rsidRPr="000850F7">
                    <w:rPr>
                      <w:b/>
                      <w:bCs/>
                      <w:sz w:val="20"/>
                      <w:szCs w:val="20"/>
                    </w:rPr>
                    <w:t>Сюжетные самодеятельные</w:t>
                  </w:r>
                </w:p>
                <w:p w:rsidR="009F72DF" w:rsidRPr="000850F7" w:rsidRDefault="009F72DF" w:rsidP="00257A5E">
                  <w:pPr>
                    <w:jc w:val="center"/>
                    <w:rPr>
                      <w:sz w:val="20"/>
                      <w:szCs w:val="20"/>
                    </w:rPr>
                  </w:pPr>
                  <w:r w:rsidRPr="000850F7">
                    <w:rPr>
                      <w:b/>
                      <w:bCs/>
                      <w:sz w:val="20"/>
                      <w:szCs w:val="20"/>
                    </w:rPr>
                    <w:t>игры</w:t>
                  </w:r>
                </w:p>
                <w:p w:rsidR="009F72DF" w:rsidRPr="000850F7" w:rsidRDefault="009F72DF" w:rsidP="00257A5E">
                  <w:pPr>
                    <w:rPr>
                      <w:sz w:val="20"/>
                      <w:szCs w:val="20"/>
                    </w:rPr>
                  </w:pPr>
                  <w:r w:rsidRPr="000850F7">
                    <w:rPr>
                      <w:sz w:val="20"/>
                      <w:szCs w:val="20"/>
                    </w:rPr>
                    <w:t xml:space="preserve">Сюжетно–отобразительные </w:t>
                  </w:r>
                </w:p>
                <w:p w:rsidR="009F72DF" w:rsidRPr="000850F7" w:rsidRDefault="009F72DF" w:rsidP="00257A5E">
                  <w:pPr>
                    <w:rPr>
                      <w:sz w:val="18"/>
                      <w:szCs w:val="18"/>
                    </w:rPr>
                  </w:pPr>
                  <w:r w:rsidRPr="000850F7">
                    <w:t xml:space="preserve"> </w:t>
                  </w:r>
                  <w:r w:rsidRPr="000850F7">
                    <w:rPr>
                      <w:sz w:val="18"/>
                      <w:szCs w:val="18"/>
                    </w:rPr>
                    <w:t>Сюжетно-ролевые</w:t>
                  </w:r>
                </w:p>
                <w:p w:rsidR="009F72DF" w:rsidRPr="000850F7" w:rsidRDefault="009F72DF" w:rsidP="00257A5E">
                  <w:pPr>
                    <w:rPr>
                      <w:sz w:val="18"/>
                      <w:szCs w:val="18"/>
                    </w:rPr>
                  </w:pPr>
                  <w:r w:rsidRPr="000850F7">
                    <w:rPr>
                      <w:sz w:val="18"/>
                      <w:szCs w:val="18"/>
                    </w:rPr>
                    <w:t>Режиссерские</w:t>
                  </w:r>
                </w:p>
                <w:p w:rsidR="009F72DF" w:rsidRPr="000850F7" w:rsidRDefault="009F72DF" w:rsidP="00257A5E">
                  <w:pPr>
                    <w:rPr>
                      <w:sz w:val="18"/>
                      <w:szCs w:val="18"/>
                    </w:rPr>
                  </w:pPr>
                  <w:r w:rsidRPr="000850F7">
                    <w:rPr>
                      <w:sz w:val="18"/>
                      <w:szCs w:val="18"/>
                    </w:rPr>
                    <w:t xml:space="preserve">Театрализованные </w:t>
                  </w:r>
                </w:p>
                <w:p w:rsidR="009F72DF" w:rsidRDefault="009F72DF" w:rsidP="00257A5E"/>
              </w:txbxContent>
            </v:textbox>
          </v:roundrect>
        </w:pict>
      </w:r>
    </w:p>
    <w:p w:rsidR="00257A5E" w:rsidRPr="00257A5E" w:rsidRDefault="00257A5E" w:rsidP="00257A5E">
      <w:pPr>
        <w:pStyle w:val="a3"/>
        <w:rPr>
          <w:b/>
          <w:bCs/>
          <w:szCs w:val="24"/>
        </w:rPr>
      </w:pPr>
    </w:p>
    <w:p w:rsidR="00257A5E" w:rsidRPr="00257A5E" w:rsidRDefault="00F1279D" w:rsidP="00257A5E">
      <w:pPr>
        <w:pStyle w:val="a3"/>
        <w:rPr>
          <w:b/>
          <w:bCs/>
          <w:szCs w:val="24"/>
        </w:rPr>
      </w:pPr>
      <w:r>
        <w:rPr>
          <w:b/>
          <w:bCs/>
          <w:szCs w:val="24"/>
        </w:rPr>
        <w:pict>
          <v:roundrect id="_x0000_s1224" style="position:absolute;margin-left:319.2pt;margin-top:6.5pt;width:155.25pt;height:51pt;z-index:251803648" arcsize="10923f">
            <v:textbox>
              <w:txbxContent>
                <w:p w:rsidR="009F72DF" w:rsidRPr="000850F7" w:rsidRDefault="009F72DF" w:rsidP="00257A5E">
                  <w:pPr>
                    <w:jc w:val="center"/>
                    <w:rPr>
                      <w:sz w:val="18"/>
                      <w:szCs w:val="18"/>
                    </w:rPr>
                  </w:pPr>
                  <w:r w:rsidRPr="000850F7">
                    <w:rPr>
                      <w:b/>
                      <w:bCs/>
                      <w:sz w:val="18"/>
                      <w:szCs w:val="18"/>
                    </w:rPr>
                    <w:t>Досуговые игры</w:t>
                  </w:r>
                </w:p>
                <w:p w:rsidR="009F72DF" w:rsidRPr="000850F7" w:rsidRDefault="009F72DF" w:rsidP="00257A5E">
                  <w:pPr>
                    <w:rPr>
                      <w:sz w:val="18"/>
                      <w:szCs w:val="18"/>
                    </w:rPr>
                  </w:pPr>
                  <w:r w:rsidRPr="000850F7">
                    <w:rPr>
                      <w:sz w:val="18"/>
                      <w:szCs w:val="18"/>
                    </w:rPr>
                    <w:t>Игрища</w:t>
                  </w:r>
                </w:p>
                <w:p w:rsidR="009F72DF" w:rsidRPr="000850F7" w:rsidRDefault="009F72DF" w:rsidP="00257A5E">
                  <w:pPr>
                    <w:rPr>
                      <w:sz w:val="18"/>
                      <w:szCs w:val="18"/>
                    </w:rPr>
                  </w:pPr>
                  <w:r w:rsidRPr="000850F7">
                    <w:rPr>
                      <w:sz w:val="18"/>
                      <w:szCs w:val="18"/>
                    </w:rPr>
                    <w:t>Тихие игры</w:t>
                  </w:r>
                </w:p>
                <w:p w:rsidR="009F72DF" w:rsidRPr="000850F7" w:rsidRDefault="009F72DF" w:rsidP="00257A5E">
                  <w:pPr>
                    <w:rPr>
                      <w:sz w:val="18"/>
                      <w:szCs w:val="18"/>
                    </w:rPr>
                  </w:pPr>
                  <w:r w:rsidRPr="000850F7">
                    <w:rPr>
                      <w:sz w:val="18"/>
                      <w:szCs w:val="18"/>
                    </w:rPr>
                    <w:t xml:space="preserve">Игры-забавы </w:t>
                  </w:r>
                </w:p>
                <w:p w:rsidR="009F72DF" w:rsidRDefault="009F72DF" w:rsidP="00257A5E"/>
              </w:txbxContent>
            </v:textbox>
          </v:roundrect>
        </w:pict>
      </w:r>
    </w:p>
    <w:p w:rsidR="00257A5E" w:rsidRPr="00257A5E" w:rsidRDefault="00257A5E" w:rsidP="00257A5E">
      <w:pPr>
        <w:pStyle w:val="a3"/>
        <w:rPr>
          <w:b/>
          <w:bCs/>
          <w:szCs w:val="24"/>
        </w:rPr>
      </w:pPr>
    </w:p>
    <w:p w:rsidR="00257A5E" w:rsidRPr="00257A5E" w:rsidRDefault="00257A5E" w:rsidP="00257A5E">
      <w:pPr>
        <w:pStyle w:val="a3"/>
        <w:rPr>
          <w:b/>
          <w:bCs/>
          <w:szCs w:val="24"/>
          <w:u w:val="single"/>
        </w:rPr>
      </w:pPr>
    </w:p>
    <w:p w:rsidR="00257A5E" w:rsidRDefault="00257A5E" w:rsidP="00257A5E">
      <w:pPr>
        <w:pStyle w:val="a3"/>
        <w:rPr>
          <w:b/>
          <w:bCs/>
          <w:szCs w:val="24"/>
          <w:u w:val="single"/>
        </w:rPr>
      </w:pPr>
    </w:p>
    <w:p w:rsidR="00FA6226" w:rsidRDefault="00FA6226" w:rsidP="00257A5E">
      <w:pPr>
        <w:pStyle w:val="a3"/>
        <w:rPr>
          <w:b/>
          <w:bCs/>
          <w:szCs w:val="24"/>
          <w:u w:val="single"/>
        </w:rPr>
      </w:pPr>
    </w:p>
    <w:p w:rsidR="00257A5E" w:rsidRPr="00F56B8B" w:rsidRDefault="00257A5E" w:rsidP="00257A5E">
      <w:pPr>
        <w:pStyle w:val="a3"/>
        <w:rPr>
          <w:b/>
          <w:bCs/>
          <w:szCs w:val="24"/>
        </w:rPr>
      </w:pPr>
      <w:r w:rsidRPr="00F56B8B">
        <w:rPr>
          <w:b/>
          <w:bCs/>
          <w:szCs w:val="24"/>
        </w:rPr>
        <w:t>Игра как ведущая деятельность детей дошкольного возраста</w:t>
      </w:r>
    </w:p>
    <w:p w:rsidR="00257A5E" w:rsidRPr="00257A5E" w:rsidRDefault="00257A5E" w:rsidP="00257A5E">
      <w:pPr>
        <w:pStyle w:val="a3"/>
        <w:rPr>
          <w:bCs/>
          <w:szCs w:val="24"/>
        </w:rPr>
      </w:pPr>
      <w:r w:rsidRPr="00257A5E">
        <w:rPr>
          <w:bCs/>
          <w:szCs w:val="24"/>
        </w:rPr>
        <w:t>Сюжетная самодеятельная игра как деятельность</w:t>
      </w:r>
      <w:r w:rsidRPr="00257A5E">
        <w:rPr>
          <w:bCs/>
          <w:szCs w:val="24"/>
        </w:rPr>
        <w:br/>
        <w:t>предъявляет к ребенку ряд требований,</w:t>
      </w:r>
      <w:r w:rsidRPr="00257A5E">
        <w:rPr>
          <w:bCs/>
          <w:szCs w:val="24"/>
        </w:rPr>
        <w:br/>
        <w:t>способствующих формированию психических новообразований:</w:t>
      </w:r>
    </w:p>
    <w:p w:rsidR="00257A5E" w:rsidRPr="00257A5E" w:rsidRDefault="00257A5E" w:rsidP="009F6F43">
      <w:pPr>
        <w:pStyle w:val="a3"/>
        <w:numPr>
          <w:ilvl w:val="0"/>
          <w:numId w:val="42"/>
        </w:numPr>
        <w:rPr>
          <w:bCs/>
          <w:szCs w:val="24"/>
        </w:rPr>
      </w:pPr>
      <w:r w:rsidRPr="00257A5E">
        <w:rPr>
          <w:bCs/>
          <w:szCs w:val="24"/>
        </w:rPr>
        <w:t>Действие  в воображаемом плане способствует развитию символической функции мышления</w:t>
      </w:r>
    </w:p>
    <w:p w:rsidR="00257A5E" w:rsidRPr="00257A5E" w:rsidRDefault="00257A5E" w:rsidP="009F6F43">
      <w:pPr>
        <w:pStyle w:val="a3"/>
        <w:numPr>
          <w:ilvl w:val="0"/>
          <w:numId w:val="42"/>
        </w:numPr>
        <w:rPr>
          <w:bCs/>
          <w:szCs w:val="24"/>
        </w:rPr>
      </w:pPr>
      <w:r w:rsidRPr="00257A5E">
        <w:rPr>
          <w:bCs/>
          <w:szCs w:val="24"/>
        </w:rPr>
        <w:t xml:space="preserve">Наличие воображаемой ситуации способствует формированию плана представлений </w:t>
      </w:r>
    </w:p>
    <w:p w:rsidR="00257A5E" w:rsidRPr="00257A5E" w:rsidRDefault="00257A5E" w:rsidP="009F6F43">
      <w:pPr>
        <w:pStyle w:val="a3"/>
        <w:numPr>
          <w:ilvl w:val="0"/>
          <w:numId w:val="42"/>
        </w:numPr>
        <w:rPr>
          <w:bCs/>
          <w:szCs w:val="24"/>
        </w:rPr>
      </w:pPr>
      <w:r w:rsidRPr="00257A5E">
        <w:rPr>
          <w:bCs/>
          <w:szCs w:val="24"/>
        </w:rPr>
        <w:lastRenderedPageBreak/>
        <w:t xml:space="preserve">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257A5E" w:rsidRPr="00257A5E" w:rsidRDefault="00257A5E" w:rsidP="009F6F43">
      <w:pPr>
        <w:pStyle w:val="a3"/>
        <w:numPr>
          <w:ilvl w:val="0"/>
          <w:numId w:val="42"/>
        </w:numPr>
        <w:rPr>
          <w:bCs/>
          <w:szCs w:val="24"/>
        </w:rPr>
      </w:pPr>
      <w:r w:rsidRPr="00257A5E">
        <w:rPr>
          <w:bCs/>
          <w:szCs w:val="24"/>
        </w:rPr>
        <w:t>Необходимость согласовывать игровые действия способствует формированию реальных взаимоотношений между играющими детьми.</w:t>
      </w:r>
    </w:p>
    <w:p w:rsidR="00FA6226" w:rsidRDefault="00FA6226" w:rsidP="00257A5E">
      <w:pPr>
        <w:pStyle w:val="a3"/>
        <w:rPr>
          <w:b/>
          <w:bCs/>
          <w:szCs w:val="24"/>
          <w:u w:val="single"/>
        </w:rPr>
      </w:pPr>
    </w:p>
    <w:p w:rsidR="00257A5E" w:rsidRPr="00F56B8B" w:rsidRDefault="00257A5E" w:rsidP="00257A5E">
      <w:pPr>
        <w:pStyle w:val="a3"/>
        <w:rPr>
          <w:b/>
          <w:bCs/>
          <w:szCs w:val="24"/>
        </w:rPr>
      </w:pPr>
      <w:r w:rsidRPr="00F56B8B">
        <w:rPr>
          <w:b/>
          <w:bCs/>
          <w:szCs w:val="24"/>
        </w:rPr>
        <w:t>Компоненты патриотического воспитания</w:t>
      </w:r>
    </w:p>
    <w:p w:rsidR="00257A5E" w:rsidRPr="00257A5E" w:rsidRDefault="00F56B8B" w:rsidP="00F56B8B">
      <w:pPr>
        <w:pStyle w:val="a3"/>
        <w:rPr>
          <w:bCs/>
          <w:szCs w:val="24"/>
          <w:u w:val="single"/>
        </w:rPr>
      </w:pPr>
      <w:r>
        <w:rPr>
          <w:bCs/>
          <w:szCs w:val="24"/>
        </w:rPr>
        <w:t>1.</w:t>
      </w:r>
      <w:r w:rsidR="00934D6D">
        <w:rPr>
          <w:bCs/>
          <w:szCs w:val="24"/>
        </w:rPr>
        <w:t xml:space="preserve"> </w:t>
      </w:r>
      <w:r w:rsidR="00257A5E" w:rsidRPr="00F56B8B">
        <w:rPr>
          <w:bCs/>
          <w:szCs w:val="24"/>
        </w:rPr>
        <w:t>Содержательный</w:t>
      </w:r>
      <w:r w:rsidR="00257A5E" w:rsidRPr="00257A5E">
        <w:rPr>
          <w:bCs/>
          <w:szCs w:val="24"/>
        </w:rPr>
        <w:t xml:space="preserve"> (представления ребенка об окружающем мире): </w:t>
      </w:r>
    </w:p>
    <w:p w:rsidR="00257A5E" w:rsidRPr="00257A5E" w:rsidRDefault="00257A5E" w:rsidP="009F6F43">
      <w:pPr>
        <w:pStyle w:val="a3"/>
        <w:numPr>
          <w:ilvl w:val="0"/>
          <w:numId w:val="43"/>
        </w:numPr>
        <w:rPr>
          <w:bCs/>
          <w:szCs w:val="24"/>
        </w:rPr>
      </w:pPr>
      <w:r w:rsidRPr="00257A5E">
        <w:rPr>
          <w:bCs/>
          <w:szCs w:val="24"/>
        </w:rPr>
        <w:t>О культуре народа, его традициях, творчестве</w:t>
      </w:r>
    </w:p>
    <w:p w:rsidR="00257A5E" w:rsidRPr="00257A5E" w:rsidRDefault="00257A5E" w:rsidP="009F6F43">
      <w:pPr>
        <w:pStyle w:val="a3"/>
        <w:numPr>
          <w:ilvl w:val="0"/>
          <w:numId w:val="43"/>
        </w:numPr>
        <w:rPr>
          <w:bCs/>
          <w:szCs w:val="24"/>
        </w:rPr>
      </w:pPr>
      <w:r w:rsidRPr="00257A5E">
        <w:rPr>
          <w:bCs/>
          <w:szCs w:val="24"/>
        </w:rPr>
        <w:t>О природе родного   края и страны и деятельности  человека в природе</w:t>
      </w:r>
    </w:p>
    <w:p w:rsidR="00257A5E" w:rsidRPr="00257A5E" w:rsidRDefault="00257A5E" w:rsidP="009F6F43">
      <w:pPr>
        <w:pStyle w:val="a3"/>
        <w:numPr>
          <w:ilvl w:val="0"/>
          <w:numId w:val="43"/>
        </w:numPr>
        <w:rPr>
          <w:bCs/>
          <w:szCs w:val="24"/>
        </w:rPr>
      </w:pPr>
      <w:r w:rsidRPr="00257A5E">
        <w:rPr>
          <w:bCs/>
          <w:szCs w:val="24"/>
        </w:rPr>
        <w:t>Об истории страны, отраженной в названиях улиц,  памятниках, о символике родного города и страны (герб, гимн, флаг).</w:t>
      </w:r>
    </w:p>
    <w:p w:rsidR="00257A5E" w:rsidRPr="00257A5E" w:rsidRDefault="00F56B8B" w:rsidP="00257A5E">
      <w:pPr>
        <w:pStyle w:val="a3"/>
        <w:rPr>
          <w:bCs/>
          <w:szCs w:val="24"/>
        </w:rPr>
      </w:pPr>
      <w:r w:rsidRPr="00F56B8B">
        <w:rPr>
          <w:bCs/>
          <w:szCs w:val="24"/>
        </w:rPr>
        <w:t>2.</w:t>
      </w:r>
      <w:r w:rsidR="00934D6D">
        <w:rPr>
          <w:bCs/>
          <w:szCs w:val="24"/>
        </w:rPr>
        <w:t xml:space="preserve"> </w:t>
      </w:r>
      <w:r w:rsidR="00257A5E" w:rsidRPr="00F56B8B">
        <w:rPr>
          <w:bCs/>
          <w:szCs w:val="24"/>
        </w:rPr>
        <w:t>Эмоционально-побудительный</w:t>
      </w:r>
      <w:r w:rsidR="00257A5E" w:rsidRPr="00257A5E">
        <w:rPr>
          <w:bCs/>
          <w:szCs w:val="24"/>
        </w:rPr>
        <w:t xml:space="preserve"> (эмоционально-положительные чувства ребенка к окружающему миру): </w:t>
      </w:r>
    </w:p>
    <w:p w:rsidR="00257A5E" w:rsidRPr="00257A5E" w:rsidRDefault="00257A5E" w:rsidP="009F6F43">
      <w:pPr>
        <w:pStyle w:val="a3"/>
        <w:numPr>
          <w:ilvl w:val="0"/>
          <w:numId w:val="44"/>
        </w:numPr>
        <w:rPr>
          <w:bCs/>
          <w:szCs w:val="24"/>
        </w:rPr>
      </w:pPr>
      <w:r w:rsidRPr="00257A5E">
        <w:rPr>
          <w:bCs/>
          <w:szCs w:val="24"/>
        </w:rPr>
        <w:t>Интерес к жизни родного города  и страны</w:t>
      </w:r>
    </w:p>
    <w:p w:rsidR="00257A5E" w:rsidRPr="00257A5E" w:rsidRDefault="00257A5E" w:rsidP="009F6F43">
      <w:pPr>
        <w:pStyle w:val="a3"/>
        <w:numPr>
          <w:ilvl w:val="0"/>
          <w:numId w:val="44"/>
        </w:numPr>
        <w:rPr>
          <w:bCs/>
          <w:szCs w:val="24"/>
        </w:rPr>
      </w:pPr>
      <w:r w:rsidRPr="00257A5E">
        <w:rPr>
          <w:bCs/>
          <w:szCs w:val="24"/>
        </w:rPr>
        <w:t>Гордость за достижения своей</w:t>
      </w:r>
      <w:r w:rsidR="00F633E3">
        <w:rPr>
          <w:bCs/>
          <w:szCs w:val="24"/>
        </w:rPr>
        <w:t xml:space="preserve"> </w:t>
      </w:r>
      <w:r w:rsidRPr="00257A5E">
        <w:rPr>
          <w:bCs/>
          <w:szCs w:val="24"/>
        </w:rPr>
        <w:t>страны</w:t>
      </w:r>
    </w:p>
    <w:p w:rsidR="00257A5E" w:rsidRPr="00257A5E" w:rsidRDefault="00257A5E" w:rsidP="009F6F43">
      <w:pPr>
        <w:pStyle w:val="a3"/>
        <w:numPr>
          <w:ilvl w:val="0"/>
          <w:numId w:val="44"/>
        </w:numPr>
        <w:rPr>
          <w:bCs/>
          <w:szCs w:val="24"/>
        </w:rPr>
      </w:pPr>
      <w:r w:rsidRPr="00257A5E">
        <w:rPr>
          <w:bCs/>
          <w:szCs w:val="24"/>
        </w:rPr>
        <w:t>Уважение к культуре и традициям народа, к историческому  прошлому</w:t>
      </w:r>
    </w:p>
    <w:p w:rsidR="00257A5E" w:rsidRPr="00257A5E" w:rsidRDefault="00257A5E" w:rsidP="009F6F43">
      <w:pPr>
        <w:pStyle w:val="a3"/>
        <w:numPr>
          <w:ilvl w:val="0"/>
          <w:numId w:val="44"/>
        </w:numPr>
        <w:rPr>
          <w:bCs/>
          <w:szCs w:val="24"/>
        </w:rPr>
      </w:pPr>
      <w:r w:rsidRPr="00257A5E">
        <w:rPr>
          <w:bCs/>
          <w:szCs w:val="24"/>
        </w:rPr>
        <w:t>Восхищение народным творчеством</w:t>
      </w:r>
    </w:p>
    <w:p w:rsidR="00257A5E" w:rsidRPr="00257A5E" w:rsidRDefault="00257A5E" w:rsidP="009F6F43">
      <w:pPr>
        <w:pStyle w:val="a3"/>
        <w:numPr>
          <w:ilvl w:val="0"/>
          <w:numId w:val="44"/>
        </w:numPr>
        <w:rPr>
          <w:bCs/>
          <w:szCs w:val="24"/>
        </w:rPr>
      </w:pPr>
      <w:r w:rsidRPr="00257A5E">
        <w:rPr>
          <w:bCs/>
          <w:szCs w:val="24"/>
        </w:rPr>
        <w:t>Любовь к родной природе, к родному языку</w:t>
      </w:r>
    </w:p>
    <w:p w:rsidR="00257A5E" w:rsidRPr="00257A5E" w:rsidRDefault="00257A5E" w:rsidP="009F6F43">
      <w:pPr>
        <w:pStyle w:val="a3"/>
        <w:numPr>
          <w:ilvl w:val="0"/>
          <w:numId w:val="44"/>
        </w:numPr>
        <w:rPr>
          <w:bCs/>
          <w:szCs w:val="24"/>
        </w:rPr>
      </w:pPr>
      <w:r w:rsidRPr="00257A5E">
        <w:rPr>
          <w:bCs/>
          <w:szCs w:val="24"/>
        </w:rPr>
        <w:t>Уважение к человеку-труженику и желание принимать посильное</w:t>
      </w:r>
      <w:r w:rsidRPr="00257A5E">
        <w:rPr>
          <w:bCs/>
          <w:szCs w:val="24"/>
        </w:rPr>
        <w:br/>
        <w:t xml:space="preserve">  участие в труде</w:t>
      </w:r>
    </w:p>
    <w:p w:rsidR="00257A5E" w:rsidRPr="00257A5E" w:rsidRDefault="00257A5E" w:rsidP="009F6F43">
      <w:pPr>
        <w:pStyle w:val="a3"/>
        <w:numPr>
          <w:ilvl w:val="0"/>
          <w:numId w:val="44"/>
        </w:numPr>
        <w:rPr>
          <w:bCs/>
          <w:szCs w:val="24"/>
        </w:rPr>
      </w:pPr>
      <w:r w:rsidRPr="00257A5E">
        <w:rPr>
          <w:bCs/>
          <w:szCs w:val="24"/>
        </w:rPr>
        <w:t>Любовь и чувство привязанности к родной семье и дому</w:t>
      </w:r>
    </w:p>
    <w:p w:rsidR="00257A5E" w:rsidRPr="00257A5E" w:rsidRDefault="00F56B8B" w:rsidP="00257A5E">
      <w:pPr>
        <w:pStyle w:val="a3"/>
        <w:rPr>
          <w:b/>
          <w:bCs/>
          <w:szCs w:val="24"/>
        </w:rPr>
      </w:pPr>
      <w:r w:rsidRPr="00F56B8B">
        <w:rPr>
          <w:bCs/>
          <w:szCs w:val="24"/>
        </w:rPr>
        <w:t>3.</w:t>
      </w:r>
      <w:r w:rsidR="00934D6D">
        <w:rPr>
          <w:bCs/>
          <w:szCs w:val="24"/>
        </w:rPr>
        <w:t xml:space="preserve"> </w:t>
      </w:r>
      <w:proofErr w:type="spellStart"/>
      <w:r w:rsidR="00257A5E" w:rsidRPr="00F56B8B">
        <w:rPr>
          <w:bCs/>
          <w:szCs w:val="24"/>
        </w:rPr>
        <w:t>Деятельностный</w:t>
      </w:r>
      <w:proofErr w:type="spellEnd"/>
      <w:r w:rsidR="00257A5E" w:rsidRPr="00257A5E">
        <w:rPr>
          <w:b/>
          <w:bCs/>
          <w:szCs w:val="24"/>
        </w:rPr>
        <w:t xml:space="preserve"> </w:t>
      </w:r>
      <w:r w:rsidR="00257A5E" w:rsidRPr="00257A5E">
        <w:rPr>
          <w:bCs/>
          <w:szCs w:val="24"/>
        </w:rPr>
        <w:t>(отражение отношения к миру в деятельности):</w:t>
      </w:r>
    </w:p>
    <w:p w:rsidR="00257A5E" w:rsidRPr="00257A5E" w:rsidRDefault="00257A5E" w:rsidP="009F6F43">
      <w:pPr>
        <w:pStyle w:val="a3"/>
        <w:numPr>
          <w:ilvl w:val="0"/>
          <w:numId w:val="45"/>
        </w:numPr>
        <w:rPr>
          <w:bCs/>
          <w:szCs w:val="24"/>
        </w:rPr>
      </w:pPr>
      <w:r w:rsidRPr="00257A5E">
        <w:rPr>
          <w:bCs/>
          <w:szCs w:val="24"/>
        </w:rPr>
        <w:t>Труд</w:t>
      </w:r>
    </w:p>
    <w:p w:rsidR="00257A5E" w:rsidRPr="00257A5E" w:rsidRDefault="00257A5E" w:rsidP="009F6F43">
      <w:pPr>
        <w:pStyle w:val="a3"/>
        <w:numPr>
          <w:ilvl w:val="0"/>
          <w:numId w:val="45"/>
        </w:numPr>
        <w:rPr>
          <w:bCs/>
          <w:szCs w:val="24"/>
        </w:rPr>
      </w:pPr>
      <w:r w:rsidRPr="00257A5E">
        <w:rPr>
          <w:bCs/>
          <w:szCs w:val="24"/>
        </w:rPr>
        <w:t>Игра</w:t>
      </w:r>
    </w:p>
    <w:p w:rsidR="00257A5E" w:rsidRPr="00257A5E" w:rsidRDefault="00257A5E" w:rsidP="009F6F43">
      <w:pPr>
        <w:pStyle w:val="a3"/>
        <w:numPr>
          <w:ilvl w:val="0"/>
          <w:numId w:val="45"/>
        </w:numPr>
        <w:rPr>
          <w:bCs/>
          <w:szCs w:val="24"/>
        </w:rPr>
      </w:pPr>
      <w:r w:rsidRPr="00257A5E">
        <w:rPr>
          <w:bCs/>
          <w:szCs w:val="24"/>
        </w:rPr>
        <w:t>Продуктивная деятельность</w:t>
      </w:r>
    </w:p>
    <w:p w:rsidR="00257A5E" w:rsidRPr="00257A5E" w:rsidRDefault="00257A5E" w:rsidP="009F6F43">
      <w:pPr>
        <w:pStyle w:val="a3"/>
        <w:numPr>
          <w:ilvl w:val="0"/>
          <w:numId w:val="45"/>
        </w:numPr>
        <w:rPr>
          <w:bCs/>
          <w:szCs w:val="24"/>
        </w:rPr>
      </w:pPr>
      <w:r w:rsidRPr="00257A5E">
        <w:rPr>
          <w:bCs/>
          <w:szCs w:val="24"/>
        </w:rPr>
        <w:t>Музыкальная деятельность</w:t>
      </w:r>
    </w:p>
    <w:p w:rsidR="00257A5E" w:rsidRPr="00257A5E" w:rsidRDefault="00257A5E" w:rsidP="009F6F43">
      <w:pPr>
        <w:pStyle w:val="a3"/>
        <w:numPr>
          <w:ilvl w:val="0"/>
          <w:numId w:val="45"/>
        </w:numPr>
        <w:rPr>
          <w:bCs/>
          <w:szCs w:val="24"/>
        </w:rPr>
      </w:pPr>
      <w:r w:rsidRPr="00257A5E">
        <w:rPr>
          <w:bCs/>
          <w:szCs w:val="24"/>
        </w:rPr>
        <w:t xml:space="preserve">Познавательная  деятельность </w:t>
      </w:r>
    </w:p>
    <w:p w:rsidR="00257A5E" w:rsidRPr="00257A5E" w:rsidRDefault="00257A5E" w:rsidP="00257A5E">
      <w:pPr>
        <w:pStyle w:val="a3"/>
        <w:rPr>
          <w:b/>
          <w:bCs/>
          <w:szCs w:val="24"/>
        </w:rPr>
      </w:pPr>
    </w:p>
    <w:p w:rsidR="00257A5E" w:rsidRPr="00F56B8B" w:rsidRDefault="00257A5E" w:rsidP="00F633E3">
      <w:pPr>
        <w:pStyle w:val="a3"/>
        <w:jc w:val="center"/>
        <w:rPr>
          <w:b/>
          <w:bCs/>
          <w:iCs/>
          <w:szCs w:val="24"/>
        </w:rPr>
      </w:pPr>
      <w:r w:rsidRPr="00F56B8B">
        <w:rPr>
          <w:b/>
          <w:bCs/>
          <w:iCs/>
          <w:szCs w:val="24"/>
        </w:rPr>
        <w:t>Система работы по формированию</w:t>
      </w:r>
      <w:r w:rsidRPr="00F56B8B">
        <w:rPr>
          <w:b/>
          <w:bCs/>
          <w:iCs/>
          <w:szCs w:val="24"/>
        </w:rPr>
        <w:br/>
        <w:t>у дошкольников основ</w:t>
      </w:r>
      <w:r w:rsidR="00F633E3">
        <w:rPr>
          <w:b/>
          <w:bCs/>
          <w:iCs/>
          <w:szCs w:val="24"/>
        </w:rPr>
        <w:t xml:space="preserve"> безопасности жизнедеятельности</w:t>
      </w:r>
    </w:p>
    <w:p w:rsidR="00257A5E" w:rsidRPr="00257A5E" w:rsidRDefault="00257A5E" w:rsidP="00F56B8B">
      <w:pPr>
        <w:pStyle w:val="a3"/>
        <w:jc w:val="center"/>
        <w:rPr>
          <w:b/>
          <w:bCs/>
          <w:szCs w:val="24"/>
        </w:rPr>
      </w:pPr>
      <w:r w:rsidRPr="00257A5E">
        <w:rPr>
          <w:b/>
          <w:bCs/>
          <w:szCs w:val="24"/>
        </w:rPr>
        <w:t>Цели</w:t>
      </w:r>
    </w:p>
    <w:p w:rsidR="00257A5E" w:rsidRPr="00257A5E" w:rsidRDefault="00F1279D" w:rsidP="00257A5E">
      <w:pPr>
        <w:pStyle w:val="a3"/>
        <w:rPr>
          <w:b/>
          <w:bCs/>
          <w:szCs w:val="24"/>
          <w:u w:val="single"/>
        </w:rPr>
      </w:pPr>
      <w:r w:rsidRPr="00F1279D">
        <w:rPr>
          <w:b/>
          <w:bCs/>
          <w:szCs w:val="24"/>
        </w:rPr>
        <w:pict>
          <v:roundrect id="_x0000_s1233" style="position:absolute;margin-left:33.45pt;margin-top:12pt;width:179.25pt;height:74.25pt;z-index:251812864" arcsize="10923f">
            <v:textbox>
              <w:txbxContent>
                <w:p w:rsidR="009F72DF" w:rsidRPr="0007619A" w:rsidRDefault="009F72DF" w:rsidP="00257A5E">
                  <w:pPr>
                    <w:jc w:val="center"/>
                  </w:pPr>
                  <w:r w:rsidRPr="0007619A">
                    <w:rPr>
                      <w:bCs/>
                    </w:rPr>
                    <w:t>формирование основ безопасности</w:t>
                  </w:r>
                </w:p>
                <w:p w:rsidR="009F72DF" w:rsidRPr="0007619A" w:rsidRDefault="009F72DF" w:rsidP="00257A5E">
                  <w:pPr>
                    <w:jc w:val="center"/>
                  </w:pPr>
                  <w:r w:rsidRPr="0007619A">
                    <w:rPr>
                      <w:bCs/>
                    </w:rPr>
                    <w:t>собственной жизнедеятельности</w:t>
                  </w:r>
                </w:p>
                <w:p w:rsidR="009F72DF" w:rsidRPr="0007619A" w:rsidRDefault="009F72DF" w:rsidP="00257A5E">
                  <w:pPr>
                    <w:jc w:val="center"/>
                  </w:pPr>
                </w:p>
              </w:txbxContent>
            </v:textbox>
          </v:roundrect>
        </w:pict>
      </w:r>
      <w:r w:rsidRPr="00F1279D">
        <w:rPr>
          <w:b/>
          <w:bCs/>
          <w:szCs w:val="24"/>
        </w:rPr>
        <w:pict>
          <v:shapetype id="_x0000_t32" coordsize="21600,21600" o:spt="32" o:oned="t" path="m,l21600,21600e" filled="f">
            <v:path arrowok="t" fillok="f" o:connecttype="none"/>
            <o:lock v:ext="edit" shapetype="t"/>
          </v:shapetype>
          <v:shape id="_x0000_s1236" type="#_x0000_t32" style="position:absolute;margin-left:184.2pt;margin-top:0;width:24pt;height:12pt;flip:x;z-index:251815936" o:connectortype="straight">
            <v:stroke endarrow="block"/>
          </v:shape>
        </w:pict>
      </w:r>
      <w:r w:rsidRPr="00F1279D">
        <w:rPr>
          <w:b/>
          <w:bCs/>
          <w:szCs w:val="24"/>
        </w:rPr>
        <w:pict>
          <v:shape id="_x0000_s1235" type="#_x0000_t32" style="position:absolute;margin-left:246.45pt;margin-top:0;width:25.5pt;height:12pt;z-index:251814912" o:connectortype="straight">
            <v:stroke endarrow="block"/>
          </v:shape>
        </w:pict>
      </w:r>
      <w:r w:rsidRPr="00F1279D">
        <w:rPr>
          <w:b/>
          <w:bCs/>
          <w:szCs w:val="24"/>
        </w:rPr>
        <w:pict>
          <v:roundrect id="_x0000_s1234" style="position:absolute;margin-left:239.7pt;margin-top:12pt;width:179.25pt;height:74.25pt;z-index:251813888" arcsize="10923f">
            <v:textbox>
              <w:txbxContent>
                <w:p w:rsidR="009F72DF" w:rsidRPr="0007619A" w:rsidRDefault="009F72DF" w:rsidP="00257A5E">
                  <w:pPr>
                    <w:jc w:val="center"/>
                  </w:pPr>
                  <w:r w:rsidRPr="0007619A">
                    <w:rPr>
                      <w:bCs/>
                    </w:rPr>
                    <w:t xml:space="preserve">формирование предпосылок  экологического сознания (безопасности окружающего мира) </w:t>
                  </w:r>
                </w:p>
                <w:p w:rsidR="009F72DF" w:rsidRPr="0007619A" w:rsidRDefault="009F72DF" w:rsidP="00257A5E">
                  <w:pPr>
                    <w:jc w:val="center"/>
                  </w:pPr>
                </w:p>
              </w:txbxContent>
            </v:textbox>
          </v:roundrect>
        </w:pict>
      </w:r>
    </w:p>
    <w:p w:rsidR="00257A5E" w:rsidRPr="00257A5E" w:rsidRDefault="00257A5E" w:rsidP="00257A5E">
      <w:pPr>
        <w:pStyle w:val="a3"/>
        <w:rPr>
          <w:b/>
          <w:bCs/>
          <w:szCs w:val="24"/>
          <w:u w:val="single"/>
        </w:rPr>
      </w:pPr>
    </w:p>
    <w:p w:rsidR="00257A5E" w:rsidRPr="00257A5E" w:rsidRDefault="00F1279D" w:rsidP="00257A5E">
      <w:pPr>
        <w:pStyle w:val="a3"/>
        <w:rPr>
          <w:b/>
          <w:bCs/>
          <w:szCs w:val="24"/>
          <w:u w:val="single"/>
        </w:rPr>
      </w:pPr>
      <w:r>
        <w:rPr>
          <w:b/>
          <w:bCs/>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7" type="#_x0000_t67" style="position:absolute;margin-left:208.2pt;margin-top:12.9pt;width:38.25pt;height:76.9pt;z-index:251816960">
            <v:textbox style="layout-flow:vertical-ideographic"/>
          </v:shape>
        </w:pict>
      </w:r>
    </w:p>
    <w:p w:rsidR="00257A5E" w:rsidRPr="00257A5E" w:rsidRDefault="00257A5E" w:rsidP="00257A5E">
      <w:pPr>
        <w:pStyle w:val="a3"/>
        <w:rPr>
          <w:b/>
          <w:bCs/>
          <w:szCs w:val="24"/>
        </w:rPr>
      </w:pPr>
      <w:r w:rsidRPr="00257A5E">
        <w:rPr>
          <w:b/>
          <w:bCs/>
          <w:szCs w:val="24"/>
        </w:rPr>
        <w:t xml:space="preserve"> </w:t>
      </w:r>
    </w:p>
    <w:p w:rsidR="00257A5E" w:rsidRPr="00257A5E" w:rsidRDefault="00257A5E" w:rsidP="00257A5E">
      <w:pPr>
        <w:pStyle w:val="a3"/>
        <w:rPr>
          <w:b/>
          <w:bCs/>
          <w:szCs w:val="24"/>
        </w:rPr>
      </w:pPr>
    </w:p>
    <w:p w:rsidR="00257A5E" w:rsidRPr="00257A5E" w:rsidRDefault="00257A5E" w:rsidP="00257A5E">
      <w:pPr>
        <w:pStyle w:val="a3"/>
        <w:rPr>
          <w:b/>
          <w:bCs/>
          <w:szCs w:val="24"/>
          <w:u w:val="single"/>
        </w:rPr>
      </w:pPr>
    </w:p>
    <w:p w:rsidR="00257A5E" w:rsidRPr="00257A5E" w:rsidRDefault="00F1279D" w:rsidP="00257A5E">
      <w:pPr>
        <w:pStyle w:val="a3"/>
        <w:rPr>
          <w:b/>
          <w:bCs/>
          <w:szCs w:val="24"/>
          <w:u w:val="single"/>
        </w:rPr>
      </w:pPr>
      <w:r>
        <w:rPr>
          <w:b/>
          <w:bCs/>
          <w:szCs w:val="24"/>
          <w:u w:val="single"/>
        </w:rPr>
        <w:pict>
          <v:rect id="_x0000_s1240" style="position:absolute;margin-left:301.2pt;margin-top:11.15pt;width:181.5pt;height:101.25pt;z-index:251820032">
            <v:textbox>
              <w:txbxContent>
                <w:p w:rsidR="009F72DF" w:rsidRDefault="009F72DF" w:rsidP="00257A5E">
                  <w:pPr>
                    <w:jc w:val="center"/>
                    <w:rPr>
                      <w:bCs/>
                    </w:rPr>
                  </w:pPr>
                </w:p>
                <w:p w:rsidR="009F72DF" w:rsidRPr="0007619A" w:rsidRDefault="009F72DF" w:rsidP="00257A5E">
                  <w:pPr>
                    <w:jc w:val="center"/>
                  </w:pPr>
                  <w:r w:rsidRPr="0007619A">
                    <w:rPr>
                      <w:bCs/>
                    </w:rPr>
                    <w:t>Сформировать важнейшие алгоритмы восприятия и действия, которые лежат в основе безопасного поведения</w:t>
                  </w:r>
                </w:p>
                <w:p w:rsidR="009F72DF" w:rsidRPr="0007619A" w:rsidRDefault="009F72DF" w:rsidP="00257A5E">
                  <w:pPr>
                    <w:jc w:val="center"/>
                  </w:pPr>
                </w:p>
              </w:txbxContent>
            </v:textbox>
          </v:rect>
        </w:pict>
      </w:r>
      <w:r>
        <w:rPr>
          <w:b/>
          <w:bCs/>
          <w:szCs w:val="24"/>
          <w:u w:val="single"/>
        </w:rPr>
        <w:pict>
          <v:rect id="_x0000_s1238" style="position:absolute;margin-left:-43.8pt;margin-top:11.15pt;width:181.5pt;height:107.25pt;z-index:251817984">
            <v:textbox>
              <w:txbxContent>
                <w:p w:rsidR="009F72DF" w:rsidRPr="0007619A" w:rsidRDefault="009F72DF" w:rsidP="00257A5E">
                  <w:pPr>
                    <w:jc w:val="center"/>
                  </w:pPr>
                  <w:r w:rsidRPr="0007619A">
                    <w:rPr>
                      <w:bCs/>
                    </w:rPr>
                    <w:t>Научить ребенка ориентироваться</w:t>
                  </w:r>
                  <w:r w:rsidRPr="0007619A">
                    <w:rPr>
                      <w:bCs/>
                    </w:rPr>
                    <w:br/>
                    <w:t>в окружающей его обстановке и уметь оценивать отдельные элементы обстановки</w:t>
                  </w:r>
                  <w:r w:rsidRPr="0007619A">
                    <w:rPr>
                      <w:bCs/>
                    </w:rPr>
                    <w:br/>
                    <w:t>с точки зрения</w:t>
                  </w:r>
                  <w:r w:rsidRPr="0007619A">
                    <w:rPr>
                      <w:bCs/>
                    </w:rPr>
                    <w:br/>
                    <w:t>“Опасно - не опасно”</w:t>
                  </w:r>
                </w:p>
                <w:p w:rsidR="009F72DF" w:rsidRDefault="009F72DF" w:rsidP="00257A5E"/>
              </w:txbxContent>
            </v:textbox>
          </v:rect>
        </w:pict>
      </w:r>
    </w:p>
    <w:p w:rsidR="00257A5E" w:rsidRPr="00257A5E" w:rsidRDefault="00257A5E" w:rsidP="00257A5E">
      <w:pPr>
        <w:pStyle w:val="a3"/>
        <w:rPr>
          <w:b/>
          <w:bCs/>
          <w:szCs w:val="24"/>
          <w:u w:val="single"/>
        </w:rPr>
      </w:pPr>
    </w:p>
    <w:p w:rsidR="00257A5E" w:rsidRPr="00257A5E" w:rsidRDefault="00F1279D" w:rsidP="00257A5E">
      <w:pPr>
        <w:pStyle w:val="a3"/>
        <w:rPr>
          <w:b/>
          <w:bCs/>
          <w:szCs w:val="24"/>
          <w:u w:val="single"/>
        </w:rPr>
      </w:pPr>
      <w:r>
        <w:rPr>
          <w:b/>
          <w:bCs/>
          <w:szCs w:val="24"/>
          <w:u w:val="single"/>
        </w:rPr>
        <w:pict>
          <v:rect id="_x0000_s1239" style="position:absolute;margin-left:137.7pt;margin-top:9.4pt;width:163.5pt;height:107.25pt;z-index:251819008">
            <v:textbox>
              <w:txbxContent>
                <w:p w:rsidR="009F72DF" w:rsidRPr="0007619A" w:rsidRDefault="009F72DF" w:rsidP="00257A5E">
                  <w:pPr>
                    <w:jc w:val="center"/>
                  </w:pPr>
                  <w:r w:rsidRPr="0007619A">
                    <w:rPr>
                      <w:bCs/>
                    </w:rPr>
                    <w:t>Научить ребенка быть внимательным, осторожным</w:t>
                  </w:r>
                  <w:r w:rsidRPr="0007619A">
                    <w:rPr>
                      <w:bCs/>
                    </w:rPr>
                    <w:br/>
                    <w:t xml:space="preserve">и предусмотрительным </w:t>
                  </w:r>
                  <w:r w:rsidRPr="0007619A">
                    <w:t>(ребенок должен понимать, к каким последствиям могут привести те или иные его поступки)</w:t>
                  </w:r>
                </w:p>
                <w:p w:rsidR="009F72DF" w:rsidRDefault="009F72DF" w:rsidP="00257A5E"/>
              </w:txbxContent>
            </v:textbox>
          </v:rect>
        </w:pict>
      </w: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F1279D" w:rsidP="00257A5E">
      <w:pPr>
        <w:pStyle w:val="a3"/>
        <w:rPr>
          <w:b/>
          <w:bCs/>
          <w:szCs w:val="24"/>
          <w:u w:val="single"/>
        </w:rPr>
      </w:pPr>
      <w:r>
        <w:rPr>
          <w:b/>
          <w:bCs/>
          <w:szCs w:val="24"/>
          <w:u w:val="single"/>
        </w:rPr>
        <w:pict>
          <v:rect id="_x0000_s1241" style="position:absolute;margin-left:-43.8pt;margin-top:14.6pt;width:526.5pt;height:65.25pt;z-index:251821056">
            <v:textbox>
              <w:txbxContent>
                <w:p w:rsidR="009F72DF" w:rsidRPr="0007619A" w:rsidRDefault="009F72DF" w:rsidP="00257A5E">
                  <w:pPr>
                    <w:jc w:val="center"/>
                  </w:pPr>
                  <w:r w:rsidRPr="0007619A">
                    <w:rPr>
                      <w:b/>
                      <w:bCs/>
                    </w:rPr>
                    <w:t xml:space="preserve">Под </w:t>
                  </w:r>
                  <w:r w:rsidRPr="0007619A">
                    <w:rPr>
                      <w:b/>
                      <w:bCs/>
                      <w:i/>
                      <w:iCs/>
                    </w:rPr>
                    <w:t xml:space="preserve">безопасным поведением </w:t>
                  </w:r>
                  <w:r w:rsidRPr="0007619A">
                    <w:rPr>
                      <w:b/>
                      <w:bCs/>
                    </w:rPr>
                    <w:t>следует понимать такой набор стереотипов</w:t>
                  </w:r>
                  <w:r w:rsidRPr="0007619A">
                    <w:rPr>
                      <w:b/>
                      <w:bCs/>
                    </w:rPr>
                    <w:br/>
                    <w:t>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9F72DF" w:rsidRDefault="009F72DF" w:rsidP="00257A5E"/>
              </w:txbxContent>
            </v:textbox>
          </v:rect>
        </w:pict>
      </w: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FA6226" w:rsidRDefault="00FA6226" w:rsidP="00257A5E">
      <w:pPr>
        <w:pStyle w:val="a3"/>
        <w:rPr>
          <w:b/>
          <w:bCs/>
          <w:szCs w:val="24"/>
          <w:u w:val="single"/>
        </w:rPr>
      </w:pPr>
    </w:p>
    <w:p w:rsidR="00257A5E" w:rsidRPr="00F56B8B" w:rsidRDefault="00257A5E" w:rsidP="00257A5E">
      <w:pPr>
        <w:pStyle w:val="a3"/>
        <w:rPr>
          <w:b/>
          <w:bCs/>
          <w:szCs w:val="24"/>
        </w:rPr>
      </w:pPr>
      <w:r w:rsidRPr="00F56B8B">
        <w:rPr>
          <w:b/>
          <w:bCs/>
          <w:szCs w:val="24"/>
        </w:rPr>
        <w:t>Основные направления работы по ОБЖ:</w:t>
      </w:r>
    </w:p>
    <w:p w:rsidR="00257A5E" w:rsidRPr="00257A5E" w:rsidRDefault="00257A5E" w:rsidP="009F6F43">
      <w:pPr>
        <w:pStyle w:val="a3"/>
        <w:numPr>
          <w:ilvl w:val="0"/>
          <w:numId w:val="46"/>
        </w:numPr>
        <w:rPr>
          <w:bCs/>
          <w:szCs w:val="24"/>
        </w:rPr>
      </w:pPr>
      <w:r w:rsidRPr="00257A5E">
        <w:rPr>
          <w:bCs/>
          <w:szCs w:val="24"/>
        </w:rPr>
        <w:t>Усвоение дошкольниками первоначальных знаний о правилах безопасного поведения.</w:t>
      </w:r>
    </w:p>
    <w:p w:rsidR="00257A5E" w:rsidRPr="00257A5E" w:rsidRDefault="00257A5E" w:rsidP="009F6F43">
      <w:pPr>
        <w:pStyle w:val="a3"/>
        <w:numPr>
          <w:ilvl w:val="0"/>
          <w:numId w:val="46"/>
        </w:numPr>
        <w:rPr>
          <w:bCs/>
          <w:szCs w:val="24"/>
        </w:rPr>
      </w:pPr>
      <w:r w:rsidRPr="00257A5E">
        <w:rPr>
          <w:bCs/>
          <w:szCs w:val="24"/>
        </w:rPr>
        <w:t>Формирование у детей качественно новых двигательных навыков и бдительного</w:t>
      </w:r>
      <w:r w:rsidRPr="00257A5E">
        <w:rPr>
          <w:bCs/>
          <w:szCs w:val="24"/>
        </w:rPr>
        <w:br/>
        <w:t xml:space="preserve">     восприятия окружающей обстановки. </w:t>
      </w:r>
    </w:p>
    <w:p w:rsidR="00257A5E" w:rsidRDefault="00257A5E" w:rsidP="009F6F43">
      <w:pPr>
        <w:pStyle w:val="a3"/>
        <w:numPr>
          <w:ilvl w:val="0"/>
          <w:numId w:val="46"/>
        </w:numPr>
        <w:rPr>
          <w:bCs/>
          <w:szCs w:val="24"/>
        </w:rPr>
      </w:pPr>
      <w:r w:rsidRPr="00257A5E">
        <w:rPr>
          <w:bCs/>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934D6D" w:rsidRPr="00257A5E" w:rsidRDefault="00934D6D" w:rsidP="00257A5E">
      <w:pPr>
        <w:pStyle w:val="a3"/>
        <w:ind w:left="720"/>
        <w:rPr>
          <w:bCs/>
          <w:szCs w:val="24"/>
        </w:rPr>
      </w:pPr>
    </w:p>
    <w:p w:rsidR="00257A5E" w:rsidRPr="00F633E3" w:rsidRDefault="00257A5E" w:rsidP="00FA6226">
      <w:pPr>
        <w:pStyle w:val="a3"/>
        <w:jc w:val="both"/>
        <w:rPr>
          <w:b/>
          <w:bCs/>
          <w:szCs w:val="24"/>
        </w:rPr>
      </w:pPr>
      <w:r w:rsidRPr="00F633E3">
        <w:rPr>
          <w:b/>
          <w:bCs/>
          <w:szCs w:val="24"/>
        </w:rPr>
        <w:t>Основные принципы работы по воспитанию у детей навыков безопасного поведения:</w:t>
      </w:r>
    </w:p>
    <w:p w:rsidR="00257A5E" w:rsidRPr="00257A5E" w:rsidRDefault="00257A5E" w:rsidP="009F6F43">
      <w:pPr>
        <w:pStyle w:val="a3"/>
        <w:numPr>
          <w:ilvl w:val="0"/>
          <w:numId w:val="47"/>
        </w:numPr>
        <w:rPr>
          <w:bCs/>
          <w:szCs w:val="24"/>
        </w:rPr>
      </w:pPr>
      <w:r w:rsidRPr="00257A5E">
        <w:rPr>
          <w:bCs/>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257A5E" w:rsidRPr="00257A5E" w:rsidRDefault="00257A5E" w:rsidP="009F6F43">
      <w:pPr>
        <w:pStyle w:val="a3"/>
        <w:numPr>
          <w:ilvl w:val="0"/>
          <w:numId w:val="47"/>
        </w:numPr>
        <w:rPr>
          <w:bCs/>
          <w:szCs w:val="24"/>
        </w:rPr>
      </w:pPr>
      <w:r w:rsidRPr="00257A5E">
        <w:rPr>
          <w:bCs/>
          <w:szCs w:val="24"/>
        </w:rPr>
        <w:t>Воспитатели и родители не должны ограничиваться словами и показом картинок</w:t>
      </w:r>
      <w:r w:rsidRPr="00257A5E">
        <w:rPr>
          <w:bCs/>
          <w:szCs w:val="24"/>
        </w:rPr>
        <w:br/>
        <w:t>(хотя это тоже важно).  С детьми надо рассматривать и анализировать различные</w:t>
      </w:r>
      <w:r w:rsidRPr="00257A5E">
        <w:rPr>
          <w:bCs/>
          <w:szCs w:val="24"/>
        </w:rPr>
        <w:br/>
        <w:t xml:space="preserve">жизненные ситуации, если возможно, проигрывать их в реальной обстановке. </w:t>
      </w:r>
    </w:p>
    <w:p w:rsidR="00257A5E" w:rsidRPr="00257A5E" w:rsidRDefault="00257A5E" w:rsidP="009F6F43">
      <w:pPr>
        <w:pStyle w:val="a3"/>
        <w:numPr>
          <w:ilvl w:val="0"/>
          <w:numId w:val="47"/>
        </w:numPr>
        <w:rPr>
          <w:bCs/>
          <w:szCs w:val="24"/>
        </w:rPr>
      </w:pPr>
      <w:r w:rsidRPr="00257A5E">
        <w:rPr>
          <w:bCs/>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257A5E" w:rsidRDefault="00257A5E" w:rsidP="009F6F43">
      <w:pPr>
        <w:pStyle w:val="a3"/>
        <w:numPr>
          <w:ilvl w:val="0"/>
          <w:numId w:val="47"/>
        </w:numPr>
        <w:rPr>
          <w:bCs/>
          <w:szCs w:val="24"/>
        </w:rPr>
      </w:pPr>
      <w:r w:rsidRPr="00257A5E">
        <w:rPr>
          <w:bCs/>
          <w:szCs w:val="24"/>
        </w:rPr>
        <w:t>Развивать качества ребенка: его координацию, внимание, наблюдательность, реакцию и т.д. Эти качества  нужны и для безопасного поведения.</w:t>
      </w:r>
    </w:p>
    <w:p w:rsidR="00257A5E" w:rsidRPr="00257A5E" w:rsidRDefault="00257A5E" w:rsidP="00257A5E">
      <w:pPr>
        <w:pStyle w:val="a3"/>
        <w:ind w:left="720"/>
        <w:rPr>
          <w:bCs/>
          <w:szCs w:val="24"/>
        </w:rPr>
      </w:pPr>
    </w:p>
    <w:p w:rsidR="00257A5E" w:rsidRPr="00F633E3" w:rsidRDefault="00F633E3" w:rsidP="00F633E3">
      <w:pPr>
        <w:pStyle w:val="a3"/>
        <w:jc w:val="center"/>
        <w:rPr>
          <w:b/>
          <w:bCs/>
          <w:iCs/>
          <w:szCs w:val="24"/>
        </w:rPr>
      </w:pPr>
      <w:r>
        <w:rPr>
          <w:b/>
          <w:bCs/>
          <w:iCs/>
          <w:szCs w:val="24"/>
        </w:rPr>
        <w:t>Развитие трудовой деятельности</w:t>
      </w:r>
    </w:p>
    <w:p w:rsidR="00257A5E" w:rsidRPr="00257A5E" w:rsidRDefault="00257A5E" w:rsidP="00257A5E">
      <w:pPr>
        <w:pStyle w:val="a3"/>
        <w:jc w:val="center"/>
        <w:rPr>
          <w:b/>
          <w:bCs/>
          <w:szCs w:val="24"/>
        </w:rPr>
      </w:pPr>
      <w:r w:rsidRPr="00257A5E">
        <w:rPr>
          <w:b/>
          <w:bCs/>
          <w:szCs w:val="24"/>
        </w:rPr>
        <w:t>ВИДЫ ТРУД</w:t>
      </w:r>
      <w:r>
        <w:rPr>
          <w:b/>
          <w:bCs/>
          <w:szCs w:val="24"/>
        </w:rPr>
        <w:t>А</w:t>
      </w:r>
    </w:p>
    <w:p w:rsidR="00257A5E" w:rsidRPr="00257A5E" w:rsidRDefault="00F1279D" w:rsidP="00257A5E">
      <w:pPr>
        <w:pStyle w:val="a3"/>
        <w:rPr>
          <w:b/>
          <w:bCs/>
          <w:szCs w:val="24"/>
          <w:u w:val="single"/>
        </w:rPr>
      </w:pPr>
      <w:r>
        <w:rPr>
          <w:b/>
          <w:bCs/>
          <w:szCs w:val="24"/>
          <w:u w:val="single"/>
        </w:rPr>
        <w:pict>
          <v:roundrect id="_x0000_s1242" style="position:absolute;margin-left:-55.8pt;margin-top:11.25pt;width:159.75pt;height:1in;z-index:251822080" arcsize="10923f">
            <v:textbox>
              <w:txbxContent>
                <w:p w:rsidR="009F72DF" w:rsidRPr="000448E1" w:rsidRDefault="009F72DF" w:rsidP="00257A5E">
                  <w:pPr>
                    <w:jc w:val="center"/>
                  </w:pPr>
                  <w:r w:rsidRPr="000448E1">
                    <w:rPr>
                      <w:bCs/>
                    </w:rPr>
                    <w:t>Навыки культуры быта</w:t>
                  </w:r>
                  <w:r w:rsidRPr="000448E1">
                    <w:rPr>
                      <w:bCs/>
                    </w:rPr>
                    <w:br/>
                    <w:t>(труд по самообслуживанию)</w:t>
                  </w:r>
                </w:p>
                <w:p w:rsidR="009F72DF" w:rsidRDefault="009F72DF" w:rsidP="00257A5E"/>
              </w:txbxContent>
            </v:textbox>
          </v:roundrect>
        </w:pict>
      </w:r>
      <w:r>
        <w:rPr>
          <w:b/>
          <w:bCs/>
          <w:szCs w:val="24"/>
          <w:u w:val="single"/>
        </w:rPr>
        <w:pict>
          <v:roundrect id="_x0000_s1245" style="position:absolute;margin-left:118.2pt;margin-top:11.25pt;width:159.75pt;height:1in;z-index:251825152" arcsize="10923f">
            <v:textbox>
              <w:txbxContent>
                <w:p w:rsidR="009F72DF" w:rsidRPr="000448E1" w:rsidRDefault="009F72DF" w:rsidP="00257A5E">
                  <w:pPr>
                    <w:jc w:val="center"/>
                  </w:pPr>
                  <w:r w:rsidRPr="000448E1">
                    <w:rPr>
                      <w:bCs/>
                    </w:rPr>
                    <w:t>Хозяйственно-бытовой труд (содружество взрослого и ребенка, совместная деятельность</w:t>
                  </w:r>
                  <w:r w:rsidRPr="000448E1">
                    <w:rPr>
                      <w:b/>
                      <w:bCs/>
                    </w:rPr>
                    <w:t>)</w:t>
                  </w:r>
                </w:p>
                <w:p w:rsidR="009F72DF" w:rsidRDefault="009F72DF" w:rsidP="00257A5E"/>
              </w:txbxContent>
            </v:textbox>
          </v:roundrect>
        </w:pict>
      </w:r>
      <w:r>
        <w:rPr>
          <w:b/>
          <w:bCs/>
          <w:szCs w:val="24"/>
          <w:u w:val="single"/>
        </w:rPr>
        <w:pict>
          <v:roundrect id="_x0000_s1244" style="position:absolute;margin-left:288.45pt;margin-top:5.3pt;width:159.75pt;height:39.75pt;z-index:251824128" arcsize="10923f">
            <v:textbox>
              <w:txbxContent>
                <w:p w:rsidR="009F72DF" w:rsidRPr="000448E1" w:rsidRDefault="009F72DF" w:rsidP="00257A5E">
                  <w:pPr>
                    <w:jc w:val="center"/>
                  </w:pPr>
                  <w:r w:rsidRPr="000448E1">
                    <w:rPr>
                      <w:bCs/>
                    </w:rPr>
                    <w:t>Ознакомление</w:t>
                  </w:r>
                </w:p>
                <w:p w:rsidR="009F72DF" w:rsidRPr="000448E1" w:rsidRDefault="009F72DF" w:rsidP="00257A5E">
                  <w:pPr>
                    <w:jc w:val="center"/>
                  </w:pPr>
                  <w:r w:rsidRPr="000448E1">
                    <w:rPr>
                      <w:bCs/>
                    </w:rPr>
                    <w:t>с трудом взрослых</w:t>
                  </w:r>
                </w:p>
                <w:p w:rsidR="009F72DF" w:rsidRPr="000448E1" w:rsidRDefault="009F72DF" w:rsidP="00257A5E">
                  <w:pPr>
                    <w:jc w:val="center"/>
                  </w:pPr>
                </w:p>
              </w:txbxContent>
            </v:textbox>
          </v:roundrect>
        </w:pict>
      </w:r>
    </w:p>
    <w:p w:rsidR="00257A5E" w:rsidRPr="00257A5E" w:rsidRDefault="00257A5E" w:rsidP="00257A5E">
      <w:pPr>
        <w:pStyle w:val="a3"/>
        <w:rPr>
          <w:b/>
          <w:bCs/>
          <w:szCs w:val="24"/>
          <w:u w:val="single"/>
        </w:rPr>
      </w:pPr>
    </w:p>
    <w:p w:rsidR="00257A5E" w:rsidRPr="00257A5E" w:rsidRDefault="00257A5E" w:rsidP="00257A5E">
      <w:pPr>
        <w:pStyle w:val="a3"/>
        <w:rPr>
          <w:b/>
          <w:bCs/>
          <w:szCs w:val="24"/>
          <w:u w:val="single"/>
        </w:rPr>
      </w:pPr>
    </w:p>
    <w:p w:rsidR="00257A5E" w:rsidRPr="00257A5E" w:rsidRDefault="00F1279D" w:rsidP="00257A5E">
      <w:pPr>
        <w:pStyle w:val="a3"/>
        <w:rPr>
          <w:b/>
          <w:bCs/>
          <w:szCs w:val="24"/>
          <w:u w:val="single"/>
        </w:rPr>
      </w:pPr>
      <w:r>
        <w:rPr>
          <w:b/>
          <w:bCs/>
          <w:szCs w:val="24"/>
          <w:u w:val="single"/>
        </w:rPr>
        <w:pict>
          <v:roundrect id="_x0000_s1243" style="position:absolute;margin-left:288.45pt;margin-top:8.1pt;width:159.75pt;height:39.75pt;z-index:251823104" arcsize="10923f">
            <v:textbox>
              <w:txbxContent>
                <w:p w:rsidR="009F72DF" w:rsidRPr="000448E1" w:rsidRDefault="009F72DF" w:rsidP="00257A5E">
                  <w:pPr>
                    <w:jc w:val="center"/>
                  </w:pPr>
                  <w:r w:rsidRPr="000448E1">
                    <w:rPr>
                      <w:bCs/>
                    </w:rPr>
                    <w:t>Труд в природе</w:t>
                  </w:r>
                </w:p>
                <w:p w:rsidR="009F72DF" w:rsidRDefault="009F72DF" w:rsidP="00257A5E"/>
              </w:txbxContent>
            </v:textbox>
          </v:roundrect>
        </w:pict>
      </w:r>
    </w:p>
    <w:p w:rsidR="00DF0060" w:rsidRDefault="00DF0060" w:rsidP="00DF0060">
      <w:pPr>
        <w:pStyle w:val="a3"/>
        <w:spacing w:line="276" w:lineRule="auto"/>
        <w:jc w:val="both"/>
        <w:rPr>
          <w:b/>
          <w:bCs/>
          <w:szCs w:val="24"/>
        </w:rPr>
      </w:pPr>
    </w:p>
    <w:p w:rsidR="003E627E" w:rsidRPr="0065140C" w:rsidRDefault="003E627E" w:rsidP="00DF0060">
      <w:pPr>
        <w:pStyle w:val="a3"/>
        <w:spacing w:line="276" w:lineRule="auto"/>
        <w:jc w:val="both"/>
        <w:rPr>
          <w:b/>
          <w:bCs/>
          <w:szCs w:val="24"/>
        </w:rPr>
      </w:pPr>
    </w:p>
    <w:p w:rsidR="00FA6226" w:rsidRDefault="00FA6226" w:rsidP="00DF0060">
      <w:pPr>
        <w:pStyle w:val="a3"/>
        <w:spacing w:line="276" w:lineRule="auto"/>
        <w:jc w:val="both"/>
        <w:rPr>
          <w:b/>
          <w:bCs/>
          <w:szCs w:val="24"/>
        </w:rPr>
      </w:pPr>
    </w:p>
    <w:p w:rsidR="00F633E3" w:rsidRDefault="00F633E3" w:rsidP="00DF0060">
      <w:pPr>
        <w:pStyle w:val="a3"/>
        <w:spacing w:line="276" w:lineRule="auto"/>
        <w:jc w:val="both"/>
        <w:rPr>
          <w:b/>
          <w:bCs/>
          <w:szCs w:val="24"/>
        </w:rPr>
      </w:pPr>
    </w:p>
    <w:p w:rsidR="00FA6226" w:rsidRDefault="00FA6226" w:rsidP="008355AB">
      <w:pPr>
        <w:pStyle w:val="a3"/>
        <w:spacing w:line="276" w:lineRule="auto"/>
        <w:jc w:val="center"/>
        <w:rPr>
          <w:b/>
          <w:bCs/>
          <w:szCs w:val="24"/>
          <w:u w:val="single"/>
        </w:rPr>
      </w:pPr>
      <w:r w:rsidRPr="008355AB">
        <w:rPr>
          <w:b/>
          <w:bCs/>
          <w:szCs w:val="24"/>
          <w:u w:val="single"/>
        </w:rPr>
        <w:t>Образовательная область «Познавательное развитие».</w:t>
      </w:r>
    </w:p>
    <w:p w:rsidR="00F633E3" w:rsidRDefault="00A26DBA" w:rsidP="00A26DBA">
      <w:pPr>
        <w:pStyle w:val="a3"/>
        <w:spacing w:line="276" w:lineRule="auto"/>
        <w:jc w:val="both"/>
        <w:rPr>
          <w:bCs/>
          <w:szCs w:val="24"/>
        </w:rPr>
      </w:pPr>
      <w:r>
        <w:rPr>
          <w:bCs/>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свойствах и отношениях объектов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ценностей нашего народа, об отечественны и праздниках,  традициях</w:t>
      </w:r>
      <w:r w:rsidR="00D23F08">
        <w:rPr>
          <w:bCs/>
          <w:szCs w:val="24"/>
        </w:rPr>
        <w:t xml:space="preserve"> и праздниках,</w:t>
      </w:r>
      <w:r w:rsidR="00D23F08" w:rsidRPr="00D23F08">
        <w:rPr>
          <w:bCs/>
          <w:szCs w:val="24"/>
        </w:rPr>
        <w:t xml:space="preserve"> </w:t>
      </w:r>
      <w:r w:rsidR="00D23F08">
        <w:rPr>
          <w:bCs/>
          <w:szCs w:val="24"/>
        </w:rPr>
        <w:t xml:space="preserve">о планете Земля </w:t>
      </w:r>
      <w:r>
        <w:rPr>
          <w:bCs/>
          <w:szCs w:val="24"/>
        </w:rPr>
        <w:t xml:space="preserve"> как общем доме людей, об особенностях природы, мно</w:t>
      </w:r>
      <w:r w:rsidR="00D23F08">
        <w:rPr>
          <w:bCs/>
          <w:szCs w:val="24"/>
        </w:rPr>
        <w:t xml:space="preserve">гообразии стран  и народов мира. </w:t>
      </w:r>
    </w:p>
    <w:p w:rsidR="00D23F08" w:rsidRPr="00DF0060" w:rsidRDefault="00D23F08" w:rsidP="00A26DBA">
      <w:pPr>
        <w:pStyle w:val="a3"/>
        <w:spacing w:line="276" w:lineRule="auto"/>
        <w:jc w:val="both"/>
        <w:rPr>
          <w:bCs/>
          <w:szCs w:val="24"/>
        </w:rPr>
      </w:pPr>
    </w:p>
    <w:p w:rsidR="00FA6226" w:rsidRPr="00DF0060" w:rsidRDefault="00FA6226" w:rsidP="00FA6226">
      <w:pPr>
        <w:pStyle w:val="a3"/>
        <w:spacing w:line="276" w:lineRule="auto"/>
        <w:jc w:val="both"/>
        <w:rPr>
          <w:bCs/>
          <w:szCs w:val="24"/>
          <w:u w:val="single"/>
        </w:rPr>
      </w:pPr>
      <w:r w:rsidRPr="00DF0060">
        <w:rPr>
          <w:b/>
          <w:bCs/>
          <w:szCs w:val="24"/>
        </w:rPr>
        <w:lastRenderedPageBreak/>
        <w:t>Основная цель</w:t>
      </w:r>
      <w:r w:rsidRPr="00DF0060">
        <w:rPr>
          <w:bCs/>
          <w:szCs w:val="24"/>
        </w:rPr>
        <w:t xml:space="preserve"> -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34D6D" w:rsidRPr="00A32233" w:rsidRDefault="00934D6D" w:rsidP="00934D6D">
      <w:pPr>
        <w:pStyle w:val="a3"/>
        <w:tabs>
          <w:tab w:val="left" w:pos="1155"/>
        </w:tabs>
        <w:spacing w:line="276" w:lineRule="auto"/>
        <w:jc w:val="both"/>
        <w:rPr>
          <w:b/>
          <w:bCs/>
          <w:szCs w:val="24"/>
        </w:rPr>
      </w:pPr>
      <w:r>
        <w:rPr>
          <w:b/>
          <w:bCs/>
          <w:szCs w:val="24"/>
        </w:rPr>
        <w:tab/>
      </w:r>
    </w:p>
    <w:p w:rsidR="00FA6226" w:rsidRPr="00A32233" w:rsidRDefault="00FA6226" w:rsidP="00FA6226">
      <w:pPr>
        <w:pStyle w:val="a3"/>
        <w:spacing w:line="276" w:lineRule="auto"/>
        <w:jc w:val="both"/>
        <w:rPr>
          <w:b/>
          <w:bCs/>
          <w:szCs w:val="24"/>
        </w:rPr>
      </w:pPr>
      <w:r w:rsidRPr="00A32233">
        <w:rPr>
          <w:b/>
          <w:bCs/>
          <w:szCs w:val="24"/>
        </w:rPr>
        <w:t>Модули образовательной области «Познавательное развитие»:</w:t>
      </w:r>
    </w:p>
    <w:p w:rsidR="00FA6226" w:rsidRPr="00A32233" w:rsidRDefault="00FA6226" w:rsidP="009F6F43">
      <w:pPr>
        <w:pStyle w:val="a3"/>
        <w:numPr>
          <w:ilvl w:val="0"/>
          <w:numId w:val="38"/>
        </w:numPr>
        <w:spacing w:line="276" w:lineRule="auto"/>
        <w:jc w:val="both"/>
        <w:rPr>
          <w:bCs/>
          <w:szCs w:val="24"/>
        </w:rPr>
      </w:pPr>
      <w:r w:rsidRPr="00A32233">
        <w:rPr>
          <w:bCs/>
          <w:szCs w:val="24"/>
        </w:rPr>
        <w:t>конструирование;</w:t>
      </w:r>
    </w:p>
    <w:p w:rsidR="00FA6226" w:rsidRPr="00A32233" w:rsidRDefault="00FA6226" w:rsidP="009F6F43">
      <w:pPr>
        <w:pStyle w:val="a3"/>
        <w:numPr>
          <w:ilvl w:val="0"/>
          <w:numId w:val="38"/>
        </w:numPr>
        <w:spacing w:line="276" w:lineRule="auto"/>
        <w:jc w:val="both"/>
        <w:rPr>
          <w:bCs/>
          <w:szCs w:val="24"/>
        </w:rPr>
      </w:pPr>
      <w:r w:rsidRPr="00A32233">
        <w:rPr>
          <w:bCs/>
          <w:szCs w:val="24"/>
        </w:rPr>
        <w:t xml:space="preserve">сенсорное развитие; </w:t>
      </w:r>
    </w:p>
    <w:p w:rsidR="00FA6226" w:rsidRPr="00A32233" w:rsidRDefault="00FA6226" w:rsidP="009F6F43">
      <w:pPr>
        <w:pStyle w:val="a3"/>
        <w:numPr>
          <w:ilvl w:val="0"/>
          <w:numId w:val="38"/>
        </w:numPr>
        <w:spacing w:line="276" w:lineRule="auto"/>
        <w:jc w:val="both"/>
        <w:rPr>
          <w:bCs/>
          <w:szCs w:val="24"/>
        </w:rPr>
      </w:pPr>
      <w:r w:rsidRPr="00A32233">
        <w:rPr>
          <w:bCs/>
          <w:szCs w:val="24"/>
        </w:rPr>
        <w:t>формирование элементарных математических представлений;</w:t>
      </w:r>
    </w:p>
    <w:p w:rsidR="00FA6226" w:rsidRPr="00A32233" w:rsidRDefault="00FA6226" w:rsidP="009F6F43">
      <w:pPr>
        <w:pStyle w:val="a3"/>
        <w:numPr>
          <w:ilvl w:val="0"/>
          <w:numId w:val="38"/>
        </w:numPr>
        <w:spacing w:line="276" w:lineRule="auto"/>
        <w:jc w:val="both"/>
        <w:rPr>
          <w:bCs/>
          <w:szCs w:val="24"/>
        </w:rPr>
      </w:pPr>
      <w:r w:rsidRPr="00A32233">
        <w:rPr>
          <w:bCs/>
          <w:szCs w:val="24"/>
        </w:rPr>
        <w:t>ознакомление с социальной действительностью;</w:t>
      </w:r>
    </w:p>
    <w:p w:rsidR="00FA6226" w:rsidRDefault="00FA6226" w:rsidP="009F6F43">
      <w:pPr>
        <w:pStyle w:val="a3"/>
        <w:numPr>
          <w:ilvl w:val="0"/>
          <w:numId w:val="38"/>
        </w:numPr>
        <w:spacing w:line="276" w:lineRule="auto"/>
        <w:jc w:val="both"/>
        <w:rPr>
          <w:bCs/>
          <w:szCs w:val="24"/>
        </w:rPr>
      </w:pPr>
      <w:r w:rsidRPr="00A32233">
        <w:rPr>
          <w:bCs/>
          <w:szCs w:val="24"/>
        </w:rPr>
        <w:t>ознакомление с предметным и природным миром.</w:t>
      </w:r>
    </w:p>
    <w:p w:rsidR="00FA6226" w:rsidRDefault="00FA6226" w:rsidP="00DF0060">
      <w:pPr>
        <w:pStyle w:val="a3"/>
        <w:spacing w:line="276" w:lineRule="auto"/>
        <w:jc w:val="both"/>
        <w:rPr>
          <w:b/>
          <w:bCs/>
          <w:szCs w:val="24"/>
        </w:rPr>
      </w:pPr>
    </w:p>
    <w:p w:rsidR="00427EB5" w:rsidRDefault="00427EB5" w:rsidP="00DF0060">
      <w:pPr>
        <w:pStyle w:val="a3"/>
        <w:spacing w:line="276" w:lineRule="auto"/>
        <w:jc w:val="both"/>
        <w:rPr>
          <w:b/>
          <w:bCs/>
          <w:szCs w:val="24"/>
        </w:rPr>
      </w:pPr>
      <w:r>
        <w:rPr>
          <w:b/>
          <w:bCs/>
          <w:szCs w:val="24"/>
        </w:rPr>
        <w:t>Познавательное развитие:</w:t>
      </w:r>
    </w:p>
    <w:p w:rsidR="00427EB5" w:rsidRPr="00C24675" w:rsidRDefault="00427EB5" w:rsidP="009F6F43">
      <w:pPr>
        <w:pStyle w:val="a3"/>
        <w:numPr>
          <w:ilvl w:val="0"/>
          <w:numId w:val="75"/>
        </w:numPr>
        <w:spacing w:line="276" w:lineRule="auto"/>
        <w:jc w:val="both"/>
        <w:rPr>
          <w:bCs/>
          <w:szCs w:val="24"/>
        </w:rPr>
      </w:pPr>
      <w:r w:rsidRPr="00C24675">
        <w:rPr>
          <w:bCs/>
          <w:szCs w:val="24"/>
        </w:rPr>
        <w:t>развитие мышления, памяти и внимания</w:t>
      </w:r>
    </w:p>
    <w:p w:rsidR="00427EB5" w:rsidRPr="00C24675" w:rsidRDefault="00427EB5" w:rsidP="009F6F43">
      <w:pPr>
        <w:pStyle w:val="a3"/>
        <w:numPr>
          <w:ilvl w:val="0"/>
          <w:numId w:val="75"/>
        </w:numPr>
        <w:spacing w:line="276" w:lineRule="auto"/>
        <w:jc w:val="both"/>
        <w:rPr>
          <w:bCs/>
          <w:szCs w:val="24"/>
        </w:rPr>
      </w:pPr>
      <w:r w:rsidRPr="00C24675">
        <w:rPr>
          <w:bCs/>
          <w:szCs w:val="24"/>
        </w:rPr>
        <w:t>развитие любознательности</w:t>
      </w:r>
    </w:p>
    <w:p w:rsidR="00427EB5" w:rsidRPr="00C24675" w:rsidRDefault="00427EB5" w:rsidP="009F6F43">
      <w:pPr>
        <w:pStyle w:val="a3"/>
        <w:numPr>
          <w:ilvl w:val="0"/>
          <w:numId w:val="75"/>
        </w:numPr>
        <w:spacing w:line="276" w:lineRule="auto"/>
        <w:jc w:val="both"/>
        <w:rPr>
          <w:bCs/>
          <w:szCs w:val="24"/>
        </w:rPr>
      </w:pPr>
      <w:r w:rsidRPr="00C24675">
        <w:rPr>
          <w:bCs/>
          <w:szCs w:val="24"/>
        </w:rPr>
        <w:t>формирование специальных способов ориентации</w:t>
      </w:r>
    </w:p>
    <w:p w:rsidR="00C24675" w:rsidRPr="00C24675" w:rsidRDefault="00C24675" w:rsidP="009F6F43">
      <w:pPr>
        <w:pStyle w:val="a3"/>
        <w:numPr>
          <w:ilvl w:val="0"/>
          <w:numId w:val="75"/>
        </w:numPr>
        <w:spacing w:line="276" w:lineRule="auto"/>
        <w:jc w:val="both"/>
        <w:rPr>
          <w:bCs/>
          <w:szCs w:val="24"/>
        </w:rPr>
      </w:pPr>
      <w:r w:rsidRPr="00C24675">
        <w:rPr>
          <w:bCs/>
          <w:szCs w:val="24"/>
        </w:rPr>
        <w:t>различные виды деятельности</w:t>
      </w:r>
    </w:p>
    <w:p w:rsidR="00C24675" w:rsidRPr="00C24675" w:rsidRDefault="00C24675" w:rsidP="009F6F43">
      <w:pPr>
        <w:pStyle w:val="a3"/>
        <w:numPr>
          <w:ilvl w:val="0"/>
          <w:numId w:val="75"/>
        </w:numPr>
        <w:spacing w:line="276" w:lineRule="auto"/>
        <w:jc w:val="both"/>
        <w:rPr>
          <w:bCs/>
          <w:szCs w:val="24"/>
        </w:rPr>
      </w:pPr>
      <w:r w:rsidRPr="00C24675">
        <w:rPr>
          <w:bCs/>
          <w:szCs w:val="24"/>
        </w:rPr>
        <w:t>развитие логического мышления</w:t>
      </w:r>
    </w:p>
    <w:p w:rsidR="00C24675" w:rsidRPr="00C24675" w:rsidRDefault="00C24675" w:rsidP="009F6F43">
      <w:pPr>
        <w:pStyle w:val="a3"/>
        <w:numPr>
          <w:ilvl w:val="0"/>
          <w:numId w:val="75"/>
        </w:numPr>
        <w:spacing w:line="276" w:lineRule="auto"/>
        <w:jc w:val="both"/>
        <w:rPr>
          <w:bCs/>
          <w:szCs w:val="24"/>
        </w:rPr>
      </w:pPr>
      <w:r w:rsidRPr="00C24675">
        <w:rPr>
          <w:bCs/>
          <w:szCs w:val="24"/>
        </w:rPr>
        <w:t>вопросы детей</w:t>
      </w:r>
    </w:p>
    <w:p w:rsidR="00C24675" w:rsidRPr="00C24675" w:rsidRDefault="00C24675" w:rsidP="009F6F43">
      <w:pPr>
        <w:pStyle w:val="a3"/>
        <w:numPr>
          <w:ilvl w:val="0"/>
          <w:numId w:val="75"/>
        </w:numPr>
        <w:spacing w:line="276" w:lineRule="auto"/>
        <w:jc w:val="both"/>
        <w:rPr>
          <w:bCs/>
          <w:szCs w:val="24"/>
        </w:rPr>
      </w:pPr>
      <w:r w:rsidRPr="00C24675">
        <w:rPr>
          <w:bCs/>
          <w:szCs w:val="24"/>
        </w:rPr>
        <w:t>развивающие игры</w:t>
      </w:r>
    </w:p>
    <w:p w:rsidR="00C24675" w:rsidRPr="00C24675" w:rsidRDefault="00C24675" w:rsidP="009F6F43">
      <w:pPr>
        <w:pStyle w:val="a3"/>
        <w:numPr>
          <w:ilvl w:val="0"/>
          <w:numId w:val="75"/>
        </w:numPr>
        <w:spacing w:line="276" w:lineRule="auto"/>
        <w:jc w:val="both"/>
        <w:rPr>
          <w:bCs/>
          <w:szCs w:val="24"/>
        </w:rPr>
      </w:pPr>
      <w:r w:rsidRPr="00C24675">
        <w:rPr>
          <w:bCs/>
          <w:szCs w:val="24"/>
        </w:rPr>
        <w:t>развитие познавательной мотивации</w:t>
      </w:r>
    </w:p>
    <w:p w:rsidR="00C24675" w:rsidRPr="00C24675" w:rsidRDefault="00C24675" w:rsidP="009F6F43">
      <w:pPr>
        <w:pStyle w:val="a3"/>
        <w:numPr>
          <w:ilvl w:val="0"/>
          <w:numId w:val="75"/>
        </w:numPr>
        <w:spacing w:line="276" w:lineRule="auto"/>
        <w:jc w:val="both"/>
        <w:rPr>
          <w:bCs/>
          <w:szCs w:val="24"/>
        </w:rPr>
      </w:pPr>
      <w:r w:rsidRPr="00C24675">
        <w:rPr>
          <w:bCs/>
          <w:szCs w:val="24"/>
        </w:rPr>
        <w:t>развитие воображения и творческой активности</w:t>
      </w:r>
    </w:p>
    <w:p w:rsidR="00C24675" w:rsidRPr="00C24675" w:rsidRDefault="00C24675" w:rsidP="009F6F43">
      <w:pPr>
        <w:pStyle w:val="a3"/>
        <w:numPr>
          <w:ilvl w:val="0"/>
          <w:numId w:val="75"/>
        </w:numPr>
        <w:spacing w:line="276" w:lineRule="auto"/>
        <w:jc w:val="both"/>
        <w:rPr>
          <w:bCs/>
          <w:szCs w:val="24"/>
        </w:rPr>
      </w:pPr>
      <w:r w:rsidRPr="00C24675">
        <w:rPr>
          <w:bCs/>
          <w:szCs w:val="24"/>
        </w:rPr>
        <w:t>использование схем, символов и знаков</w:t>
      </w:r>
    </w:p>
    <w:p w:rsidR="00C24675" w:rsidRDefault="00C24675" w:rsidP="009F6F43">
      <w:pPr>
        <w:pStyle w:val="a3"/>
        <w:numPr>
          <w:ilvl w:val="0"/>
          <w:numId w:val="75"/>
        </w:numPr>
        <w:spacing w:line="276" w:lineRule="auto"/>
        <w:jc w:val="both"/>
        <w:rPr>
          <w:bCs/>
          <w:szCs w:val="24"/>
        </w:rPr>
      </w:pPr>
      <w:r w:rsidRPr="00C24675">
        <w:rPr>
          <w:bCs/>
          <w:szCs w:val="24"/>
        </w:rPr>
        <w:t>экспериментирование с природным материалом.</w:t>
      </w:r>
    </w:p>
    <w:p w:rsidR="00757E0F" w:rsidRPr="00C24675" w:rsidRDefault="00757E0F" w:rsidP="00F633E3">
      <w:pPr>
        <w:pStyle w:val="a3"/>
        <w:spacing w:line="276" w:lineRule="auto"/>
        <w:ind w:left="720"/>
        <w:jc w:val="both"/>
        <w:rPr>
          <w:bCs/>
          <w:szCs w:val="24"/>
        </w:rPr>
      </w:pPr>
    </w:p>
    <w:p w:rsidR="00757E0F" w:rsidRPr="00F633E3" w:rsidRDefault="00757E0F" w:rsidP="00757E0F">
      <w:pPr>
        <w:pStyle w:val="a3"/>
        <w:spacing w:line="276" w:lineRule="auto"/>
        <w:jc w:val="both"/>
        <w:rPr>
          <w:b/>
          <w:bCs/>
          <w:szCs w:val="24"/>
        </w:rPr>
      </w:pPr>
      <w:r w:rsidRPr="00F633E3">
        <w:rPr>
          <w:b/>
          <w:bCs/>
          <w:szCs w:val="24"/>
        </w:rPr>
        <w:t>Экспериментирование как методическая система познавательного развития дошкольников:</w:t>
      </w:r>
    </w:p>
    <w:p w:rsidR="00757E0F" w:rsidRDefault="00757E0F" w:rsidP="009F6F43">
      <w:pPr>
        <w:pStyle w:val="a3"/>
        <w:numPr>
          <w:ilvl w:val="0"/>
          <w:numId w:val="83"/>
        </w:numPr>
        <w:spacing w:line="276" w:lineRule="auto"/>
        <w:jc w:val="both"/>
        <w:rPr>
          <w:bCs/>
          <w:szCs w:val="24"/>
        </w:rPr>
      </w:pPr>
      <w:r>
        <w:rPr>
          <w:bCs/>
          <w:szCs w:val="24"/>
        </w:rPr>
        <w:t>Наблюдения (кратковременные и долгосрочные)</w:t>
      </w:r>
    </w:p>
    <w:p w:rsidR="00757E0F" w:rsidRDefault="00757E0F" w:rsidP="009F6F43">
      <w:pPr>
        <w:pStyle w:val="a3"/>
        <w:numPr>
          <w:ilvl w:val="0"/>
          <w:numId w:val="83"/>
        </w:numPr>
        <w:spacing w:line="276" w:lineRule="auto"/>
        <w:jc w:val="both"/>
        <w:rPr>
          <w:bCs/>
          <w:szCs w:val="24"/>
        </w:rPr>
      </w:pPr>
      <w:r>
        <w:rPr>
          <w:bCs/>
          <w:szCs w:val="24"/>
        </w:rPr>
        <w:t>Опыт (доказательство и опыт-исследование)</w:t>
      </w:r>
    </w:p>
    <w:p w:rsidR="00757E0F" w:rsidRDefault="00757E0F" w:rsidP="009F6F43">
      <w:pPr>
        <w:pStyle w:val="a3"/>
        <w:numPr>
          <w:ilvl w:val="0"/>
          <w:numId w:val="83"/>
        </w:numPr>
        <w:spacing w:line="276" w:lineRule="auto"/>
        <w:jc w:val="both"/>
        <w:rPr>
          <w:bCs/>
          <w:szCs w:val="24"/>
        </w:rPr>
      </w:pPr>
      <w:r>
        <w:rPr>
          <w:bCs/>
          <w:szCs w:val="24"/>
        </w:rPr>
        <w:t>Поисковая деятельность как нахождение способа действия (д</w:t>
      </w:r>
      <w:r w:rsidRPr="00757E0F">
        <w:rPr>
          <w:bCs/>
          <w:szCs w:val="24"/>
        </w:rPr>
        <w:t>емонстрационные (показ воспитателя и лабораторные (дети вместе с воспитателем, с его помощью)</w:t>
      </w:r>
    </w:p>
    <w:p w:rsidR="00FA6226" w:rsidRDefault="00FA6226" w:rsidP="00DF0060">
      <w:pPr>
        <w:pStyle w:val="a3"/>
        <w:spacing w:line="276" w:lineRule="auto"/>
        <w:jc w:val="both"/>
        <w:rPr>
          <w:b/>
          <w:bCs/>
          <w:szCs w:val="24"/>
        </w:rPr>
      </w:pPr>
    </w:p>
    <w:p w:rsidR="00C24675" w:rsidRPr="00F633E3" w:rsidRDefault="00126ED5" w:rsidP="008355AB">
      <w:pPr>
        <w:pStyle w:val="a3"/>
        <w:spacing w:line="276" w:lineRule="auto"/>
        <w:jc w:val="center"/>
        <w:rPr>
          <w:bCs/>
          <w:sz w:val="20"/>
          <w:szCs w:val="20"/>
        </w:rPr>
      </w:pPr>
      <w:r w:rsidRPr="00F633E3">
        <w:rPr>
          <w:b/>
          <w:bCs/>
          <w:sz w:val="20"/>
          <w:szCs w:val="20"/>
        </w:rPr>
        <w:t>ФОРМИРОВАНИЕ</w:t>
      </w:r>
      <w:r w:rsidR="00C24675" w:rsidRPr="00F633E3">
        <w:rPr>
          <w:b/>
          <w:bCs/>
          <w:sz w:val="20"/>
          <w:szCs w:val="20"/>
        </w:rPr>
        <w:t xml:space="preserve"> ЭЛЕМЕНТАРНЫХ МАТЕМАТИЧЕСКИХ ПРЕДСТАВЛЕНИЙ</w:t>
      </w:r>
    </w:p>
    <w:p w:rsidR="00757E0F" w:rsidRDefault="00C24675" w:rsidP="00757E0F">
      <w:pPr>
        <w:pStyle w:val="a3"/>
        <w:spacing w:line="276" w:lineRule="auto"/>
        <w:jc w:val="both"/>
        <w:rPr>
          <w:b/>
          <w:bCs/>
          <w:szCs w:val="24"/>
          <w:u w:val="single"/>
        </w:rPr>
      </w:pPr>
      <w:r w:rsidRPr="00C10318">
        <w:rPr>
          <w:b/>
          <w:bCs/>
          <w:iCs/>
          <w:szCs w:val="24"/>
        </w:rPr>
        <w:t>Цель:</w:t>
      </w:r>
      <w:r w:rsidRPr="00C10318">
        <w:rPr>
          <w:bCs/>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r>
        <w:rPr>
          <w:bCs/>
          <w:szCs w:val="24"/>
        </w:rPr>
        <w:t>.</w:t>
      </w:r>
      <w:r w:rsidR="00757E0F" w:rsidRPr="00757E0F">
        <w:rPr>
          <w:b/>
          <w:bCs/>
          <w:szCs w:val="24"/>
          <w:u w:val="single"/>
        </w:rPr>
        <w:t xml:space="preserve"> </w:t>
      </w:r>
    </w:p>
    <w:p w:rsidR="00757E0F" w:rsidRPr="00F633E3" w:rsidRDefault="00757E0F" w:rsidP="00757E0F">
      <w:pPr>
        <w:pStyle w:val="a3"/>
        <w:spacing w:line="276" w:lineRule="auto"/>
        <w:jc w:val="both"/>
        <w:rPr>
          <w:bCs/>
          <w:szCs w:val="24"/>
        </w:rPr>
      </w:pPr>
      <w:r w:rsidRPr="00F633E3">
        <w:rPr>
          <w:b/>
          <w:bCs/>
          <w:szCs w:val="24"/>
        </w:rPr>
        <w:t>Развивающие задачи по развитию элементарных математических представлений:</w:t>
      </w:r>
      <w:r w:rsidRPr="00F633E3">
        <w:rPr>
          <w:bCs/>
          <w:szCs w:val="24"/>
        </w:rPr>
        <w:t xml:space="preserve"> </w:t>
      </w:r>
    </w:p>
    <w:p w:rsidR="00757E0F" w:rsidRDefault="00757E0F" w:rsidP="009F6F43">
      <w:pPr>
        <w:pStyle w:val="a3"/>
        <w:numPr>
          <w:ilvl w:val="0"/>
          <w:numId w:val="82"/>
        </w:numPr>
        <w:spacing w:line="276" w:lineRule="auto"/>
        <w:jc w:val="both"/>
        <w:rPr>
          <w:bCs/>
          <w:szCs w:val="24"/>
        </w:rPr>
      </w:pPr>
      <w:r>
        <w:rPr>
          <w:bCs/>
          <w:szCs w:val="24"/>
        </w:rPr>
        <w:t>формировать представление о числе</w:t>
      </w:r>
    </w:p>
    <w:p w:rsidR="00757E0F" w:rsidRDefault="00757E0F" w:rsidP="009F6F43">
      <w:pPr>
        <w:pStyle w:val="a3"/>
        <w:numPr>
          <w:ilvl w:val="0"/>
          <w:numId w:val="82"/>
        </w:numPr>
        <w:spacing w:line="276" w:lineRule="auto"/>
        <w:jc w:val="both"/>
        <w:rPr>
          <w:bCs/>
          <w:szCs w:val="24"/>
        </w:rPr>
      </w:pPr>
      <w:r>
        <w:rPr>
          <w:bCs/>
          <w:szCs w:val="24"/>
        </w:rPr>
        <w:t>формировать геометрические представления</w:t>
      </w:r>
    </w:p>
    <w:p w:rsidR="00757E0F" w:rsidRDefault="00757E0F" w:rsidP="009F6F43">
      <w:pPr>
        <w:pStyle w:val="a3"/>
        <w:numPr>
          <w:ilvl w:val="0"/>
          <w:numId w:val="82"/>
        </w:numPr>
        <w:spacing w:line="276" w:lineRule="auto"/>
        <w:jc w:val="both"/>
        <w:rPr>
          <w:bCs/>
          <w:szCs w:val="24"/>
        </w:rPr>
      </w:pPr>
      <w:r>
        <w:rPr>
          <w:bCs/>
          <w:szCs w:val="24"/>
        </w:rPr>
        <w:t>развивать сенсорные возможности</w:t>
      </w:r>
    </w:p>
    <w:p w:rsidR="00757E0F" w:rsidRDefault="00757E0F" w:rsidP="009F6F43">
      <w:pPr>
        <w:pStyle w:val="a3"/>
        <w:numPr>
          <w:ilvl w:val="0"/>
          <w:numId w:val="82"/>
        </w:numPr>
        <w:spacing w:line="276" w:lineRule="auto"/>
        <w:jc w:val="both"/>
        <w:rPr>
          <w:bCs/>
          <w:szCs w:val="24"/>
        </w:rPr>
      </w:pPr>
      <w:r>
        <w:rPr>
          <w:bCs/>
          <w:szCs w:val="24"/>
        </w:rPr>
        <w:t>формировать представления о преобразованиях (временные представления, представления об изменении количества, об арифметических действиях)</w:t>
      </w:r>
    </w:p>
    <w:p w:rsidR="00757E0F" w:rsidRDefault="00757E0F" w:rsidP="009F6F43">
      <w:pPr>
        <w:pStyle w:val="a3"/>
        <w:numPr>
          <w:ilvl w:val="0"/>
          <w:numId w:val="82"/>
        </w:numPr>
        <w:spacing w:line="276" w:lineRule="auto"/>
        <w:jc w:val="both"/>
        <w:rPr>
          <w:bCs/>
          <w:szCs w:val="24"/>
        </w:rPr>
      </w:pPr>
      <w:r>
        <w:rPr>
          <w:bCs/>
          <w:szCs w:val="24"/>
        </w:rPr>
        <w:t>формировать навыки выражения количества через число (формирование навыков счета и измерения различных величин)</w:t>
      </w:r>
    </w:p>
    <w:p w:rsidR="00757E0F" w:rsidRPr="00794559" w:rsidRDefault="00757E0F" w:rsidP="009F6F43">
      <w:pPr>
        <w:pStyle w:val="a3"/>
        <w:numPr>
          <w:ilvl w:val="0"/>
          <w:numId w:val="82"/>
        </w:numPr>
        <w:spacing w:line="276" w:lineRule="auto"/>
        <w:jc w:val="both"/>
        <w:rPr>
          <w:bCs/>
          <w:szCs w:val="24"/>
        </w:rPr>
      </w:pPr>
      <w:r w:rsidRPr="00794559">
        <w:rPr>
          <w:noProof/>
          <w:lang w:eastAsia="ru-RU"/>
        </w:rPr>
        <w:lastRenderedPageBreak/>
        <w:t xml:space="preserve"> </w:t>
      </w:r>
      <w:r w:rsidRPr="00794559">
        <w:rPr>
          <w:noProof/>
          <w:szCs w:val="24"/>
          <w:lang w:eastAsia="ru-RU"/>
        </w:rPr>
        <w:t xml:space="preserve">развивать логическое мышление (формировать представление о порядке и закономерности, </w:t>
      </w:r>
      <w:r>
        <w:rPr>
          <w:noProof/>
          <w:szCs w:val="24"/>
          <w:lang w:eastAsia="ru-RU"/>
        </w:rPr>
        <w:t>об операциях классификации и сериации, знакомство с элементами логики высказываний) навыков счёта и измерения величин</w:t>
      </w:r>
    </w:p>
    <w:p w:rsidR="00757E0F" w:rsidRPr="00794559" w:rsidRDefault="00757E0F" w:rsidP="009F6F43">
      <w:pPr>
        <w:pStyle w:val="a3"/>
        <w:numPr>
          <w:ilvl w:val="0"/>
          <w:numId w:val="82"/>
        </w:numPr>
        <w:spacing w:line="276" w:lineRule="auto"/>
        <w:jc w:val="both"/>
        <w:rPr>
          <w:bCs/>
          <w:szCs w:val="24"/>
        </w:rPr>
      </w:pPr>
      <w:r>
        <w:rPr>
          <w:bCs/>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757E0F" w:rsidRDefault="00757E0F" w:rsidP="00C24675">
      <w:pPr>
        <w:pStyle w:val="a3"/>
        <w:spacing w:line="276" w:lineRule="auto"/>
        <w:jc w:val="both"/>
        <w:rPr>
          <w:bCs/>
          <w:szCs w:val="24"/>
        </w:rPr>
      </w:pPr>
    </w:p>
    <w:p w:rsidR="00757E0F" w:rsidRPr="00F633E3" w:rsidRDefault="00757E0F" w:rsidP="00C24675">
      <w:pPr>
        <w:pStyle w:val="a3"/>
        <w:spacing w:line="276" w:lineRule="auto"/>
        <w:jc w:val="both"/>
        <w:rPr>
          <w:b/>
          <w:bCs/>
          <w:szCs w:val="24"/>
        </w:rPr>
      </w:pPr>
      <w:r w:rsidRPr="00F633E3">
        <w:rPr>
          <w:b/>
          <w:bCs/>
          <w:szCs w:val="24"/>
        </w:rPr>
        <w:t>Традиционные направления развития элементарных математических представлений:</w:t>
      </w:r>
    </w:p>
    <w:p w:rsidR="00757E0F" w:rsidRPr="00757E0F" w:rsidRDefault="00757E0F" w:rsidP="009F6F43">
      <w:pPr>
        <w:pStyle w:val="a3"/>
        <w:numPr>
          <w:ilvl w:val="0"/>
          <w:numId w:val="84"/>
        </w:numPr>
        <w:spacing w:line="276" w:lineRule="auto"/>
        <w:jc w:val="both"/>
        <w:rPr>
          <w:b/>
          <w:bCs/>
          <w:szCs w:val="24"/>
          <w:u w:val="single"/>
        </w:rPr>
      </w:pPr>
      <w:r>
        <w:rPr>
          <w:bCs/>
          <w:szCs w:val="24"/>
        </w:rPr>
        <w:t>количество  и счёт</w:t>
      </w:r>
    </w:p>
    <w:p w:rsidR="00757E0F" w:rsidRPr="00757E0F" w:rsidRDefault="00757E0F" w:rsidP="009F6F43">
      <w:pPr>
        <w:pStyle w:val="a3"/>
        <w:numPr>
          <w:ilvl w:val="0"/>
          <w:numId w:val="84"/>
        </w:numPr>
        <w:spacing w:line="276" w:lineRule="auto"/>
        <w:jc w:val="both"/>
        <w:rPr>
          <w:b/>
          <w:bCs/>
          <w:szCs w:val="24"/>
          <w:u w:val="single"/>
        </w:rPr>
      </w:pPr>
      <w:r>
        <w:rPr>
          <w:bCs/>
          <w:szCs w:val="24"/>
        </w:rPr>
        <w:t>величина</w:t>
      </w:r>
    </w:p>
    <w:p w:rsidR="00757E0F" w:rsidRPr="00757E0F" w:rsidRDefault="00757E0F" w:rsidP="009F6F43">
      <w:pPr>
        <w:pStyle w:val="a3"/>
        <w:numPr>
          <w:ilvl w:val="0"/>
          <w:numId w:val="84"/>
        </w:numPr>
        <w:spacing w:line="276" w:lineRule="auto"/>
        <w:jc w:val="both"/>
        <w:rPr>
          <w:b/>
          <w:bCs/>
          <w:szCs w:val="24"/>
          <w:u w:val="single"/>
        </w:rPr>
      </w:pPr>
      <w:r>
        <w:rPr>
          <w:bCs/>
          <w:szCs w:val="24"/>
        </w:rPr>
        <w:t>форма</w:t>
      </w:r>
    </w:p>
    <w:p w:rsidR="00757E0F" w:rsidRPr="00757E0F" w:rsidRDefault="00757E0F" w:rsidP="009F6F43">
      <w:pPr>
        <w:pStyle w:val="a3"/>
        <w:numPr>
          <w:ilvl w:val="0"/>
          <w:numId w:val="84"/>
        </w:numPr>
        <w:spacing w:line="276" w:lineRule="auto"/>
        <w:jc w:val="both"/>
        <w:rPr>
          <w:b/>
          <w:bCs/>
          <w:szCs w:val="24"/>
          <w:u w:val="single"/>
        </w:rPr>
      </w:pPr>
      <w:r>
        <w:rPr>
          <w:bCs/>
          <w:szCs w:val="24"/>
        </w:rPr>
        <w:t>число и цифра</w:t>
      </w:r>
    </w:p>
    <w:p w:rsidR="00757E0F" w:rsidRPr="00757E0F" w:rsidRDefault="00757E0F" w:rsidP="009F6F43">
      <w:pPr>
        <w:pStyle w:val="a3"/>
        <w:numPr>
          <w:ilvl w:val="0"/>
          <w:numId w:val="84"/>
        </w:numPr>
        <w:spacing w:line="276" w:lineRule="auto"/>
        <w:jc w:val="both"/>
        <w:rPr>
          <w:b/>
          <w:bCs/>
          <w:szCs w:val="24"/>
          <w:u w:val="single"/>
        </w:rPr>
      </w:pPr>
      <w:r>
        <w:rPr>
          <w:bCs/>
          <w:szCs w:val="24"/>
        </w:rPr>
        <w:t>ориентировка во времени</w:t>
      </w:r>
    </w:p>
    <w:p w:rsidR="00C24675" w:rsidRPr="00757E0F" w:rsidRDefault="00757E0F" w:rsidP="009F6F43">
      <w:pPr>
        <w:pStyle w:val="a3"/>
        <w:numPr>
          <w:ilvl w:val="0"/>
          <w:numId w:val="84"/>
        </w:numPr>
        <w:spacing w:line="276" w:lineRule="auto"/>
        <w:jc w:val="both"/>
        <w:rPr>
          <w:b/>
          <w:bCs/>
          <w:szCs w:val="24"/>
          <w:u w:val="single"/>
        </w:rPr>
      </w:pPr>
      <w:r>
        <w:rPr>
          <w:bCs/>
          <w:szCs w:val="24"/>
        </w:rPr>
        <w:t>ориентировка в пространстве.</w:t>
      </w:r>
    </w:p>
    <w:p w:rsidR="00F633E3" w:rsidRPr="00757E0F" w:rsidRDefault="00F633E3" w:rsidP="00757E0F">
      <w:pPr>
        <w:pStyle w:val="a3"/>
        <w:spacing w:line="276" w:lineRule="auto"/>
        <w:ind w:left="720"/>
        <w:jc w:val="both"/>
        <w:rPr>
          <w:bCs/>
          <w:szCs w:val="24"/>
        </w:rPr>
      </w:pPr>
    </w:p>
    <w:p w:rsidR="00126ED5" w:rsidRPr="00F633E3" w:rsidRDefault="00126ED5" w:rsidP="00126ED5">
      <w:pPr>
        <w:pStyle w:val="a3"/>
        <w:spacing w:line="276" w:lineRule="auto"/>
        <w:jc w:val="both"/>
        <w:rPr>
          <w:b/>
          <w:bCs/>
          <w:szCs w:val="24"/>
        </w:rPr>
      </w:pPr>
      <w:r w:rsidRPr="00F633E3">
        <w:rPr>
          <w:b/>
          <w:bCs/>
          <w:szCs w:val="24"/>
        </w:rPr>
        <w:t>Принципы организации работы по развитию элементарных математических представлений:</w:t>
      </w:r>
    </w:p>
    <w:p w:rsidR="00126ED5" w:rsidRPr="003956F4" w:rsidRDefault="00126ED5" w:rsidP="009F6F43">
      <w:pPr>
        <w:pStyle w:val="a3"/>
        <w:numPr>
          <w:ilvl w:val="0"/>
          <w:numId w:val="66"/>
        </w:numPr>
        <w:spacing w:line="276" w:lineRule="auto"/>
        <w:jc w:val="both"/>
        <w:rPr>
          <w:bCs/>
        </w:rPr>
      </w:pPr>
      <w:r w:rsidRPr="003077D0">
        <w:rPr>
          <w:bCs/>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126ED5" w:rsidRPr="003077D0" w:rsidRDefault="00126ED5" w:rsidP="009F6F43">
      <w:pPr>
        <w:pStyle w:val="a3"/>
        <w:numPr>
          <w:ilvl w:val="0"/>
          <w:numId w:val="66"/>
        </w:numPr>
        <w:spacing w:line="276" w:lineRule="auto"/>
        <w:jc w:val="both"/>
        <w:rPr>
          <w:bCs/>
          <w:szCs w:val="24"/>
        </w:rPr>
      </w:pPr>
      <w:r w:rsidRPr="003077D0">
        <w:rPr>
          <w:bCs/>
          <w:szCs w:val="24"/>
        </w:rPr>
        <w:t xml:space="preserve">Использование разнообразного и разнопланового  дидактического материала, позволяющего обобщить понятия «число», «множество», «форма» </w:t>
      </w:r>
    </w:p>
    <w:p w:rsidR="00126ED5" w:rsidRPr="003077D0" w:rsidRDefault="00126ED5" w:rsidP="009F6F43">
      <w:pPr>
        <w:pStyle w:val="a3"/>
        <w:numPr>
          <w:ilvl w:val="0"/>
          <w:numId w:val="66"/>
        </w:numPr>
        <w:spacing w:line="276" w:lineRule="auto"/>
        <w:jc w:val="both"/>
        <w:rPr>
          <w:bCs/>
          <w:szCs w:val="24"/>
        </w:rPr>
      </w:pPr>
      <w:r w:rsidRPr="003077D0">
        <w:rPr>
          <w:bCs/>
          <w:szCs w:val="24"/>
        </w:rPr>
        <w:t xml:space="preserve">Стимулирование активной речевой деятельности детей, речевое сопровождение перцептивных действий </w:t>
      </w:r>
    </w:p>
    <w:p w:rsidR="00126ED5" w:rsidRDefault="00126ED5" w:rsidP="009F6F43">
      <w:pPr>
        <w:pStyle w:val="a3"/>
        <w:numPr>
          <w:ilvl w:val="0"/>
          <w:numId w:val="66"/>
        </w:numPr>
        <w:spacing w:line="276" w:lineRule="auto"/>
        <w:jc w:val="both"/>
        <w:rPr>
          <w:bCs/>
          <w:szCs w:val="24"/>
        </w:rPr>
      </w:pPr>
      <w:r w:rsidRPr="003077D0">
        <w:rPr>
          <w:bCs/>
          <w:szCs w:val="24"/>
        </w:rPr>
        <w:t>Возможность сочетания самостоятельной деятельности детей и их разнообразного взаимодейст</w:t>
      </w:r>
      <w:r>
        <w:rPr>
          <w:bCs/>
          <w:szCs w:val="24"/>
        </w:rPr>
        <w:t>вия при освоении математических.</w:t>
      </w:r>
    </w:p>
    <w:p w:rsidR="004E3D8F" w:rsidRDefault="004E3D8F" w:rsidP="001C1239">
      <w:pPr>
        <w:pStyle w:val="a3"/>
        <w:spacing w:line="276" w:lineRule="auto"/>
        <w:rPr>
          <w:b/>
          <w:bCs/>
          <w:szCs w:val="24"/>
          <w:u w:val="single"/>
        </w:rPr>
      </w:pPr>
    </w:p>
    <w:p w:rsidR="002171C6" w:rsidRDefault="004E3D8F" w:rsidP="002171C6">
      <w:pPr>
        <w:pStyle w:val="a3"/>
        <w:spacing w:line="276" w:lineRule="auto"/>
        <w:jc w:val="center"/>
        <w:rPr>
          <w:b/>
          <w:bCs/>
          <w:sz w:val="20"/>
          <w:szCs w:val="20"/>
        </w:rPr>
      </w:pPr>
      <w:r w:rsidRPr="00F633E3">
        <w:rPr>
          <w:b/>
          <w:bCs/>
          <w:sz w:val="20"/>
          <w:szCs w:val="20"/>
        </w:rPr>
        <w:t>КОНСТРУИРОВАНИЕ</w:t>
      </w:r>
    </w:p>
    <w:tbl>
      <w:tblPr>
        <w:tblStyle w:val="af0"/>
        <w:tblW w:w="9498" w:type="dxa"/>
        <w:tblInd w:w="108" w:type="dxa"/>
        <w:tblLook w:val="04A0"/>
      </w:tblPr>
      <w:tblGrid>
        <w:gridCol w:w="4111"/>
        <w:gridCol w:w="5387"/>
      </w:tblGrid>
      <w:tr w:rsidR="00D23F08" w:rsidTr="001C1239">
        <w:tc>
          <w:tcPr>
            <w:tcW w:w="4111" w:type="dxa"/>
          </w:tcPr>
          <w:p w:rsidR="00D23F08" w:rsidRPr="00D23F08" w:rsidRDefault="00D23F08" w:rsidP="004E3D8F">
            <w:pPr>
              <w:pStyle w:val="a3"/>
              <w:spacing w:line="276" w:lineRule="auto"/>
              <w:jc w:val="center"/>
              <w:rPr>
                <w:b/>
                <w:bCs/>
                <w:szCs w:val="24"/>
              </w:rPr>
            </w:pPr>
            <w:r w:rsidRPr="00D23F08">
              <w:rPr>
                <w:b/>
                <w:bCs/>
                <w:szCs w:val="24"/>
              </w:rPr>
              <w:t>Младший дошкольный возраст</w:t>
            </w:r>
          </w:p>
        </w:tc>
        <w:tc>
          <w:tcPr>
            <w:tcW w:w="5387" w:type="dxa"/>
          </w:tcPr>
          <w:p w:rsidR="00D23F08" w:rsidRPr="00D23F08" w:rsidRDefault="00D23F08" w:rsidP="004E3D8F">
            <w:pPr>
              <w:pStyle w:val="a3"/>
              <w:spacing w:line="276" w:lineRule="auto"/>
              <w:jc w:val="center"/>
              <w:rPr>
                <w:b/>
                <w:bCs/>
                <w:szCs w:val="24"/>
              </w:rPr>
            </w:pPr>
            <w:r w:rsidRPr="00D23F08">
              <w:rPr>
                <w:b/>
                <w:bCs/>
                <w:szCs w:val="24"/>
              </w:rPr>
              <w:t>Старший дошкольный возраст</w:t>
            </w:r>
          </w:p>
        </w:tc>
      </w:tr>
      <w:tr w:rsidR="00D23F08" w:rsidRPr="00D23F08" w:rsidTr="001C1239">
        <w:tc>
          <w:tcPr>
            <w:tcW w:w="4111" w:type="dxa"/>
          </w:tcPr>
          <w:p w:rsidR="00D23F08" w:rsidRPr="00D23F08" w:rsidRDefault="00D23F08" w:rsidP="00D23F08">
            <w:pPr>
              <w:pStyle w:val="a3"/>
              <w:spacing w:line="276" w:lineRule="auto"/>
              <w:jc w:val="center"/>
              <w:rPr>
                <w:bCs/>
                <w:szCs w:val="24"/>
              </w:rPr>
            </w:pPr>
            <w:r w:rsidRPr="00D23F08">
              <w:rPr>
                <w:bCs/>
                <w:szCs w:val="24"/>
              </w:rPr>
              <w:t>Игра становится побудителем к конструированию, которое начинает приобретать для детей самостоятельное значение</w:t>
            </w:r>
          </w:p>
        </w:tc>
        <w:tc>
          <w:tcPr>
            <w:tcW w:w="5387" w:type="dxa"/>
          </w:tcPr>
          <w:p w:rsidR="00D23F08" w:rsidRPr="00D23F08" w:rsidRDefault="00D23F08" w:rsidP="004E3D8F">
            <w:pPr>
              <w:pStyle w:val="a3"/>
              <w:spacing w:line="276" w:lineRule="auto"/>
              <w:jc w:val="center"/>
              <w:rPr>
                <w:bCs/>
                <w:szCs w:val="24"/>
              </w:rPr>
            </w:pPr>
            <w:r w:rsidRPr="00D23F08">
              <w:rPr>
                <w:bCs/>
                <w:szCs w:val="24"/>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объединённых общим сюжетом</w:t>
            </w:r>
          </w:p>
        </w:tc>
      </w:tr>
    </w:tbl>
    <w:p w:rsidR="00583B9E" w:rsidRDefault="00583B9E" w:rsidP="00D23F08">
      <w:pPr>
        <w:pStyle w:val="a3"/>
        <w:spacing w:line="276" w:lineRule="auto"/>
        <w:rPr>
          <w:b/>
          <w:bCs/>
          <w:szCs w:val="24"/>
          <w:u w:val="single"/>
        </w:rPr>
      </w:pPr>
    </w:p>
    <w:p w:rsidR="00583B9E" w:rsidRPr="00F633E3" w:rsidRDefault="00583B9E" w:rsidP="00583B9E">
      <w:pPr>
        <w:pStyle w:val="a3"/>
        <w:spacing w:line="276" w:lineRule="auto"/>
        <w:rPr>
          <w:b/>
          <w:bCs/>
          <w:szCs w:val="24"/>
        </w:rPr>
      </w:pPr>
      <w:r w:rsidRPr="00F633E3">
        <w:rPr>
          <w:b/>
          <w:bCs/>
          <w:szCs w:val="24"/>
        </w:rPr>
        <w:t>Конструирование:</w:t>
      </w:r>
    </w:p>
    <w:p w:rsidR="00583B9E" w:rsidRPr="00583B9E" w:rsidRDefault="00583B9E" w:rsidP="009F6F43">
      <w:pPr>
        <w:pStyle w:val="a3"/>
        <w:numPr>
          <w:ilvl w:val="0"/>
          <w:numId w:val="80"/>
        </w:numPr>
        <w:spacing w:line="276" w:lineRule="auto"/>
        <w:rPr>
          <w:bCs/>
          <w:szCs w:val="24"/>
        </w:rPr>
      </w:pPr>
      <w:r w:rsidRPr="00583B9E">
        <w:rPr>
          <w:bCs/>
          <w:szCs w:val="24"/>
        </w:rPr>
        <w:t>Творческое (создание замысла)</w:t>
      </w:r>
    </w:p>
    <w:p w:rsidR="00583B9E" w:rsidRDefault="00583B9E" w:rsidP="009F6F43">
      <w:pPr>
        <w:pStyle w:val="a3"/>
        <w:numPr>
          <w:ilvl w:val="0"/>
          <w:numId w:val="80"/>
        </w:numPr>
        <w:spacing w:line="276" w:lineRule="auto"/>
        <w:rPr>
          <w:bCs/>
          <w:szCs w:val="24"/>
        </w:rPr>
      </w:pPr>
      <w:r w:rsidRPr="00583B9E">
        <w:rPr>
          <w:bCs/>
          <w:szCs w:val="24"/>
        </w:rPr>
        <w:t>Техническое (воплощение замысла)</w:t>
      </w:r>
    </w:p>
    <w:p w:rsidR="00F633E3" w:rsidRPr="00F633E3" w:rsidRDefault="00F633E3" w:rsidP="00F633E3">
      <w:pPr>
        <w:pStyle w:val="a3"/>
        <w:spacing w:line="276" w:lineRule="auto"/>
        <w:ind w:left="720"/>
        <w:rPr>
          <w:bCs/>
          <w:szCs w:val="24"/>
        </w:rPr>
      </w:pPr>
    </w:p>
    <w:p w:rsidR="00583B9E" w:rsidRPr="00F633E3" w:rsidRDefault="00583B9E" w:rsidP="00583B9E">
      <w:pPr>
        <w:pStyle w:val="a3"/>
        <w:spacing w:line="276" w:lineRule="auto"/>
        <w:rPr>
          <w:b/>
          <w:bCs/>
          <w:szCs w:val="24"/>
        </w:rPr>
      </w:pPr>
      <w:r w:rsidRPr="00F633E3">
        <w:rPr>
          <w:b/>
          <w:bCs/>
          <w:szCs w:val="24"/>
        </w:rPr>
        <w:t>Виды детского конструирования:</w:t>
      </w:r>
    </w:p>
    <w:p w:rsidR="00583B9E" w:rsidRDefault="00583B9E" w:rsidP="009F6F43">
      <w:pPr>
        <w:pStyle w:val="a3"/>
        <w:numPr>
          <w:ilvl w:val="0"/>
          <w:numId w:val="81"/>
        </w:numPr>
        <w:spacing w:line="276" w:lineRule="auto"/>
        <w:rPr>
          <w:bCs/>
          <w:szCs w:val="24"/>
        </w:rPr>
      </w:pPr>
      <w:r>
        <w:rPr>
          <w:bCs/>
          <w:szCs w:val="24"/>
        </w:rPr>
        <w:t>Из строительного материала</w:t>
      </w:r>
    </w:p>
    <w:p w:rsidR="00583B9E" w:rsidRDefault="00583B9E" w:rsidP="009F6F43">
      <w:pPr>
        <w:pStyle w:val="a3"/>
        <w:numPr>
          <w:ilvl w:val="0"/>
          <w:numId w:val="81"/>
        </w:numPr>
        <w:spacing w:line="276" w:lineRule="auto"/>
        <w:rPr>
          <w:bCs/>
          <w:szCs w:val="24"/>
        </w:rPr>
      </w:pPr>
      <w:r>
        <w:rPr>
          <w:bCs/>
          <w:szCs w:val="24"/>
        </w:rPr>
        <w:t>Практическое и компьютерное</w:t>
      </w:r>
    </w:p>
    <w:p w:rsidR="00583B9E" w:rsidRDefault="00583B9E" w:rsidP="009F6F43">
      <w:pPr>
        <w:pStyle w:val="a3"/>
        <w:numPr>
          <w:ilvl w:val="0"/>
          <w:numId w:val="81"/>
        </w:numPr>
        <w:spacing w:line="276" w:lineRule="auto"/>
        <w:rPr>
          <w:bCs/>
          <w:szCs w:val="24"/>
        </w:rPr>
      </w:pPr>
      <w:r>
        <w:rPr>
          <w:bCs/>
          <w:szCs w:val="24"/>
        </w:rPr>
        <w:t>Из деталей конструктора</w:t>
      </w:r>
    </w:p>
    <w:p w:rsidR="00583B9E" w:rsidRDefault="00583B9E" w:rsidP="009F6F43">
      <w:pPr>
        <w:pStyle w:val="a3"/>
        <w:numPr>
          <w:ilvl w:val="0"/>
          <w:numId w:val="81"/>
        </w:numPr>
        <w:spacing w:line="276" w:lineRule="auto"/>
        <w:rPr>
          <w:bCs/>
          <w:szCs w:val="24"/>
        </w:rPr>
      </w:pPr>
      <w:r>
        <w:rPr>
          <w:bCs/>
          <w:szCs w:val="24"/>
        </w:rPr>
        <w:t>Из бумаги</w:t>
      </w:r>
    </w:p>
    <w:p w:rsidR="00583B9E" w:rsidRDefault="00583B9E" w:rsidP="009F6F43">
      <w:pPr>
        <w:pStyle w:val="a3"/>
        <w:numPr>
          <w:ilvl w:val="0"/>
          <w:numId w:val="81"/>
        </w:numPr>
        <w:spacing w:line="276" w:lineRule="auto"/>
        <w:rPr>
          <w:bCs/>
          <w:szCs w:val="24"/>
        </w:rPr>
      </w:pPr>
      <w:r>
        <w:rPr>
          <w:bCs/>
          <w:szCs w:val="24"/>
        </w:rPr>
        <w:t>Из природного материала</w:t>
      </w:r>
    </w:p>
    <w:p w:rsidR="00583B9E" w:rsidRDefault="00583B9E" w:rsidP="009F6F43">
      <w:pPr>
        <w:pStyle w:val="a3"/>
        <w:numPr>
          <w:ilvl w:val="0"/>
          <w:numId w:val="81"/>
        </w:numPr>
        <w:spacing w:line="276" w:lineRule="auto"/>
        <w:rPr>
          <w:bCs/>
          <w:szCs w:val="24"/>
        </w:rPr>
      </w:pPr>
      <w:r>
        <w:rPr>
          <w:bCs/>
          <w:szCs w:val="24"/>
        </w:rPr>
        <w:t>Из крупно-габаритных модулей</w:t>
      </w:r>
    </w:p>
    <w:p w:rsidR="00F15FEC" w:rsidRDefault="00F15FEC" w:rsidP="00F633E3">
      <w:pPr>
        <w:pStyle w:val="a3"/>
        <w:spacing w:line="276" w:lineRule="auto"/>
        <w:rPr>
          <w:bCs/>
          <w:szCs w:val="24"/>
        </w:rPr>
      </w:pPr>
    </w:p>
    <w:p w:rsidR="00F633E3" w:rsidRPr="00F633E3" w:rsidRDefault="00F633E3" w:rsidP="00F633E3">
      <w:pPr>
        <w:pStyle w:val="a3"/>
        <w:spacing w:line="276" w:lineRule="auto"/>
        <w:jc w:val="center"/>
        <w:rPr>
          <w:b/>
          <w:bCs/>
          <w:sz w:val="20"/>
          <w:szCs w:val="20"/>
        </w:rPr>
      </w:pPr>
      <w:r w:rsidRPr="00F633E3">
        <w:rPr>
          <w:b/>
          <w:bCs/>
          <w:sz w:val="20"/>
          <w:szCs w:val="20"/>
        </w:rPr>
        <w:t>ОЗНАКОМЛЕНИЕ С СОЦИАЛЬНОЙ ДЕЙСТВИТЕЛЬНОСТЬЮ</w:t>
      </w:r>
    </w:p>
    <w:p w:rsidR="00F633E3" w:rsidRPr="00F633E3" w:rsidRDefault="00F1279D" w:rsidP="00F633E3">
      <w:pPr>
        <w:pStyle w:val="a3"/>
        <w:spacing w:line="276" w:lineRule="auto"/>
        <w:rPr>
          <w:b/>
          <w:bCs/>
          <w:szCs w:val="24"/>
        </w:rPr>
      </w:pPr>
      <w:r>
        <w:rPr>
          <w:b/>
          <w:bCs/>
          <w:noProof/>
          <w:szCs w:val="24"/>
          <w:lang w:eastAsia="ru-RU"/>
        </w:rPr>
        <w:pict>
          <v:shape id="_x0000_s1273" type="#_x0000_t32" style="position:absolute;margin-left:227.7pt;margin-top:9.25pt;width:.05pt;height:0;z-index:251851776" o:connectortype="straight">
            <v:stroke endarrow="block"/>
          </v:shape>
        </w:pict>
      </w:r>
      <w:r w:rsidR="00F633E3" w:rsidRPr="00F633E3">
        <w:rPr>
          <w:b/>
          <w:bCs/>
          <w:szCs w:val="24"/>
        </w:rPr>
        <w:t>Задачи ознакомления дошкольников с социальным миром:</w:t>
      </w:r>
    </w:p>
    <w:p w:rsidR="00F633E3" w:rsidRPr="00F633E3" w:rsidRDefault="00F633E3" w:rsidP="009F6F43">
      <w:pPr>
        <w:pStyle w:val="a3"/>
        <w:numPr>
          <w:ilvl w:val="0"/>
          <w:numId w:val="77"/>
        </w:numPr>
        <w:spacing w:line="276" w:lineRule="auto"/>
        <w:rPr>
          <w:bCs/>
          <w:szCs w:val="24"/>
        </w:rPr>
      </w:pPr>
      <w:r w:rsidRPr="00F633E3">
        <w:rPr>
          <w:bCs/>
          <w:szCs w:val="24"/>
        </w:rPr>
        <w:t>Сформировать у ребёнка представление о себе как о представителе человеческого рода</w:t>
      </w:r>
    </w:p>
    <w:p w:rsidR="00F633E3" w:rsidRPr="00934D6D" w:rsidRDefault="00F633E3" w:rsidP="009F6F43">
      <w:pPr>
        <w:pStyle w:val="a3"/>
        <w:numPr>
          <w:ilvl w:val="0"/>
          <w:numId w:val="77"/>
        </w:numPr>
        <w:spacing w:line="276" w:lineRule="auto"/>
        <w:rPr>
          <w:bCs/>
          <w:szCs w:val="24"/>
        </w:rPr>
      </w:pPr>
      <w:r w:rsidRPr="00F633E3">
        <w:rPr>
          <w:bCs/>
          <w:szCs w:val="24"/>
        </w:rPr>
        <w:t>На основе познания развивать творческую, свободную личность, обладающую чувством собственного достоинства и уважения к людям.</w:t>
      </w:r>
    </w:p>
    <w:p w:rsidR="00F633E3" w:rsidRPr="00F633E3" w:rsidRDefault="00F633E3" w:rsidP="00F633E3">
      <w:pPr>
        <w:pStyle w:val="a3"/>
        <w:spacing w:line="276" w:lineRule="auto"/>
        <w:jc w:val="both"/>
        <w:rPr>
          <w:b/>
          <w:bCs/>
          <w:szCs w:val="24"/>
        </w:rPr>
      </w:pPr>
      <w:r w:rsidRPr="00F633E3">
        <w:rPr>
          <w:b/>
          <w:bCs/>
          <w:szCs w:val="24"/>
        </w:rPr>
        <w:t>Функция знаний о социальном мире:</w:t>
      </w:r>
    </w:p>
    <w:p w:rsidR="00F633E3" w:rsidRPr="00F633E3" w:rsidRDefault="00F633E3" w:rsidP="009F6F43">
      <w:pPr>
        <w:pStyle w:val="a3"/>
        <w:numPr>
          <w:ilvl w:val="0"/>
          <w:numId w:val="78"/>
        </w:numPr>
        <w:spacing w:line="276" w:lineRule="auto"/>
        <w:jc w:val="both"/>
        <w:rPr>
          <w:bCs/>
          <w:szCs w:val="24"/>
        </w:rPr>
      </w:pPr>
      <w:r w:rsidRPr="00F633E3">
        <w:rPr>
          <w:bCs/>
          <w:szCs w:val="24"/>
        </w:rPr>
        <w:t>Должны нести информацию (информированность знаний)</w:t>
      </w:r>
    </w:p>
    <w:p w:rsidR="00F633E3" w:rsidRPr="00F633E3" w:rsidRDefault="00F633E3" w:rsidP="009F6F43">
      <w:pPr>
        <w:pStyle w:val="a3"/>
        <w:numPr>
          <w:ilvl w:val="0"/>
          <w:numId w:val="78"/>
        </w:numPr>
        <w:spacing w:line="276" w:lineRule="auto"/>
        <w:jc w:val="both"/>
        <w:rPr>
          <w:bCs/>
          <w:szCs w:val="24"/>
        </w:rPr>
      </w:pPr>
      <w:r w:rsidRPr="00F633E3">
        <w:rPr>
          <w:bCs/>
          <w:szCs w:val="24"/>
        </w:rPr>
        <w:t>Должны вызывать эмоции, чувства, отношения (эмоциогенность знаний)</w:t>
      </w:r>
    </w:p>
    <w:p w:rsidR="00F633E3" w:rsidRPr="00F633E3" w:rsidRDefault="00F633E3" w:rsidP="009F6F43">
      <w:pPr>
        <w:pStyle w:val="a3"/>
        <w:numPr>
          <w:ilvl w:val="0"/>
          <w:numId w:val="78"/>
        </w:numPr>
        <w:spacing w:line="276" w:lineRule="auto"/>
        <w:jc w:val="both"/>
        <w:rPr>
          <w:bCs/>
          <w:szCs w:val="24"/>
        </w:rPr>
      </w:pPr>
      <w:r w:rsidRPr="00F633E3">
        <w:rPr>
          <w:bCs/>
          <w:szCs w:val="24"/>
        </w:rPr>
        <w:t>Должны побуждать к деятельности, поступкам (побудительность знаний).</w:t>
      </w:r>
    </w:p>
    <w:p w:rsidR="004E3D8F" w:rsidRDefault="004E3D8F" w:rsidP="00DF0060">
      <w:pPr>
        <w:pStyle w:val="a3"/>
        <w:spacing w:line="276" w:lineRule="auto"/>
        <w:jc w:val="both"/>
        <w:rPr>
          <w:bCs/>
          <w:szCs w:val="24"/>
        </w:rPr>
      </w:pPr>
    </w:p>
    <w:p w:rsidR="004E3D8F" w:rsidRPr="00934D6D" w:rsidRDefault="00E96F6F" w:rsidP="00934D6D">
      <w:pPr>
        <w:pStyle w:val="a3"/>
        <w:spacing w:line="276" w:lineRule="auto"/>
        <w:jc w:val="center"/>
        <w:rPr>
          <w:bCs/>
          <w:sz w:val="20"/>
          <w:szCs w:val="20"/>
        </w:rPr>
      </w:pPr>
      <w:r w:rsidRPr="00F633E3">
        <w:rPr>
          <w:b/>
          <w:bCs/>
          <w:sz w:val="20"/>
          <w:szCs w:val="20"/>
        </w:rPr>
        <w:t>ОЗНАКОМЛЕНИЕ С ПРЕДМЕТНЫМ И ПРИРОДНЫМ МИРОМ</w:t>
      </w:r>
    </w:p>
    <w:p w:rsidR="004E3D8F" w:rsidRDefault="00F1279D" w:rsidP="00DF0060">
      <w:pPr>
        <w:pStyle w:val="a3"/>
        <w:spacing w:line="276" w:lineRule="auto"/>
        <w:jc w:val="both"/>
        <w:rPr>
          <w:bCs/>
          <w:szCs w:val="24"/>
        </w:rPr>
      </w:pPr>
      <w:r>
        <w:rPr>
          <w:bCs/>
          <w:noProof/>
          <w:szCs w:val="24"/>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271" type="#_x0000_t54" style="position:absolute;left:0;text-align:left;margin-left:16.2pt;margin-top:1.8pt;width:437.25pt;height:43.35pt;z-index:251849728" fillcolor="#9bbb59 [3206]" strokecolor="#f2f2f2 [3041]" strokeweight="3pt">
            <v:shadow on="t" type="perspective" color="#4e6128 [1606]" opacity=".5" offset="1pt" offset2="-1pt"/>
            <v:textbox>
              <w:txbxContent>
                <w:p w:rsidR="009F72DF" w:rsidRPr="00F44EFB" w:rsidRDefault="009F72DF" w:rsidP="00E96F6F">
                  <w:pPr>
                    <w:pStyle w:val="a3"/>
                    <w:spacing w:line="276" w:lineRule="auto"/>
                    <w:jc w:val="center"/>
                    <w:rPr>
                      <w:b/>
                      <w:bCs/>
                      <w:szCs w:val="24"/>
                      <w:u w:val="single"/>
                    </w:rPr>
                  </w:pPr>
                  <w:r w:rsidRPr="00F44EFB">
                    <w:rPr>
                      <w:b/>
                      <w:bCs/>
                      <w:szCs w:val="24"/>
                      <w:u w:val="single"/>
                    </w:rPr>
                    <w:t>Система формирования отношения ребёнка к природе родного края</w:t>
                  </w:r>
                </w:p>
                <w:p w:rsidR="009F72DF" w:rsidRDefault="009F72DF" w:rsidP="00E96F6F"/>
                <w:p w:rsidR="009F72DF" w:rsidRDefault="009F72DF" w:rsidP="00E96F6F"/>
              </w:txbxContent>
            </v:textbox>
          </v:shape>
        </w:pict>
      </w:r>
    </w:p>
    <w:p w:rsidR="004E3D8F" w:rsidRPr="00C24675" w:rsidRDefault="004E3D8F" w:rsidP="00DF0060">
      <w:pPr>
        <w:pStyle w:val="a3"/>
        <w:spacing w:line="276" w:lineRule="auto"/>
        <w:jc w:val="both"/>
        <w:rPr>
          <w:bCs/>
          <w:szCs w:val="24"/>
        </w:rPr>
      </w:pPr>
    </w:p>
    <w:p w:rsidR="00126ED5" w:rsidRDefault="00126ED5" w:rsidP="00DF0060">
      <w:pPr>
        <w:pStyle w:val="a3"/>
        <w:spacing w:line="276" w:lineRule="auto"/>
        <w:jc w:val="both"/>
        <w:rPr>
          <w:b/>
          <w:bCs/>
          <w:szCs w:val="24"/>
        </w:rPr>
      </w:pPr>
    </w:p>
    <w:p w:rsidR="00126ED5" w:rsidRDefault="00E96F6F" w:rsidP="00E96F6F">
      <w:pPr>
        <w:pStyle w:val="a3"/>
        <w:spacing w:line="276" w:lineRule="auto"/>
        <w:jc w:val="center"/>
        <w:rPr>
          <w:b/>
          <w:bCs/>
          <w:szCs w:val="24"/>
        </w:rPr>
      </w:pPr>
      <w:r>
        <w:rPr>
          <w:b/>
          <w:noProof/>
          <w:szCs w:val="24"/>
          <w:lang w:eastAsia="ru-RU"/>
        </w:rPr>
        <w:drawing>
          <wp:inline distT="0" distB="0" distL="0" distR="0">
            <wp:extent cx="2571750" cy="2762250"/>
            <wp:effectExtent l="0" t="0" r="0" b="0"/>
            <wp:docPr id="210" name="Объект 2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00528" cy="4970475"/>
                      <a:chOff x="2643174" y="1714488"/>
                      <a:chExt cx="4000528" cy="4970475"/>
                    </a:xfrm>
                  </a:grpSpPr>
                  <a:grpSp>
                    <a:nvGrpSpPr>
                      <a:cNvPr id="89091" name="Группа 19"/>
                      <a:cNvGrpSpPr>
                        <a:grpSpLocks/>
                      </a:cNvGrpSpPr>
                    </a:nvGrpSpPr>
                    <a:grpSpPr bwMode="auto">
                      <a:xfrm>
                        <a:off x="2643174" y="1714488"/>
                        <a:ext cx="4000528" cy="4970475"/>
                        <a:chOff x="2591253" y="1484784"/>
                        <a:chExt cx="3961494" cy="5200220"/>
                      </a:xfrm>
                    </a:grpSpPr>
                    <a:sp>
                      <a:nvSpPr>
                        <a:cNvPr id="89094" name="Oval 13"/>
                        <a:cNvSpPr>
                          <a:spLocks noChangeArrowheads="1"/>
                        </a:cNvSpPr>
                      </a:nvSpPr>
                      <a:spPr bwMode="auto">
                        <a:xfrm rot="-2754773">
                          <a:off x="4168550" y="5809306"/>
                          <a:ext cx="892656" cy="858739"/>
                        </a:xfrm>
                        <a:prstGeom prst="ellipse">
                          <a:avLst/>
                        </a:prstGeom>
                        <a:gradFill rotWithShape="0">
                          <a:gsLst>
                            <a:gs pos="0">
                              <a:srgbClr val="4D0808"/>
                            </a:gs>
                            <a:gs pos="30000">
                              <a:srgbClr val="FF0300"/>
                            </a:gs>
                            <a:gs pos="55000">
                              <a:srgbClr val="FF7A00"/>
                            </a:gs>
                            <a:gs pos="100000">
                              <a:srgbClr val="FFF200"/>
                            </a:gs>
                          </a:gsLst>
                          <a:lin ang="18900000" scaled="1"/>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095" name="AutoShape 14"/>
                        <a:cNvSpPr>
                          <a:spLocks noChangeArrowheads="1"/>
                        </a:cNvSpPr>
                      </a:nvSpPr>
                      <a:spPr bwMode="auto">
                        <a:xfrm>
                          <a:off x="4438768" y="5373216"/>
                          <a:ext cx="335607" cy="407120"/>
                        </a:xfrm>
                        <a:prstGeom prst="upArrow">
                          <a:avLst>
                            <a:gd name="adj1" fmla="val 35917"/>
                            <a:gd name="adj2" fmla="val 58166"/>
                          </a:avLst>
                        </a:prstGeom>
                        <a:solidFill>
                          <a:srgbClr val="FF0000"/>
                        </a:solidFill>
                        <a:ln w="9525">
                          <a:solidFill>
                            <a:srgbClr val="FF0000"/>
                          </a:solidFill>
                          <a:miter lim="800000"/>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grpSp>
                      <a:nvGrpSpPr>
                        <a:cNvPr id="5" name="Группа 17"/>
                        <a:cNvGrpSpPr>
                          <a:grpSpLocks/>
                        </a:cNvGrpSpPr>
                      </a:nvGrpSpPr>
                      <a:grpSpPr bwMode="auto">
                        <a:xfrm>
                          <a:off x="2591253" y="1484784"/>
                          <a:ext cx="3961494" cy="3888432"/>
                          <a:chOff x="2123728" y="1628800"/>
                          <a:chExt cx="4391434" cy="4437112"/>
                        </a:xfrm>
                      </a:grpSpPr>
                      <a:sp>
                        <a:nvSpPr>
                          <a:cNvPr id="89097" name="Oval 3"/>
                          <a:cNvSpPr>
                            <a:spLocks noChangeArrowheads="1"/>
                          </a:cNvSpPr>
                        </a:nvSpPr>
                        <a:spPr bwMode="auto">
                          <a:xfrm>
                            <a:off x="2123728" y="1628800"/>
                            <a:ext cx="4391434" cy="4437112"/>
                          </a:xfrm>
                          <a:prstGeom prst="ellipse">
                            <a:avLst/>
                          </a:prstGeom>
                          <a:gradFill rotWithShape="0">
                            <a:gsLst>
                              <a:gs pos="0">
                                <a:srgbClr val="5E9EFF"/>
                              </a:gs>
                              <a:gs pos="39999">
                                <a:srgbClr val="85C2FF"/>
                              </a:gs>
                              <a:gs pos="70000">
                                <a:srgbClr val="C4D6EB"/>
                              </a:gs>
                              <a:gs pos="100000">
                                <a:srgbClr val="FFEBFA"/>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098" name="Oval 4"/>
                          <a:cNvSpPr>
                            <a:spLocks noChangeArrowheads="1"/>
                          </a:cNvSpPr>
                        </a:nvSpPr>
                        <a:spPr bwMode="auto">
                          <a:xfrm>
                            <a:off x="2536484" y="2378304"/>
                            <a:ext cx="3568343" cy="3604466"/>
                          </a:xfrm>
                          <a:prstGeom prst="ellipse">
                            <a:avLst/>
                          </a:prstGeom>
                          <a:gradFill rotWithShape="0">
                            <a:gsLst>
                              <a:gs pos="0">
                                <a:srgbClr val="03D4A8"/>
                              </a:gs>
                              <a:gs pos="25000">
                                <a:srgbClr val="21D6E0"/>
                              </a:gs>
                              <a:gs pos="75000">
                                <a:srgbClr val="0087E6"/>
                              </a:gs>
                              <a:gs pos="100000">
                                <a:srgbClr val="005CBF"/>
                              </a:gs>
                            </a:gsLst>
                            <a:lin ang="5400000" scaled="1"/>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099" name="Oval 5"/>
                          <a:cNvSpPr>
                            <a:spLocks noChangeArrowheads="1"/>
                          </a:cNvSpPr>
                        </a:nvSpPr>
                        <a:spPr bwMode="auto">
                          <a:xfrm>
                            <a:off x="2949240" y="3137589"/>
                            <a:ext cx="2744041" cy="2773042"/>
                          </a:xfrm>
                          <a:prstGeom prst="ellipse">
                            <a:avLst/>
                          </a:prstGeom>
                          <a:gradFill rotWithShape="0">
                            <a:gsLst>
                              <a:gs pos="0">
                                <a:srgbClr val="FF0066"/>
                              </a:gs>
                              <a:gs pos="100000">
                                <a:srgbClr val="FF99CC"/>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100" name="Oval 6"/>
                          <a:cNvSpPr>
                            <a:spLocks noChangeArrowheads="1"/>
                          </a:cNvSpPr>
                        </a:nvSpPr>
                        <a:spPr bwMode="auto">
                          <a:xfrm>
                            <a:off x="3360786" y="3913992"/>
                            <a:ext cx="1922160" cy="1941619"/>
                          </a:xfrm>
                          <a:prstGeom prst="ellipse">
                            <a:avLst/>
                          </a:prstGeom>
                          <a:gradFill rotWithShape="0">
                            <a:gsLst>
                              <a:gs pos="0">
                                <a:srgbClr val="FBEAC7"/>
                              </a:gs>
                              <a:gs pos="17999">
                                <a:srgbClr val="FEE7F2"/>
                              </a:gs>
                              <a:gs pos="36000">
                                <a:srgbClr val="FAC77D"/>
                              </a:gs>
                              <a:gs pos="61000">
                                <a:srgbClr val="FBA97D"/>
                              </a:gs>
                              <a:gs pos="82001">
                                <a:srgbClr val="FBD49C"/>
                              </a:gs>
                              <a:gs pos="100000">
                                <a:srgbClr val="FEE7F2"/>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101" name="Oval 7"/>
                          <a:cNvSpPr>
                            <a:spLocks noChangeArrowheads="1"/>
                          </a:cNvSpPr>
                        </a:nvSpPr>
                        <a:spPr bwMode="auto">
                          <a:xfrm>
                            <a:off x="3773542" y="4690395"/>
                            <a:ext cx="1097858" cy="1108972"/>
                          </a:xfrm>
                          <a:prstGeom prst="ellipse">
                            <a:avLst/>
                          </a:prstGeom>
                          <a:gradFill rotWithShape="0">
                            <a:gsLst>
                              <a:gs pos="0">
                                <a:srgbClr val="FF0000"/>
                              </a:gs>
                              <a:gs pos="100000">
                                <a:srgbClr val="FF7C80"/>
                              </a:gs>
                            </a:gsLst>
                            <a:path path="shape">
                              <a:fillToRect l="50000" t="50000" r="50000" b="50000"/>
                            </a:path>
                          </a:gradFill>
                          <a:ln w="9525">
                            <a:noFill/>
                            <a:round/>
                            <a:headEnd/>
                            <a:tailEnd/>
                          </a:ln>
                        </a:spPr>
                        <a:txSp>
                          <a:txBody>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endParaRPr lang="ru-RU" altLang="ru-RU"/>
                            </a:p>
                          </a:txBody>
                          <a:useSpRect/>
                        </a:txSp>
                      </a:sp>
                      <a:sp>
                        <a:nvSpPr>
                          <a:cNvPr id="89102" name="WordArt 8"/>
                          <a:cNvSpPr>
                            <a:spLocks noChangeArrowheads="1" noChangeShapeType="1" noTextEdit="1"/>
                          </a:cNvSpPr>
                        </a:nvSpPr>
                        <a:spPr bwMode="auto">
                          <a:xfrm>
                            <a:off x="2864510" y="1962592"/>
                            <a:ext cx="2955866" cy="1319274"/>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2000" kern="10" dirty="0">
                                  <a:ln w="9525">
                                    <a:solidFill>
                                      <a:srgbClr val="000000"/>
                                    </a:solidFill>
                                    <a:round/>
                                    <a:headEnd/>
                                    <a:tailEnd/>
                                  </a:ln>
                                  <a:solidFill>
                                    <a:srgbClr val="000000"/>
                                  </a:solidFill>
                                  <a:latin typeface="Arial"/>
                                  <a:cs typeface="Arial"/>
                                </a:rPr>
                                <a:t>Природа родного края</a:t>
                              </a:r>
                            </a:p>
                          </a:txBody>
                          <a:useSpRect/>
                        </a:txSp>
                      </a:sp>
                      <a:sp>
                        <a:nvSpPr>
                          <a:cNvPr id="89103" name="WordArt 9"/>
                          <a:cNvSpPr>
                            <a:spLocks noChangeArrowheads="1" noChangeShapeType="1" noTextEdit="1"/>
                          </a:cNvSpPr>
                        </a:nvSpPr>
                        <a:spPr bwMode="auto">
                          <a:xfrm>
                            <a:off x="3155013" y="2587383"/>
                            <a:ext cx="2268343" cy="972032"/>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Истоки отношения к природе</a:t>
                              </a:r>
                            </a:p>
                          </a:txBody>
                          <a:useSpRect/>
                        </a:txSp>
                      </a:sp>
                      <a:sp>
                        <a:nvSpPr>
                          <a:cNvPr id="89104" name="WordArt 10"/>
                          <a:cNvSpPr>
                            <a:spLocks noChangeArrowheads="1" noChangeShapeType="1" noTextEdit="1"/>
                          </a:cNvSpPr>
                        </a:nvSpPr>
                        <a:spPr bwMode="auto">
                          <a:xfrm>
                            <a:off x="2997657" y="2955409"/>
                            <a:ext cx="2643575" cy="157603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2000" kern="10" dirty="0">
                                  <a:ln w="9525">
                                    <a:solidFill>
                                      <a:srgbClr val="000000"/>
                                    </a:solidFill>
                                    <a:round/>
                                    <a:headEnd/>
                                    <a:tailEnd/>
                                  </a:ln>
                                  <a:solidFill>
                                    <a:srgbClr val="000000"/>
                                  </a:solidFill>
                                  <a:latin typeface="Arial"/>
                                  <a:cs typeface="Arial"/>
                                </a:rPr>
                                <a:t>Традиции и культура народа</a:t>
                              </a:r>
                            </a:p>
                          </a:txBody>
                          <a:useSpRect/>
                        </a:txSp>
                      </a:sp>
                      <a:sp>
                        <a:nvSpPr>
                          <a:cNvPr id="89105" name="WordArt 11"/>
                          <a:cNvSpPr>
                            <a:spLocks noChangeArrowheads="1" noChangeShapeType="1" noTextEdit="1"/>
                          </a:cNvSpPr>
                        </a:nvSpPr>
                        <a:spPr bwMode="auto">
                          <a:xfrm>
                            <a:off x="3636763" y="3464045"/>
                            <a:ext cx="1343575" cy="44994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Малая Родина</a:t>
                              </a:r>
                            </a:p>
                          </a:txBody>
                          <a:useSpRect/>
                        </a:txSp>
                      </a:sp>
                      <a:sp>
                        <a:nvSpPr>
                          <a:cNvPr id="89106" name="WordArt 12"/>
                          <a:cNvSpPr>
                            <a:spLocks noChangeArrowheads="1" noChangeShapeType="1" noTextEdit="1"/>
                          </a:cNvSpPr>
                        </a:nvSpPr>
                        <a:spPr bwMode="auto">
                          <a:xfrm>
                            <a:off x="3911531" y="4273460"/>
                            <a:ext cx="823091" cy="416935"/>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Семья</a:t>
                              </a:r>
                            </a:p>
                          </a:txBody>
                          <a:useSpRect/>
                        </a:txSp>
                      </a:sp>
                      <a:sp>
                        <a:nvSpPr>
                          <a:cNvPr id="89107" name="WordArt 15"/>
                          <a:cNvSpPr>
                            <a:spLocks noChangeArrowheads="1" noChangeShapeType="1" noTextEdit="1"/>
                          </a:cNvSpPr>
                        </a:nvSpPr>
                        <a:spPr bwMode="auto">
                          <a:xfrm>
                            <a:off x="3923928" y="5301208"/>
                            <a:ext cx="864096" cy="288032"/>
                          </a:xfrm>
                          <a:prstGeom prst="rect">
                            <a:avLst/>
                          </a:prstGeom>
                        </a:spPr>
                        <a:txSp>
                          <a:txBody>
                            <a:bodyPr wrap="none" numCol="1" fromWordArt="1">
                              <a:prstTxWarp prst="textCanDown">
                                <a:avLst>
                                  <a:gd name="adj" fmla="val 33333"/>
                                </a:avLst>
                              </a:prstTxWarp>
                            </a:bodyPr>
                            <a:lstStyle>
                              <a:defPPr>
                                <a:defRPr lang="ru-RU"/>
                              </a:defPPr>
                              <a:lvl1pPr algn="l" rtl="0" fontAlgn="base">
                                <a:spcBef>
                                  <a:spcPct val="0"/>
                                </a:spcBef>
                                <a:spcAft>
                                  <a:spcPct val="0"/>
                                </a:spcAft>
                                <a:defRPr kern="1200">
                                  <a:solidFill>
                                    <a:sysClr val="windowText" lastClr="000000"/>
                                  </a:solidFill>
                                  <a:latin typeface="Calibri" pitchFamily="34" charset="0"/>
                                  <a:cs typeface="Arial" pitchFamily="34" charset="0"/>
                                </a:defRPr>
                              </a:lvl1pPr>
                              <a:lvl2pPr marL="457200" algn="l" rtl="0" fontAlgn="base">
                                <a:spcBef>
                                  <a:spcPct val="0"/>
                                </a:spcBef>
                                <a:spcAft>
                                  <a:spcPct val="0"/>
                                </a:spcAft>
                                <a:defRPr kern="1200">
                                  <a:solidFill>
                                    <a:sysClr val="windowText" lastClr="000000"/>
                                  </a:solidFill>
                                  <a:latin typeface="Calibri" pitchFamily="34" charset="0"/>
                                  <a:cs typeface="Arial" pitchFamily="34" charset="0"/>
                                </a:defRPr>
                              </a:lvl2pPr>
                              <a:lvl3pPr marL="914400" algn="l" rtl="0" fontAlgn="base">
                                <a:spcBef>
                                  <a:spcPct val="0"/>
                                </a:spcBef>
                                <a:spcAft>
                                  <a:spcPct val="0"/>
                                </a:spcAft>
                                <a:defRPr kern="1200">
                                  <a:solidFill>
                                    <a:sysClr val="windowText" lastClr="000000"/>
                                  </a:solidFill>
                                  <a:latin typeface="Calibri" pitchFamily="34" charset="0"/>
                                  <a:cs typeface="Arial" pitchFamily="34" charset="0"/>
                                </a:defRPr>
                              </a:lvl3pPr>
                              <a:lvl4pPr marL="1371600" algn="l" rtl="0" fontAlgn="base">
                                <a:spcBef>
                                  <a:spcPct val="0"/>
                                </a:spcBef>
                                <a:spcAft>
                                  <a:spcPct val="0"/>
                                </a:spcAft>
                                <a:defRPr kern="1200">
                                  <a:solidFill>
                                    <a:sysClr val="windowText" lastClr="000000"/>
                                  </a:solidFill>
                                  <a:latin typeface="Calibri" pitchFamily="34" charset="0"/>
                                  <a:cs typeface="Arial" pitchFamily="34" charset="0"/>
                                </a:defRPr>
                              </a:lvl4pPr>
                              <a:lvl5pPr marL="1828800" algn="l" rtl="0" fontAlgn="base">
                                <a:spcBef>
                                  <a:spcPct val="0"/>
                                </a:spcBef>
                                <a:spcAft>
                                  <a:spcPct val="0"/>
                                </a:spcAft>
                                <a:defRPr kern="1200">
                                  <a:solidFill>
                                    <a:sysClr val="windowText" lastClr="000000"/>
                                  </a:solidFill>
                                  <a:latin typeface="Calibri" pitchFamily="34" charset="0"/>
                                  <a:cs typeface="Arial" pitchFamily="34" charset="0"/>
                                </a:defRPr>
                              </a:lvl5pPr>
                              <a:lvl6pPr marL="2286000" algn="l" defTabSz="914400" rtl="0" eaLnBrk="1" latinLnBrk="0" hangingPunct="1">
                                <a:defRPr kern="1200">
                                  <a:solidFill>
                                    <a:sysClr val="windowText" lastClr="000000"/>
                                  </a:solidFill>
                                  <a:latin typeface="Calibri" pitchFamily="34" charset="0"/>
                                  <a:cs typeface="Arial" pitchFamily="34" charset="0"/>
                                </a:defRPr>
                              </a:lvl6pPr>
                              <a:lvl7pPr marL="2743200" algn="l" defTabSz="914400" rtl="0" eaLnBrk="1" latinLnBrk="0" hangingPunct="1">
                                <a:defRPr kern="1200">
                                  <a:solidFill>
                                    <a:sysClr val="windowText" lastClr="000000"/>
                                  </a:solidFill>
                                  <a:latin typeface="Calibri" pitchFamily="34" charset="0"/>
                                  <a:cs typeface="Arial" pitchFamily="34" charset="0"/>
                                </a:defRPr>
                              </a:lvl7pPr>
                              <a:lvl8pPr marL="3200400" algn="l" defTabSz="914400" rtl="0" eaLnBrk="1" latinLnBrk="0" hangingPunct="1">
                                <a:defRPr kern="1200">
                                  <a:solidFill>
                                    <a:sysClr val="windowText" lastClr="000000"/>
                                  </a:solidFill>
                                  <a:latin typeface="Calibri" pitchFamily="34" charset="0"/>
                                  <a:cs typeface="Arial" pitchFamily="34" charset="0"/>
                                </a:defRPr>
                              </a:lvl8pPr>
                              <a:lvl9pPr marL="3657600" algn="l" defTabSz="914400" rtl="0" eaLnBrk="1" latinLnBrk="0" hangingPunct="1">
                                <a:defRPr kern="1200">
                                  <a:solidFill>
                                    <a:sysClr val="windowText" lastClr="000000"/>
                                  </a:solidFill>
                                  <a:latin typeface="Calibri" pitchFamily="34" charset="0"/>
                                  <a:cs typeface="Arial" pitchFamily="34" charset="0"/>
                                </a:defRPr>
                              </a:lvl9pPr>
                            </a:lstStyle>
                            <a:p>
                              <a:pPr algn="ctr"/>
                              <a:r>
                                <a:rPr lang="ru-RU" sz="3600" kern="10">
                                  <a:ln w="9525">
                                    <a:solidFill>
                                      <a:srgbClr val="000000"/>
                                    </a:solidFill>
                                    <a:round/>
                                    <a:headEnd/>
                                    <a:tailEnd/>
                                  </a:ln>
                                  <a:solidFill>
                                    <a:srgbClr val="000000"/>
                                  </a:solidFill>
                                  <a:latin typeface="Times New Roman"/>
                                  <a:cs typeface="Times New Roman"/>
                                </a:rPr>
                                <a:t>Ребенок</a:t>
                              </a:r>
                            </a:p>
                          </a:txBody>
                          <a:useSpRect/>
                        </a:txSp>
                      </a:sp>
                    </a:grpSp>
                  </a:grpSp>
                </lc:lockedCanvas>
              </a:graphicData>
            </a:graphic>
          </wp:inline>
        </w:drawing>
      </w:r>
    </w:p>
    <w:p w:rsidR="00757E0F" w:rsidRDefault="00757E0F" w:rsidP="00757E0F">
      <w:pPr>
        <w:pStyle w:val="a3"/>
        <w:spacing w:line="276" w:lineRule="auto"/>
        <w:jc w:val="both"/>
        <w:rPr>
          <w:b/>
          <w:bCs/>
          <w:szCs w:val="24"/>
        </w:rPr>
      </w:pPr>
    </w:p>
    <w:p w:rsidR="00757E0F" w:rsidRDefault="00757E0F" w:rsidP="002E0A7B">
      <w:pPr>
        <w:pStyle w:val="a3"/>
        <w:spacing w:line="276" w:lineRule="auto"/>
        <w:jc w:val="center"/>
        <w:rPr>
          <w:b/>
          <w:bCs/>
          <w:szCs w:val="24"/>
          <w:u w:val="single"/>
        </w:rPr>
      </w:pPr>
      <w:r w:rsidRPr="008355AB">
        <w:rPr>
          <w:b/>
          <w:bCs/>
          <w:szCs w:val="24"/>
          <w:u w:val="single"/>
        </w:rPr>
        <w:t>Образователь</w:t>
      </w:r>
      <w:r w:rsidR="00D23F08">
        <w:rPr>
          <w:b/>
          <w:bCs/>
          <w:szCs w:val="24"/>
          <w:u w:val="single"/>
        </w:rPr>
        <w:t>ная область «Речевое развитие»</w:t>
      </w:r>
    </w:p>
    <w:p w:rsidR="00A52B64" w:rsidRDefault="00D23F08" w:rsidP="00D23F08">
      <w:pPr>
        <w:pStyle w:val="a3"/>
        <w:spacing w:line="276" w:lineRule="auto"/>
        <w:jc w:val="both"/>
        <w:rPr>
          <w:bCs/>
          <w:szCs w:val="24"/>
        </w:rPr>
      </w:pPr>
      <w:r>
        <w:rPr>
          <w:bCs/>
          <w:szCs w:val="24"/>
        </w:rPr>
        <w:tab/>
      </w:r>
      <w:r w:rsidRPr="00A52B64">
        <w:rPr>
          <w:bCs/>
          <w:szCs w:val="24"/>
          <w:u w:val="single"/>
        </w:rPr>
        <w:t>Речевое развитие включает</w:t>
      </w:r>
      <w:r w:rsidR="00A52B64">
        <w:rPr>
          <w:bCs/>
          <w:szCs w:val="24"/>
        </w:rPr>
        <w:t>:</w:t>
      </w:r>
    </w:p>
    <w:p w:rsidR="00A52B64" w:rsidRDefault="00A52B64" w:rsidP="009F6F43">
      <w:pPr>
        <w:pStyle w:val="a3"/>
        <w:numPr>
          <w:ilvl w:val="0"/>
          <w:numId w:val="110"/>
        </w:numPr>
        <w:spacing w:line="276" w:lineRule="auto"/>
        <w:jc w:val="both"/>
        <w:rPr>
          <w:bCs/>
          <w:szCs w:val="24"/>
        </w:rPr>
      </w:pPr>
      <w:r>
        <w:rPr>
          <w:bCs/>
          <w:szCs w:val="24"/>
        </w:rPr>
        <w:t>В</w:t>
      </w:r>
      <w:r w:rsidR="00D23F08">
        <w:rPr>
          <w:bCs/>
          <w:szCs w:val="24"/>
        </w:rPr>
        <w:t>ладение речью как средством общения и культуры;</w:t>
      </w:r>
    </w:p>
    <w:p w:rsidR="00A52B64" w:rsidRDefault="00A52B64" w:rsidP="009F6F43">
      <w:pPr>
        <w:pStyle w:val="a3"/>
        <w:numPr>
          <w:ilvl w:val="0"/>
          <w:numId w:val="110"/>
        </w:numPr>
        <w:spacing w:line="276" w:lineRule="auto"/>
        <w:jc w:val="both"/>
        <w:rPr>
          <w:bCs/>
          <w:szCs w:val="24"/>
        </w:rPr>
      </w:pPr>
      <w:r>
        <w:rPr>
          <w:bCs/>
          <w:szCs w:val="24"/>
        </w:rPr>
        <w:t>О</w:t>
      </w:r>
      <w:r w:rsidR="00D23F08">
        <w:rPr>
          <w:bCs/>
          <w:szCs w:val="24"/>
        </w:rPr>
        <w:t>богащение активного словаря;</w:t>
      </w:r>
    </w:p>
    <w:p w:rsidR="00A52B64" w:rsidRDefault="00A52B64" w:rsidP="009F6F43">
      <w:pPr>
        <w:pStyle w:val="a3"/>
        <w:numPr>
          <w:ilvl w:val="0"/>
          <w:numId w:val="110"/>
        </w:numPr>
        <w:spacing w:line="276" w:lineRule="auto"/>
        <w:jc w:val="both"/>
        <w:rPr>
          <w:bCs/>
          <w:szCs w:val="24"/>
        </w:rPr>
      </w:pPr>
      <w:r>
        <w:rPr>
          <w:bCs/>
          <w:szCs w:val="24"/>
        </w:rPr>
        <w:t>Р</w:t>
      </w:r>
      <w:r w:rsidR="00D23F08">
        <w:rPr>
          <w:bCs/>
          <w:szCs w:val="24"/>
        </w:rPr>
        <w:t>азвитие связной, грамматически правильной диалогической и монологической речи; развитие речевого творчества;</w:t>
      </w:r>
    </w:p>
    <w:p w:rsidR="00A52B64" w:rsidRDefault="00A52B64" w:rsidP="009F6F43">
      <w:pPr>
        <w:pStyle w:val="a3"/>
        <w:numPr>
          <w:ilvl w:val="0"/>
          <w:numId w:val="110"/>
        </w:numPr>
        <w:spacing w:line="276" w:lineRule="auto"/>
        <w:jc w:val="both"/>
        <w:rPr>
          <w:bCs/>
          <w:szCs w:val="24"/>
        </w:rPr>
      </w:pPr>
      <w:r>
        <w:rPr>
          <w:bCs/>
          <w:szCs w:val="24"/>
        </w:rPr>
        <w:t>Р</w:t>
      </w:r>
      <w:r w:rsidR="00D23F08">
        <w:rPr>
          <w:bCs/>
          <w:szCs w:val="24"/>
        </w:rPr>
        <w:t>азвитие звуковой и инстанционной культуры речи</w:t>
      </w:r>
      <w:r>
        <w:rPr>
          <w:bCs/>
          <w:szCs w:val="24"/>
        </w:rPr>
        <w:t>,</w:t>
      </w:r>
      <w:r w:rsidR="00D23F08">
        <w:rPr>
          <w:bCs/>
          <w:szCs w:val="24"/>
        </w:rPr>
        <w:t xml:space="preserve"> </w:t>
      </w:r>
      <w:r>
        <w:rPr>
          <w:bCs/>
          <w:szCs w:val="24"/>
        </w:rPr>
        <w:t>ф</w:t>
      </w:r>
      <w:r w:rsidR="00D23F08">
        <w:rPr>
          <w:bCs/>
          <w:szCs w:val="24"/>
        </w:rPr>
        <w:t xml:space="preserve">онематического </w:t>
      </w:r>
      <w:r>
        <w:rPr>
          <w:bCs/>
          <w:szCs w:val="24"/>
        </w:rPr>
        <w:t>слуха;</w:t>
      </w:r>
    </w:p>
    <w:p w:rsidR="00A52B64" w:rsidRDefault="00A52B64" w:rsidP="009F6F43">
      <w:pPr>
        <w:pStyle w:val="a3"/>
        <w:numPr>
          <w:ilvl w:val="0"/>
          <w:numId w:val="110"/>
        </w:numPr>
        <w:spacing w:line="276" w:lineRule="auto"/>
        <w:jc w:val="both"/>
        <w:rPr>
          <w:bCs/>
          <w:szCs w:val="24"/>
        </w:rPr>
      </w:pPr>
      <w:r>
        <w:rPr>
          <w:bCs/>
          <w:szCs w:val="24"/>
        </w:rPr>
        <w:t>З</w:t>
      </w:r>
      <w:r w:rsidR="00D23F08">
        <w:rPr>
          <w:bCs/>
          <w:szCs w:val="24"/>
        </w:rPr>
        <w:t>накомство с книжной культурой, детской литературой, понимание на слух текстов различных жанров детской литературы</w:t>
      </w:r>
      <w:r>
        <w:rPr>
          <w:bCs/>
          <w:szCs w:val="24"/>
        </w:rPr>
        <w:t>;</w:t>
      </w:r>
    </w:p>
    <w:p w:rsidR="00D23F08" w:rsidRDefault="00A52B64" w:rsidP="009F6F43">
      <w:pPr>
        <w:pStyle w:val="a3"/>
        <w:numPr>
          <w:ilvl w:val="0"/>
          <w:numId w:val="110"/>
        </w:numPr>
        <w:spacing w:line="276" w:lineRule="auto"/>
        <w:jc w:val="both"/>
        <w:rPr>
          <w:bCs/>
          <w:szCs w:val="24"/>
        </w:rPr>
      </w:pPr>
      <w:r>
        <w:rPr>
          <w:bCs/>
          <w:szCs w:val="24"/>
        </w:rPr>
        <w:t>Формирование звуковой аналитико-синтетической активности как предпосылки обучения грамоте.</w:t>
      </w:r>
    </w:p>
    <w:p w:rsidR="00A52B64" w:rsidRDefault="00A52B64" w:rsidP="00D23F08">
      <w:pPr>
        <w:pStyle w:val="a3"/>
        <w:spacing w:line="276" w:lineRule="auto"/>
        <w:jc w:val="both"/>
        <w:rPr>
          <w:bCs/>
          <w:szCs w:val="24"/>
        </w:rPr>
      </w:pPr>
    </w:p>
    <w:p w:rsidR="002171C6" w:rsidRDefault="002171C6" w:rsidP="00D23F08">
      <w:pPr>
        <w:pStyle w:val="a3"/>
        <w:spacing w:line="276" w:lineRule="auto"/>
        <w:jc w:val="both"/>
        <w:rPr>
          <w:bCs/>
          <w:szCs w:val="24"/>
        </w:rPr>
      </w:pPr>
    </w:p>
    <w:p w:rsidR="002171C6" w:rsidRDefault="002171C6" w:rsidP="00D23F08">
      <w:pPr>
        <w:pStyle w:val="a3"/>
        <w:spacing w:line="276" w:lineRule="auto"/>
        <w:jc w:val="both"/>
        <w:rPr>
          <w:bCs/>
          <w:szCs w:val="24"/>
        </w:rPr>
      </w:pPr>
    </w:p>
    <w:p w:rsidR="002171C6" w:rsidRPr="00D23F08" w:rsidRDefault="002171C6" w:rsidP="00D23F08">
      <w:pPr>
        <w:pStyle w:val="a3"/>
        <w:spacing w:line="276" w:lineRule="auto"/>
        <w:jc w:val="both"/>
        <w:rPr>
          <w:bCs/>
          <w:szCs w:val="24"/>
        </w:rPr>
      </w:pPr>
    </w:p>
    <w:p w:rsidR="00757E0F" w:rsidRPr="002171C6" w:rsidRDefault="009A18DD" w:rsidP="00757E0F">
      <w:pPr>
        <w:pStyle w:val="a3"/>
        <w:spacing w:line="276" w:lineRule="auto"/>
        <w:jc w:val="both"/>
        <w:rPr>
          <w:b/>
          <w:bCs/>
          <w:szCs w:val="24"/>
        </w:rPr>
      </w:pPr>
      <w:r w:rsidRPr="002171C6">
        <w:rPr>
          <w:b/>
          <w:bCs/>
          <w:szCs w:val="24"/>
        </w:rPr>
        <w:lastRenderedPageBreak/>
        <w:t>Задачи речевого развития:</w:t>
      </w:r>
    </w:p>
    <w:p w:rsidR="009A18DD" w:rsidRDefault="009A18DD" w:rsidP="009F6F43">
      <w:pPr>
        <w:pStyle w:val="a3"/>
        <w:numPr>
          <w:ilvl w:val="0"/>
          <w:numId w:val="119"/>
        </w:numPr>
        <w:spacing w:line="276" w:lineRule="auto"/>
        <w:jc w:val="both"/>
        <w:rPr>
          <w:szCs w:val="24"/>
        </w:rPr>
      </w:pPr>
      <w:r w:rsidRPr="009A18DD">
        <w:rPr>
          <w:szCs w:val="24"/>
        </w:rPr>
        <w:t>Развивать умение использовать дружелюбный, спокойный тон, речевые</w:t>
      </w:r>
      <w:r>
        <w:rPr>
          <w:szCs w:val="24"/>
        </w:rPr>
        <w:t xml:space="preserve"> </w:t>
      </w:r>
      <w:r w:rsidRPr="009A18DD">
        <w:rPr>
          <w:szCs w:val="24"/>
        </w:rPr>
        <w:t>формы вежливого общения со взрослыми и сверстниками: здороваться, прощаться,</w:t>
      </w:r>
      <w:r>
        <w:rPr>
          <w:szCs w:val="24"/>
        </w:rPr>
        <w:t xml:space="preserve"> </w:t>
      </w:r>
      <w:r w:rsidRPr="009A18DD">
        <w:rPr>
          <w:szCs w:val="24"/>
        </w:rPr>
        <w:t>благодарить, выражать просьбу, знакомиться.</w:t>
      </w:r>
      <w:r>
        <w:rPr>
          <w:szCs w:val="24"/>
        </w:rPr>
        <w:t xml:space="preserve"> </w:t>
      </w:r>
    </w:p>
    <w:p w:rsidR="009A18DD" w:rsidRDefault="009A18DD" w:rsidP="009F6F43">
      <w:pPr>
        <w:pStyle w:val="a3"/>
        <w:numPr>
          <w:ilvl w:val="0"/>
          <w:numId w:val="119"/>
        </w:numPr>
        <w:spacing w:line="276" w:lineRule="auto"/>
        <w:jc w:val="both"/>
        <w:rPr>
          <w:szCs w:val="24"/>
        </w:rPr>
      </w:pPr>
      <w:r w:rsidRPr="009A18DD">
        <w:rPr>
          <w:szCs w:val="24"/>
        </w:rPr>
        <w:t>Развивать умение понимать обращен</w:t>
      </w:r>
      <w:r>
        <w:rPr>
          <w:szCs w:val="24"/>
        </w:rPr>
        <w:t xml:space="preserve">ную речь с опорой и без опоры на </w:t>
      </w:r>
      <w:r w:rsidRPr="009A18DD">
        <w:rPr>
          <w:szCs w:val="24"/>
        </w:rPr>
        <w:t>нагля</w:t>
      </w:r>
      <w:r>
        <w:rPr>
          <w:szCs w:val="24"/>
        </w:rPr>
        <w:t xml:space="preserve">дность. </w:t>
      </w:r>
    </w:p>
    <w:p w:rsidR="009A18DD" w:rsidRDefault="009A18DD" w:rsidP="009F6F43">
      <w:pPr>
        <w:pStyle w:val="a3"/>
        <w:numPr>
          <w:ilvl w:val="0"/>
          <w:numId w:val="119"/>
        </w:numPr>
        <w:spacing w:line="276" w:lineRule="auto"/>
        <w:jc w:val="both"/>
        <w:rPr>
          <w:szCs w:val="24"/>
        </w:rPr>
      </w:pPr>
      <w:r w:rsidRPr="009A18DD">
        <w:rPr>
          <w:szCs w:val="24"/>
        </w:rPr>
        <w:t>Развивать умение отвечать на вопросы, используя форму простого</w:t>
      </w:r>
      <w:r>
        <w:rPr>
          <w:szCs w:val="24"/>
        </w:rPr>
        <w:t xml:space="preserve"> </w:t>
      </w:r>
      <w:r w:rsidRPr="009A18DD">
        <w:rPr>
          <w:szCs w:val="24"/>
        </w:rPr>
        <w:t>предложения или высказывания из 2—3-х простых фраз.</w:t>
      </w:r>
    </w:p>
    <w:p w:rsidR="009A18DD" w:rsidRDefault="009A18DD" w:rsidP="009F6F43">
      <w:pPr>
        <w:pStyle w:val="a3"/>
        <w:numPr>
          <w:ilvl w:val="0"/>
          <w:numId w:val="119"/>
        </w:numPr>
        <w:spacing w:line="276" w:lineRule="auto"/>
        <w:jc w:val="both"/>
        <w:rPr>
          <w:szCs w:val="24"/>
        </w:rPr>
      </w:pPr>
      <w:r w:rsidRPr="009A18DD">
        <w:rPr>
          <w:szCs w:val="24"/>
        </w:rPr>
        <w:t>Развивать умение использовать в речи правильное сочетание прилагательных</w:t>
      </w:r>
      <w:r>
        <w:rPr>
          <w:szCs w:val="24"/>
        </w:rPr>
        <w:t xml:space="preserve"> </w:t>
      </w:r>
      <w:r w:rsidRPr="009A18DD">
        <w:rPr>
          <w:szCs w:val="24"/>
        </w:rPr>
        <w:t>и существительных в роде, падеже.</w:t>
      </w:r>
    </w:p>
    <w:p w:rsidR="009A18DD" w:rsidRDefault="009A18DD" w:rsidP="009F6F43">
      <w:pPr>
        <w:pStyle w:val="a3"/>
        <w:numPr>
          <w:ilvl w:val="0"/>
          <w:numId w:val="119"/>
        </w:numPr>
        <w:spacing w:line="276" w:lineRule="auto"/>
        <w:jc w:val="both"/>
        <w:rPr>
          <w:szCs w:val="24"/>
        </w:rPr>
      </w:pPr>
      <w:r w:rsidRPr="009A18DD">
        <w:rPr>
          <w:szCs w:val="24"/>
        </w:rPr>
        <w:t>Обогащать словарь детей за счет расширения представлений о людях,</w:t>
      </w:r>
      <w:r>
        <w:rPr>
          <w:szCs w:val="24"/>
        </w:rPr>
        <w:t xml:space="preserve"> </w:t>
      </w:r>
      <w:r w:rsidRPr="009A18DD">
        <w:rPr>
          <w:szCs w:val="24"/>
        </w:rPr>
        <w:t>предметах, объектах природы ближайшего окружения, их действиях, ярко выраженных</w:t>
      </w:r>
      <w:r>
        <w:rPr>
          <w:szCs w:val="24"/>
        </w:rPr>
        <w:t xml:space="preserve"> </w:t>
      </w:r>
      <w:r w:rsidRPr="009A18DD">
        <w:rPr>
          <w:szCs w:val="24"/>
        </w:rPr>
        <w:t>особенностях.</w:t>
      </w:r>
    </w:p>
    <w:p w:rsidR="009A18DD" w:rsidRDefault="009A18DD" w:rsidP="009F6F43">
      <w:pPr>
        <w:pStyle w:val="a3"/>
        <w:numPr>
          <w:ilvl w:val="0"/>
          <w:numId w:val="119"/>
        </w:numPr>
        <w:spacing w:line="276" w:lineRule="auto"/>
        <w:jc w:val="both"/>
        <w:rPr>
          <w:szCs w:val="24"/>
        </w:rPr>
      </w:pPr>
      <w:r w:rsidRPr="009A18DD">
        <w:rPr>
          <w:szCs w:val="24"/>
        </w:rPr>
        <w:t>Развивать умение воспроизводить ритм стихотворения, правильно</w:t>
      </w:r>
      <w:r>
        <w:rPr>
          <w:szCs w:val="24"/>
        </w:rPr>
        <w:t xml:space="preserve"> </w:t>
      </w:r>
      <w:r w:rsidRPr="009A18DD">
        <w:rPr>
          <w:szCs w:val="24"/>
        </w:rPr>
        <w:t>пользоваться речевым дыханием.</w:t>
      </w:r>
      <w:r>
        <w:rPr>
          <w:szCs w:val="24"/>
        </w:rPr>
        <w:t xml:space="preserve"> </w:t>
      </w:r>
    </w:p>
    <w:p w:rsidR="009A18DD" w:rsidRPr="009A18DD" w:rsidRDefault="009A18DD" w:rsidP="009F6F43">
      <w:pPr>
        <w:pStyle w:val="a3"/>
        <w:numPr>
          <w:ilvl w:val="0"/>
          <w:numId w:val="119"/>
        </w:numPr>
        <w:spacing w:line="276" w:lineRule="auto"/>
        <w:jc w:val="both"/>
        <w:rPr>
          <w:szCs w:val="24"/>
        </w:rPr>
      </w:pPr>
      <w:r w:rsidRPr="009A18DD">
        <w:rPr>
          <w:szCs w:val="24"/>
        </w:rPr>
        <w:t>Развивать умение слышать в речи взрослого специально интонируемый звук.</w:t>
      </w:r>
    </w:p>
    <w:p w:rsidR="00A52B64" w:rsidRPr="00DF0060" w:rsidRDefault="00A52B64" w:rsidP="00757E0F">
      <w:pPr>
        <w:pStyle w:val="a3"/>
        <w:spacing w:line="276" w:lineRule="auto"/>
        <w:jc w:val="both"/>
        <w:rPr>
          <w:szCs w:val="24"/>
        </w:rPr>
      </w:pPr>
    </w:p>
    <w:p w:rsidR="00757E0F" w:rsidRPr="00F633E3" w:rsidRDefault="00757E0F" w:rsidP="00757E0F">
      <w:pPr>
        <w:pStyle w:val="a3"/>
        <w:spacing w:line="276" w:lineRule="auto"/>
        <w:jc w:val="both"/>
        <w:rPr>
          <w:b/>
          <w:bCs/>
          <w:szCs w:val="24"/>
        </w:rPr>
      </w:pPr>
      <w:r w:rsidRPr="00F633E3">
        <w:rPr>
          <w:b/>
          <w:bCs/>
          <w:szCs w:val="24"/>
        </w:rPr>
        <w:t>Модули образовательной области «Речевое развитие»:</w:t>
      </w:r>
    </w:p>
    <w:p w:rsidR="00757E0F" w:rsidRPr="0063126D" w:rsidRDefault="00757E0F" w:rsidP="009F6F43">
      <w:pPr>
        <w:pStyle w:val="a3"/>
        <w:numPr>
          <w:ilvl w:val="0"/>
          <w:numId w:val="39"/>
        </w:numPr>
        <w:spacing w:line="276" w:lineRule="auto"/>
        <w:jc w:val="both"/>
        <w:rPr>
          <w:bCs/>
          <w:szCs w:val="24"/>
        </w:rPr>
      </w:pPr>
      <w:r w:rsidRPr="0063126D">
        <w:rPr>
          <w:bCs/>
          <w:szCs w:val="24"/>
        </w:rPr>
        <w:t>Коммуникация;</w:t>
      </w:r>
    </w:p>
    <w:p w:rsidR="00757E0F" w:rsidRPr="0063126D" w:rsidRDefault="00757E0F" w:rsidP="009F6F43">
      <w:pPr>
        <w:pStyle w:val="a3"/>
        <w:numPr>
          <w:ilvl w:val="0"/>
          <w:numId w:val="39"/>
        </w:numPr>
        <w:spacing w:line="276" w:lineRule="auto"/>
        <w:jc w:val="both"/>
        <w:rPr>
          <w:bCs/>
          <w:szCs w:val="24"/>
        </w:rPr>
      </w:pPr>
      <w:r w:rsidRPr="0063126D">
        <w:rPr>
          <w:bCs/>
          <w:szCs w:val="24"/>
        </w:rPr>
        <w:t>Чтение художественной литературы.</w:t>
      </w:r>
    </w:p>
    <w:p w:rsidR="00757E0F" w:rsidRDefault="00757E0F" w:rsidP="00DF0060">
      <w:pPr>
        <w:pStyle w:val="a3"/>
        <w:spacing w:line="276" w:lineRule="auto"/>
        <w:jc w:val="both"/>
        <w:rPr>
          <w:b/>
          <w:bCs/>
          <w:szCs w:val="24"/>
          <w:u w:val="single"/>
        </w:rPr>
      </w:pPr>
    </w:p>
    <w:p w:rsidR="00126ED5" w:rsidRPr="00F633E3" w:rsidRDefault="00757E0F" w:rsidP="00DF0060">
      <w:pPr>
        <w:pStyle w:val="a3"/>
        <w:spacing w:line="276" w:lineRule="auto"/>
        <w:jc w:val="both"/>
        <w:rPr>
          <w:b/>
          <w:bCs/>
          <w:szCs w:val="24"/>
        </w:rPr>
      </w:pPr>
      <w:r w:rsidRPr="00F633E3">
        <w:rPr>
          <w:b/>
          <w:bCs/>
          <w:szCs w:val="24"/>
        </w:rPr>
        <w:t>Принципы развития речи:</w:t>
      </w:r>
    </w:p>
    <w:p w:rsidR="00401033" w:rsidRPr="00401033" w:rsidRDefault="00401033" w:rsidP="009F6F43">
      <w:pPr>
        <w:pStyle w:val="a3"/>
        <w:numPr>
          <w:ilvl w:val="0"/>
          <w:numId w:val="85"/>
        </w:numPr>
        <w:spacing w:line="276" w:lineRule="auto"/>
        <w:jc w:val="both"/>
        <w:rPr>
          <w:bCs/>
          <w:szCs w:val="24"/>
        </w:rPr>
      </w:pPr>
      <w:r w:rsidRPr="00401033">
        <w:rPr>
          <w:bCs/>
          <w:szCs w:val="24"/>
        </w:rPr>
        <w:t>Принцип взаимосвязи сенсорного, умственного и речевого развития</w:t>
      </w:r>
    </w:p>
    <w:p w:rsidR="00401033" w:rsidRPr="00401033" w:rsidRDefault="00401033" w:rsidP="009F6F43">
      <w:pPr>
        <w:pStyle w:val="a3"/>
        <w:numPr>
          <w:ilvl w:val="0"/>
          <w:numId w:val="85"/>
        </w:numPr>
        <w:spacing w:line="276" w:lineRule="auto"/>
        <w:jc w:val="both"/>
        <w:rPr>
          <w:bCs/>
          <w:szCs w:val="24"/>
        </w:rPr>
      </w:pPr>
      <w:r w:rsidRPr="00401033">
        <w:rPr>
          <w:bCs/>
          <w:szCs w:val="24"/>
        </w:rPr>
        <w:t>Принцип коммуникативно-деятельностного подхода к развитию речи</w:t>
      </w:r>
    </w:p>
    <w:p w:rsidR="00401033" w:rsidRPr="00401033" w:rsidRDefault="00401033" w:rsidP="009F6F43">
      <w:pPr>
        <w:pStyle w:val="a3"/>
        <w:numPr>
          <w:ilvl w:val="0"/>
          <w:numId w:val="85"/>
        </w:numPr>
        <w:spacing w:line="276" w:lineRule="auto"/>
        <w:jc w:val="both"/>
        <w:rPr>
          <w:bCs/>
          <w:szCs w:val="24"/>
          <w:u w:val="single"/>
        </w:rPr>
      </w:pPr>
      <w:r>
        <w:rPr>
          <w:bCs/>
          <w:szCs w:val="24"/>
        </w:rPr>
        <w:t>Принцип развития языкового чутья</w:t>
      </w:r>
    </w:p>
    <w:p w:rsidR="00401033" w:rsidRPr="00401033" w:rsidRDefault="00401033" w:rsidP="009F6F43">
      <w:pPr>
        <w:pStyle w:val="a3"/>
        <w:numPr>
          <w:ilvl w:val="0"/>
          <w:numId w:val="85"/>
        </w:numPr>
        <w:spacing w:line="276" w:lineRule="auto"/>
        <w:jc w:val="both"/>
        <w:rPr>
          <w:bCs/>
          <w:szCs w:val="24"/>
        </w:rPr>
      </w:pPr>
      <w:r w:rsidRPr="00401033">
        <w:rPr>
          <w:bCs/>
          <w:szCs w:val="24"/>
        </w:rPr>
        <w:t xml:space="preserve">Принцип формирования элементарного осознания явлений языка </w:t>
      </w:r>
    </w:p>
    <w:p w:rsidR="00401033" w:rsidRPr="00401033" w:rsidRDefault="00401033" w:rsidP="009F6F43">
      <w:pPr>
        <w:pStyle w:val="a3"/>
        <w:numPr>
          <w:ilvl w:val="0"/>
          <w:numId w:val="85"/>
        </w:numPr>
        <w:spacing w:line="276" w:lineRule="auto"/>
        <w:jc w:val="both"/>
        <w:rPr>
          <w:bCs/>
          <w:szCs w:val="24"/>
        </w:rPr>
      </w:pPr>
      <w:r w:rsidRPr="00401033">
        <w:rPr>
          <w:bCs/>
          <w:szCs w:val="24"/>
        </w:rPr>
        <w:t>Принцип взаимосвязи работы над различными  сторонами речи</w:t>
      </w:r>
    </w:p>
    <w:p w:rsidR="00401033" w:rsidRPr="00401033" w:rsidRDefault="00401033" w:rsidP="009F6F43">
      <w:pPr>
        <w:pStyle w:val="a3"/>
        <w:numPr>
          <w:ilvl w:val="0"/>
          <w:numId w:val="85"/>
        </w:numPr>
        <w:spacing w:line="276" w:lineRule="auto"/>
        <w:jc w:val="both"/>
        <w:rPr>
          <w:bCs/>
          <w:szCs w:val="24"/>
        </w:rPr>
      </w:pPr>
      <w:r w:rsidRPr="00401033">
        <w:rPr>
          <w:bCs/>
          <w:szCs w:val="24"/>
        </w:rPr>
        <w:t>Принцип обогащения мотивации речевой деятельности</w:t>
      </w:r>
    </w:p>
    <w:p w:rsidR="00401033" w:rsidRDefault="00401033" w:rsidP="009F6F43">
      <w:pPr>
        <w:pStyle w:val="a3"/>
        <w:numPr>
          <w:ilvl w:val="0"/>
          <w:numId w:val="85"/>
        </w:numPr>
        <w:spacing w:line="276" w:lineRule="auto"/>
        <w:jc w:val="both"/>
        <w:rPr>
          <w:bCs/>
          <w:szCs w:val="24"/>
        </w:rPr>
      </w:pPr>
      <w:r w:rsidRPr="00401033">
        <w:rPr>
          <w:bCs/>
          <w:szCs w:val="24"/>
        </w:rPr>
        <w:t>Принцип обеспечения активной языковой практики.</w:t>
      </w:r>
    </w:p>
    <w:p w:rsidR="00401033" w:rsidRDefault="00401033" w:rsidP="00401033">
      <w:pPr>
        <w:pStyle w:val="a3"/>
        <w:spacing w:line="276" w:lineRule="auto"/>
        <w:ind w:left="720"/>
        <w:jc w:val="both"/>
        <w:rPr>
          <w:bCs/>
          <w:szCs w:val="24"/>
        </w:rPr>
      </w:pPr>
    </w:p>
    <w:p w:rsidR="00401033" w:rsidRPr="00F633E3" w:rsidRDefault="00401033" w:rsidP="00401033">
      <w:pPr>
        <w:pStyle w:val="a3"/>
        <w:spacing w:line="276" w:lineRule="auto"/>
        <w:rPr>
          <w:b/>
          <w:bCs/>
          <w:szCs w:val="24"/>
        </w:rPr>
      </w:pPr>
      <w:r w:rsidRPr="00F633E3">
        <w:rPr>
          <w:b/>
          <w:bCs/>
          <w:szCs w:val="24"/>
        </w:rPr>
        <w:t>Основные направления работы по развитию речи:</w:t>
      </w:r>
    </w:p>
    <w:p w:rsidR="00401033" w:rsidRDefault="00401033" w:rsidP="009F6F43">
      <w:pPr>
        <w:pStyle w:val="a3"/>
        <w:numPr>
          <w:ilvl w:val="0"/>
          <w:numId w:val="86"/>
        </w:numPr>
        <w:spacing w:line="276" w:lineRule="auto"/>
        <w:jc w:val="both"/>
        <w:rPr>
          <w:bCs/>
          <w:szCs w:val="24"/>
        </w:rPr>
      </w:pPr>
      <w:r>
        <w:rPr>
          <w:bCs/>
          <w:szCs w:val="24"/>
        </w:rPr>
        <w:t>Развитие словаря (освоение значений слов и их уместное употребление в соот</w:t>
      </w:r>
      <w:r w:rsidR="004B55B8">
        <w:rPr>
          <w:bCs/>
          <w:szCs w:val="24"/>
        </w:rPr>
        <w:t>ветствии с контекстом высказыван</w:t>
      </w:r>
      <w:r>
        <w:rPr>
          <w:bCs/>
          <w:szCs w:val="24"/>
        </w:rPr>
        <w:t>ия,</w:t>
      </w:r>
      <w:r w:rsidR="004B55B8">
        <w:rPr>
          <w:bCs/>
          <w:szCs w:val="24"/>
        </w:rPr>
        <w:t xml:space="preserve"> </w:t>
      </w:r>
      <w:r>
        <w:rPr>
          <w:bCs/>
          <w:szCs w:val="24"/>
        </w:rPr>
        <w:t>с ситуацие</w:t>
      </w:r>
      <w:r w:rsidR="004B55B8">
        <w:rPr>
          <w:bCs/>
          <w:szCs w:val="24"/>
        </w:rPr>
        <w:t>й, в которой происходит общение).</w:t>
      </w:r>
    </w:p>
    <w:p w:rsidR="004B55B8" w:rsidRDefault="004B55B8" w:rsidP="009F6F43">
      <w:pPr>
        <w:pStyle w:val="a3"/>
        <w:numPr>
          <w:ilvl w:val="0"/>
          <w:numId w:val="86"/>
        </w:numPr>
        <w:spacing w:line="276" w:lineRule="auto"/>
        <w:jc w:val="both"/>
        <w:rPr>
          <w:bCs/>
          <w:szCs w:val="24"/>
        </w:rPr>
      </w:pPr>
      <w:r>
        <w:rPr>
          <w:bCs/>
          <w:szCs w:val="24"/>
        </w:rPr>
        <w:t>Развитие связной речи (диалогическая и монологическая речь).</w:t>
      </w:r>
    </w:p>
    <w:p w:rsidR="004B55B8" w:rsidRDefault="004B55B8" w:rsidP="009F6F43">
      <w:pPr>
        <w:pStyle w:val="a3"/>
        <w:numPr>
          <w:ilvl w:val="0"/>
          <w:numId w:val="86"/>
        </w:numPr>
        <w:spacing w:line="276" w:lineRule="auto"/>
        <w:jc w:val="both"/>
        <w:rPr>
          <w:bCs/>
          <w:szCs w:val="24"/>
        </w:rPr>
      </w:pPr>
      <w:r>
        <w:rPr>
          <w:bCs/>
          <w:szCs w:val="24"/>
        </w:rPr>
        <w:t>Воспитание звуковой культуры речи (развитие восприятия звуков родной речи и произношения).</w:t>
      </w:r>
    </w:p>
    <w:p w:rsidR="004B55B8" w:rsidRDefault="004B55B8" w:rsidP="009F6F43">
      <w:pPr>
        <w:pStyle w:val="a3"/>
        <w:numPr>
          <w:ilvl w:val="0"/>
          <w:numId w:val="86"/>
        </w:numPr>
        <w:spacing w:line="276" w:lineRule="auto"/>
        <w:jc w:val="both"/>
        <w:rPr>
          <w:bCs/>
          <w:szCs w:val="24"/>
        </w:rPr>
      </w:pPr>
      <w:r>
        <w:rPr>
          <w:bCs/>
          <w:szCs w:val="24"/>
        </w:rPr>
        <w:t>Формирование грамматического строя (морфология, синтаксис, словообразование).</w:t>
      </w:r>
    </w:p>
    <w:p w:rsidR="004B55B8" w:rsidRDefault="004B55B8" w:rsidP="009F6F43">
      <w:pPr>
        <w:pStyle w:val="a3"/>
        <w:numPr>
          <w:ilvl w:val="0"/>
          <w:numId w:val="86"/>
        </w:numPr>
        <w:spacing w:line="276" w:lineRule="auto"/>
        <w:jc w:val="both"/>
        <w:rPr>
          <w:bCs/>
          <w:szCs w:val="24"/>
        </w:rPr>
      </w:pPr>
      <w:r>
        <w:rPr>
          <w:bCs/>
          <w:szCs w:val="24"/>
        </w:rPr>
        <w:t>Формирование элементарного осознания явлений языка и речи.</w:t>
      </w:r>
    </w:p>
    <w:p w:rsidR="004B55B8" w:rsidRPr="00401033" w:rsidRDefault="004B55B8" w:rsidP="009F6F43">
      <w:pPr>
        <w:pStyle w:val="a3"/>
        <w:numPr>
          <w:ilvl w:val="0"/>
          <w:numId w:val="86"/>
        </w:numPr>
        <w:spacing w:line="276" w:lineRule="auto"/>
        <w:jc w:val="both"/>
        <w:rPr>
          <w:bCs/>
          <w:szCs w:val="24"/>
        </w:rPr>
      </w:pPr>
      <w:r>
        <w:rPr>
          <w:bCs/>
          <w:szCs w:val="24"/>
        </w:rPr>
        <w:t>Воспитание любви и интереса к художественному слову.</w:t>
      </w:r>
    </w:p>
    <w:p w:rsidR="008355AB" w:rsidRDefault="008355AB" w:rsidP="008355AB">
      <w:pPr>
        <w:pStyle w:val="a3"/>
        <w:spacing w:line="276" w:lineRule="auto"/>
        <w:jc w:val="both"/>
        <w:rPr>
          <w:bCs/>
          <w:szCs w:val="24"/>
        </w:rPr>
      </w:pPr>
    </w:p>
    <w:p w:rsidR="008355AB" w:rsidRPr="00F633E3" w:rsidRDefault="008355AB" w:rsidP="008355AB">
      <w:pPr>
        <w:pStyle w:val="a3"/>
        <w:spacing w:line="276" w:lineRule="auto"/>
        <w:jc w:val="both"/>
        <w:rPr>
          <w:b/>
          <w:bCs/>
          <w:szCs w:val="24"/>
        </w:rPr>
      </w:pPr>
      <w:r w:rsidRPr="00F633E3">
        <w:rPr>
          <w:b/>
          <w:bCs/>
          <w:szCs w:val="24"/>
        </w:rPr>
        <w:t>Воспитание любви и интереса к художественному слову/знакомство детей с художественной литературой:</w:t>
      </w:r>
    </w:p>
    <w:p w:rsidR="008355AB" w:rsidRDefault="008355AB" w:rsidP="008355AB">
      <w:pPr>
        <w:pStyle w:val="a3"/>
        <w:spacing w:line="276" w:lineRule="auto"/>
        <w:jc w:val="both"/>
        <w:rPr>
          <w:bCs/>
          <w:szCs w:val="24"/>
        </w:rPr>
      </w:pPr>
      <w:r w:rsidRPr="008355AB">
        <w:rPr>
          <w:b/>
          <w:bCs/>
          <w:szCs w:val="24"/>
        </w:rPr>
        <w:t xml:space="preserve">Цель: </w:t>
      </w:r>
      <w:r>
        <w:rPr>
          <w:bCs/>
          <w:szCs w:val="24"/>
        </w:rPr>
        <w:t xml:space="preserve">формирование интереса и потребности в чтении </w:t>
      </w:r>
      <w:r w:rsidRPr="008355AB">
        <w:rPr>
          <w:bCs/>
          <w:szCs w:val="24"/>
        </w:rPr>
        <w:t>(восприятие книг).</w:t>
      </w:r>
    </w:p>
    <w:p w:rsidR="002171C6" w:rsidRDefault="002171C6" w:rsidP="008355AB">
      <w:pPr>
        <w:pStyle w:val="a3"/>
        <w:spacing w:line="276" w:lineRule="auto"/>
        <w:jc w:val="both"/>
        <w:rPr>
          <w:b/>
          <w:bCs/>
          <w:szCs w:val="24"/>
        </w:rPr>
      </w:pPr>
    </w:p>
    <w:p w:rsidR="008355AB" w:rsidRPr="008355AB" w:rsidRDefault="008355AB" w:rsidP="008355AB">
      <w:pPr>
        <w:pStyle w:val="a3"/>
        <w:spacing w:line="276" w:lineRule="auto"/>
        <w:jc w:val="both"/>
        <w:rPr>
          <w:b/>
          <w:bCs/>
          <w:szCs w:val="24"/>
        </w:rPr>
      </w:pPr>
      <w:r w:rsidRPr="008355AB">
        <w:rPr>
          <w:b/>
          <w:bCs/>
          <w:szCs w:val="24"/>
        </w:rPr>
        <w:lastRenderedPageBreak/>
        <w:t xml:space="preserve">Задачи: </w:t>
      </w:r>
    </w:p>
    <w:p w:rsidR="008355AB" w:rsidRPr="00F35E61" w:rsidRDefault="00F35E61" w:rsidP="009F6F43">
      <w:pPr>
        <w:pStyle w:val="a3"/>
        <w:numPr>
          <w:ilvl w:val="0"/>
          <w:numId w:val="91"/>
        </w:numPr>
        <w:spacing w:line="276" w:lineRule="auto"/>
        <w:jc w:val="both"/>
        <w:rPr>
          <w:bCs/>
          <w:szCs w:val="24"/>
        </w:rPr>
      </w:pPr>
      <w:r w:rsidRPr="00F35E61">
        <w:rPr>
          <w:bCs/>
          <w:szCs w:val="24"/>
        </w:rPr>
        <w:t>Вызвать интерес к художественной литературе как средству познания, приобщения к словесному искусству, воспитания культуры чувств и переживаний</w:t>
      </w:r>
      <w:r>
        <w:rPr>
          <w:bCs/>
          <w:szCs w:val="24"/>
        </w:rPr>
        <w:t>;</w:t>
      </w:r>
    </w:p>
    <w:p w:rsidR="00F35E61" w:rsidRDefault="00F35E61" w:rsidP="009F6F43">
      <w:pPr>
        <w:pStyle w:val="a3"/>
        <w:numPr>
          <w:ilvl w:val="0"/>
          <w:numId w:val="91"/>
        </w:numPr>
        <w:spacing w:line="276" w:lineRule="auto"/>
        <w:jc w:val="both"/>
        <w:rPr>
          <w:bCs/>
          <w:szCs w:val="24"/>
        </w:rPr>
      </w:pPr>
      <w:r>
        <w:rPr>
          <w:bCs/>
          <w:szCs w:val="24"/>
        </w:rPr>
        <w:t>Приобщение к словесному искусству, в том числе развитие художественного восприятия и эстетического вкуса;</w:t>
      </w:r>
    </w:p>
    <w:p w:rsidR="00F35E61" w:rsidRDefault="00F35E61" w:rsidP="009F6F43">
      <w:pPr>
        <w:pStyle w:val="a3"/>
        <w:numPr>
          <w:ilvl w:val="0"/>
          <w:numId w:val="91"/>
        </w:numPr>
        <w:spacing w:line="276" w:lineRule="auto"/>
        <w:jc w:val="both"/>
        <w:rPr>
          <w:bCs/>
          <w:szCs w:val="24"/>
        </w:rPr>
      </w:pPr>
      <w:r>
        <w:rPr>
          <w:bCs/>
          <w:szCs w:val="24"/>
        </w:rPr>
        <w:t>Развитие литературной речи;</w:t>
      </w:r>
    </w:p>
    <w:p w:rsidR="00F35E61" w:rsidRDefault="00F35E61" w:rsidP="009F6F43">
      <w:pPr>
        <w:pStyle w:val="a3"/>
        <w:numPr>
          <w:ilvl w:val="0"/>
          <w:numId w:val="91"/>
        </w:numPr>
        <w:spacing w:line="276" w:lineRule="auto"/>
        <w:jc w:val="both"/>
        <w:rPr>
          <w:bCs/>
          <w:szCs w:val="24"/>
        </w:rPr>
      </w:pPr>
      <w:r>
        <w:rPr>
          <w:bCs/>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A2448A" w:rsidRPr="00F35E61" w:rsidRDefault="00A2448A" w:rsidP="00A2448A">
      <w:pPr>
        <w:pStyle w:val="a3"/>
        <w:spacing w:line="276" w:lineRule="auto"/>
        <w:ind w:left="720"/>
        <w:jc w:val="both"/>
        <w:rPr>
          <w:bCs/>
          <w:szCs w:val="24"/>
        </w:rPr>
      </w:pPr>
    </w:p>
    <w:p w:rsidR="008355AB" w:rsidRPr="00F633E3" w:rsidRDefault="00A2448A" w:rsidP="008355AB">
      <w:pPr>
        <w:pStyle w:val="a3"/>
        <w:spacing w:line="276" w:lineRule="auto"/>
        <w:jc w:val="both"/>
        <w:rPr>
          <w:b/>
          <w:bCs/>
          <w:szCs w:val="24"/>
        </w:rPr>
      </w:pPr>
      <w:r w:rsidRPr="00F633E3">
        <w:rPr>
          <w:b/>
          <w:bCs/>
          <w:szCs w:val="24"/>
        </w:rPr>
        <w:t>Основные принципы организации работы по воспитанию у детей интереса к художественному слову:</w:t>
      </w:r>
    </w:p>
    <w:p w:rsidR="00A2448A" w:rsidRDefault="00A2448A" w:rsidP="009F6F43">
      <w:pPr>
        <w:pStyle w:val="a3"/>
        <w:numPr>
          <w:ilvl w:val="0"/>
          <w:numId w:val="93"/>
        </w:numPr>
        <w:spacing w:line="276" w:lineRule="auto"/>
        <w:jc w:val="both"/>
        <w:rPr>
          <w:bCs/>
          <w:szCs w:val="24"/>
        </w:rPr>
      </w:pPr>
      <w:r>
        <w:rPr>
          <w:bCs/>
          <w:szCs w:val="24"/>
        </w:rPr>
        <w:t>Ежедневное чтение детям вслух является обязательным и рассматривается как традиция;</w:t>
      </w:r>
    </w:p>
    <w:p w:rsidR="00A2448A" w:rsidRDefault="00A2448A" w:rsidP="009F6F43">
      <w:pPr>
        <w:pStyle w:val="a3"/>
        <w:numPr>
          <w:ilvl w:val="0"/>
          <w:numId w:val="93"/>
        </w:numPr>
        <w:spacing w:line="276" w:lineRule="auto"/>
        <w:jc w:val="both"/>
        <w:rPr>
          <w:bCs/>
          <w:szCs w:val="24"/>
        </w:rPr>
      </w:pPr>
      <w:r>
        <w:rPr>
          <w:bCs/>
          <w:szCs w:val="24"/>
        </w:rPr>
        <w:t>В отборе художественных текстов учитываются предпочтения педагогов и особенности детей, а также способность книг конструировать с видеотехникой не только на уровне содержания, но и на уровне зрительного ряда;</w:t>
      </w:r>
    </w:p>
    <w:p w:rsidR="00A2448A" w:rsidRDefault="00A2448A" w:rsidP="009F6F43">
      <w:pPr>
        <w:pStyle w:val="a3"/>
        <w:numPr>
          <w:ilvl w:val="0"/>
          <w:numId w:val="93"/>
        </w:numPr>
        <w:spacing w:line="276" w:lineRule="auto"/>
        <w:jc w:val="both"/>
        <w:rPr>
          <w:bCs/>
          <w:szCs w:val="24"/>
        </w:rPr>
      </w:pPr>
      <w:r>
        <w:rPr>
          <w:bCs/>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т.д.;</w:t>
      </w:r>
    </w:p>
    <w:p w:rsidR="00F633E3" w:rsidRDefault="00A2448A" w:rsidP="009F6F43">
      <w:pPr>
        <w:pStyle w:val="a3"/>
        <w:numPr>
          <w:ilvl w:val="0"/>
          <w:numId w:val="93"/>
        </w:numPr>
        <w:spacing w:line="276" w:lineRule="auto"/>
        <w:jc w:val="both"/>
        <w:rPr>
          <w:bCs/>
          <w:szCs w:val="24"/>
        </w:rPr>
      </w:pPr>
      <w:r>
        <w:rPr>
          <w:bCs/>
          <w:szCs w:val="24"/>
        </w:rPr>
        <w:t>Отказ от обучающих занятий по ознакомлению с художественной литературой в пользу свободного непринужденного чтения.</w:t>
      </w:r>
    </w:p>
    <w:p w:rsidR="00934D6D" w:rsidRPr="00934D6D" w:rsidRDefault="00934D6D" w:rsidP="00F15FEC">
      <w:pPr>
        <w:pStyle w:val="a3"/>
        <w:spacing w:line="276" w:lineRule="auto"/>
        <w:ind w:left="360"/>
        <w:jc w:val="both"/>
        <w:rPr>
          <w:bCs/>
          <w:szCs w:val="24"/>
        </w:rPr>
      </w:pPr>
    </w:p>
    <w:p w:rsidR="00A52B64" w:rsidRDefault="005773A7" w:rsidP="00A52B64">
      <w:pPr>
        <w:pStyle w:val="a3"/>
        <w:spacing w:line="276" w:lineRule="auto"/>
        <w:jc w:val="center"/>
        <w:rPr>
          <w:b/>
          <w:bCs/>
          <w:szCs w:val="24"/>
          <w:u w:val="single"/>
        </w:rPr>
      </w:pPr>
      <w:r>
        <w:rPr>
          <w:b/>
          <w:bCs/>
          <w:szCs w:val="24"/>
          <w:u w:val="single"/>
        </w:rPr>
        <w:t>Образовательная область «</w:t>
      </w:r>
      <w:r w:rsidRPr="00557697">
        <w:rPr>
          <w:b/>
          <w:bCs/>
          <w:szCs w:val="24"/>
          <w:u w:val="single"/>
        </w:rPr>
        <w:t>Художественно-эстетическое развитие</w:t>
      </w:r>
      <w:r>
        <w:rPr>
          <w:b/>
          <w:bCs/>
          <w:szCs w:val="24"/>
          <w:u w:val="single"/>
        </w:rPr>
        <w:t>»</w:t>
      </w:r>
    </w:p>
    <w:p w:rsidR="00A52B64" w:rsidRPr="00A52B64" w:rsidRDefault="00A52B64" w:rsidP="00A52B64">
      <w:pPr>
        <w:pStyle w:val="a3"/>
        <w:spacing w:line="276" w:lineRule="auto"/>
        <w:jc w:val="both"/>
        <w:rPr>
          <w:bCs/>
          <w:szCs w:val="24"/>
          <w:u w:val="single"/>
        </w:rPr>
      </w:pPr>
      <w:r>
        <w:rPr>
          <w:bCs/>
          <w:szCs w:val="24"/>
        </w:rPr>
        <w:tab/>
      </w:r>
      <w:r w:rsidRPr="00A52B64">
        <w:rPr>
          <w:bCs/>
          <w:szCs w:val="24"/>
          <w:u w:val="single"/>
        </w:rPr>
        <w:t>Художественно-эстетическое развитие предполагает:</w:t>
      </w:r>
    </w:p>
    <w:p w:rsidR="005773A7" w:rsidRPr="00DF0060" w:rsidRDefault="005773A7" w:rsidP="009F6F43">
      <w:pPr>
        <w:pStyle w:val="a3"/>
        <w:numPr>
          <w:ilvl w:val="0"/>
          <w:numId w:val="10"/>
        </w:numPr>
        <w:spacing w:line="276" w:lineRule="auto"/>
        <w:jc w:val="both"/>
        <w:rPr>
          <w:bCs/>
          <w:szCs w:val="24"/>
        </w:rPr>
      </w:pPr>
      <w:r w:rsidRPr="00DF0060">
        <w:rPr>
          <w:bCs/>
          <w:szCs w:val="24"/>
        </w:rPr>
        <w:t>Развитие предпосылок це</w:t>
      </w:r>
      <w:r>
        <w:rPr>
          <w:bCs/>
          <w:szCs w:val="24"/>
        </w:rPr>
        <w:t>нностно–</w:t>
      </w:r>
      <w:r w:rsidRPr="00DF0060">
        <w:rPr>
          <w:bCs/>
          <w:szCs w:val="24"/>
        </w:rPr>
        <w:t>смыслового восприятия и понимания произведений искусства (словесного, музыкального, изобразительного), мира природы</w:t>
      </w:r>
    </w:p>
    <w:p w:rsidR="005773A7" w:rsidRPr="00DF0060" w:rsidRDefault="005773A7" w:rsidP="009F6F43">
      <w:pPr>
        <w:pStyle w:val="a3"/>
        <w:numPr>
          <w:ilvl w:val="0"/>
          <w:numId w:val="10"/>
        </w:numPr>
        <w:spacing w:line="276" w:lineRule="auto"/>
        <w:jc w:val="both"/>
        <w:rPr>
          <w:bCs/>
          <w:szCs w:val="24"/>
        </w:rPr>
      </w:pPr>
      <w:r w:rsidRPr="00DF0060">
        <w:rPr>
          <w:bCs/>
          <w:szCs w:val="24"/>
        </w:rPr>
        <w:t>Становление эстетического отношения к окружающему миру</w:t>
      </w:r>
    </w:p>
    <w:p w:rsidR="005773A7" w:rsidRPr="00DF0060" w:rsidRDefault="005773A7" w:rsidP="009F6F43">
      <w:pPr>
        <w:pStyle w:val="a3"/>
        <w:numPr>
          <w:ilvl w:val="0"/>
          <w:numId w:val="10"/>
        </w:numPr>
        <w:spacing w:line="276" w:lineRule="auto"/>
        <w:jc w:val="both"/>
        <w:rPr>
          <w:bCs/>
          <w:szCs w:val="24"/>
        </w:rPr>
      </w:pPr>
      <w:r w:rsidRPr="00DF0060">
        <w:rPr>
          <w:bCs/>
          <w:szCs w:val="24"/>
        </w:rPr>
        <w:t>Формирование элементарных представлений о видах искусства</w:t>
      </w:r>
    </w:p>
    <w:p w:rsidR="005773A7" w:rsidRPr="00DF0060" w:rsidRDefault="005773A7" w:rsidP="009F6F43">
      <w:pPr>
        <w:pStyle w:val="a3"/>
        <w:numPr>
          <w:ilvl w:val="0"/>
          <w:numId w:val="10"/>
        </w:numPr>
        <w:spacing w:line="276" w:lineRule="auto"/>
        <w:jc w:val="both"/>
        <w:rPr>
          <w:bCs/>
          <w:szCs w:val="24"/>
        </w:rPr>
      </w:pPr>
      <w:r w:rsidRPr="00DF0060">
        <w:rPr>
          <w:bCs/>
          <w:szCs w:val="24"/>
        </w:rPr>
        <w:t>Восприятие музыки, художественной литературы, фольклора</w:t>
      </w:r>
    </w:p>
    <w:p w:rsidR="005773A7" w:rsidRPr="00DF0060" w:rsidRDefault="005773A7" w:rsidP="009F6F43">
      <w:pPr>
        <w:pStyle w:val="a3"/>
        <w:numPr>
          <w:ilvl w:val="0"/>
          <w:numId w:val="10"/>
        </w:numPr>
        <w:spacing w:line="276" w:lineRule="auto"/>
        <w:jc w:val="both"/>
        <w:rPr>
          <w:bCs/>
          <w:szCs w:val="24"/>
        </w:rPr>
      </w:pPr>
      <w:r w:rsidRPr="00DF0060">
        <w:rPr>
          <w:bCs/>
          <w:szCs w:val="24"/>
        </w:rPr>
        <w:t>Стимулирование сопереживания персонажам художественных произведений</w:t>
      </w:r>
    </w:p>
    <w:p w:rsidR="005773A7" w:rsidRPr="00DF0060" w:rsidRDefault="005773A7" w:rsidP="009F6F43">
      <w:pPr>
        <w:pStyle w:val="a3"/>
        <w:numPr>
          <w:ilvl w:val="0"/>
          <w:numId w:val="10"/>
        </w:numPr>
        <w:spacing w:line="276" w:lineRule="auto"/>
        <w:jc w:val="both"/>
        <w:rPr>
          <w:bCs/>
          <w:szCs w:val="24"/>
        </w:rPr>
      </w:pPr>
      <w:r w:rsidRPr="00DF0060">
        <w:rPr>
          <w:bCs/>
          <w:szCs w:val="24"/>
        </w:rPr>
        <w:t>Реализация самостоятельной творческой деятельности детей (изобразительной, конструктивно-модельной, музыкальной и др.)</w:t>
      </w:r>
    </w:p>
    <w:p w:rsidR="005773A7" w:rsidRPr="00DF0060" w:rsidRDefault="005773A7" w:rsidP="005773A7">
      <w:pPr>
        <w:pStyle w:val="a3"/>
        <w:spacing w:line="276" w:lineRule="auto"/>
        <w:jc w:val="both"/>
        <w:rPr>
          <w:bCs/>
          <w:color w:val="FF0000"/>
          <w:szCs w:val="24"/>
        </w:rPr>
      </w:pPr>
    </w:p>
    <w:p w:rsidR="005773A7" w:rsidRPr="00F400A4" w:rsidRDefault="005773A7" w:rsidP="005773A7">
      <w:pPr>
        <w:pStyle w:val="a3"/>
        <w:spacing w:line="276" w:lineRule="auto"/>
        <w:jc w:val="both"/>
        <w:rPr>
          <w:b/>
          <w:bCs/>
          <w:szCs w:val="24"/>
        </w:rPr>
      </w:pPr>
      <w:r w:rsidRPr="00F400A4">
        <w:rPr>
          <w:b/>
          <w:bCs/>
          <w:szCs w:val="24"/>
        </w:rPr>
        <w:t>Модули образовательной области «Художественно-эстетическое развитие»:</w:t>
      </w:r>
    </w:p>
    <w:p w:rsidR="005773A7" w:rsidRPr="0063126D" w:rsidRDefault="005773A7" w:rsidP="009F6F43">
      <w:pPr>
        <w:pStyle w:val="a3"/>
        <w:numPr>
          <w:ilvl w:val="0"/>
          <w:numId w:val="40"/>
        </w:numPr>
        <w:spacing w:line="276" w:lineRule="auto"/>
        <w:jc w:val="both"/>
        <w:rPr>
          <w:bCs/>
          <w:szCs w:val="24"/>
        </w:rPr>
      </w:pPr>
      <w:r w:rsidRPr="0063126D">
        <w:rPr>
          <w:bCs/>
          <w:szCs w:val="24"/>
        </w:rPr>
        <w:t>Художественное творчество</w:t>
      </w:r>
    </w:p>
    <w:p w:rsidR="005773A7" w:rsidRDefault="005773A7" w:rsidP="009F6F43">
      <w:pPr>
        <w:pStyle w:val="a3"/>
        <w:numPr>
          <w:ilvl w:val="0"/>
          <w:numId w:val="40"/>
        </w:numPr>
        <w:spacing w:line="276" w:lineRule="auto"/>
        <w:jc w:val="both"/>
        <w:rPr>
          <w:bCs/>
          <w:szCs w:val="24"/>
        </w:rPr>
      </w:pPr>
      <w:r w:rsidRPr="0063126D">
        <w:rPr>
          <w:bCs/>
          <w:szCs w:val="24"/>
        </w:rPr>
        <w:t xml:space="preserve">Музыка. </w:t>
      </w:r>
    </w:p>
    <w:p w:rsidR="005773A7" w:rsidRPr="006044D7" w:rsidRDefault="005773A7" w:rsidP="005773A7">
      <w:pPr>
        <w:pStyle w:val="a3"/>
        <w:spacing w:line="276" w:lineRule="auto"/>
        <w:jc w:val="both"/>
        <w:rPr>
          <w:b/>
          <w:bCs/>
          <w:szCs w:val="24"/>
        </w:rPr>
      </w:pPr>
    </w:p>
    <w:p w:rsidR="005773A7" w:rsidRPr="00F633E3" w:rsidRDefault="00F633E3" w:rsidP="005773A7">
      <w:pPr>
        <w:pStyle w:val="a3"/>
        <w:spacing w:line="276" w:lineRule="auto"/>
        <w:jc w:val="both"/>
        <w:rPr>
          <w:bCs/>
          <w:szCs w:val="24"/>
        </w:rPr>
      </w:pPr>
      <w:r>
        <w:rPr>
          <w:b/>
          <w:bCs/>
          <w:szCs w:val="24"/>
        </w:rPr>
        <w:t>Содержание работы: «слушание</w:t>
      </w:r>
      <w:r w:rsidR="005773A7" w:rsidRPr="00F633E3">
        <w:rPr>
          <w:b/>
          <w:bCs/>
          <w:szCs w:val="24"/>
        </w:rPr>
        <w:t>»</w:t>
      </w:r>
      <w:r w:rsidR="005773A7" w:rsidRPr="00F633E3">
        <w:rPr>
          <w:bCs/>
          <w:szCs w:val="24"/>
        </w:rPr>
        <w:t xml:space="preserve"> </w:t>
      </w:r>
    </w:p>
    <w:p w:rsidR="005773A7" w:rsidRPr="006044D7" w:rsidRDefault="005773A7" w:rsidP="009F6F43">
      <w:pPr>
        <w:pStyle w:val="a3"/>
        <w:numPr>
          <w:ilvl w:val="0"/>
          <w:numId w:val="59"/>
        </w:numPr>
        <w:spacing w:line="276" w:lineRule="auto"/>
        <w:jc w:val="both"/>
        <w:rPr>
          <w:bCs/>
          <w:szCs w:val="24"/>
        </w:rPr>
      </w:pPr>
      <w:r w:rsidRPr="006044D7">
        <w:rPr>
          <w:bCs/>
          <w:szCs w:val="24"/>
        </w:rPr>
        <w:t>ознакомление с музыкальными произведениями, их запоминание, накопление музыкальных впечатлений;</w:t>
      </w:r>
    </w:p>
    <w:p w:rsidR="005773A7" w:rsidRDefault="005773A7" w:rsidP="009F6F43">
      <w:pPr>
        <w:pStyle w:val="a3"/>
        <w:numPr>
          <w:ilvl w:val="0"/>
          <w:numId w:val="59"/>
        </w:numPr>
        <w:spacing w:line="276" w:lineRule="auto"/>
        <w:jc w:val="both"/>
        <w:rPr>
          <w:bCs/>
          <w:szCs w:val="24"/>
        </w:rPr>
      </w:pPr>
      <w:r w:rsidRPr="006044D7">
        <w:rPr>
          <w:bCs/>
          <w:szCs w:val="24"/>
        </w:rPr>
        <w:t>развитие музыкальных способностей и навыков культурного слушания музыки;</w:t>
      </w:r>
    </w:p>
    <w:p w:rsidR="005773A7" w:rsidRDefault="005773A7" w:rsidP="009F6F43">
      <w:pPr>
        <w:pStyle w:val="a3"/>
        <w:numPr>
          <w:ilvl w:val="0"/>
          <w:numId w:val="59"/>
        </w:numPr>
        <w:spacing w:line="276" w:lineRule="auto"/>
        <w:jc w:val="both"/>
        <w:rPr>
          <w:bCs/>
          <w:szCs w:val="24"/>
        </w:rPr>
      </w:pPr>
      <w:r w:rsidRPr="006044D7">
        <w:rPr>
          <w:bCs/>
          <w:szCs w:val="24"/>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5773A7" w:rsidRDefault="005773A7" w:rsidP="009F6F43">
      <w:pPr>
        <w:pStyle w:val="a3"/>
        <w:numPr>
          <w:ilvl w:val="0"/>
          <w:numId w:val="59"/>
        </w:numPr>
        <w:spacing w:line="276" w:lineRule="auto"/>
        <w:jc w:val="both"/>
        <w:rPr>
          <w:bCs/>
          <w:szCs w:val="24"/>
        </w:rPr>
      </w:pPr>
      <w:r w:rsidRPr="006044D7">
        <w:rPr>
          <w:bCs/>
          <w:szCs w:val="24"/>
        </w:rPr>
        <w:t>развитие способности эмоционально воспринимать музыку.</w:t>
      </w:r>
    </w:p>
    <w:p w:rsidR="00F633E3" w:rsidRPr="00F633E3" w:rsidRDefault="00F633E3" w:rsidP="00F633E3">
      <w:pPr>
        <w:pStyle w:val="a3"/>
        <w:spacing w:line="276" w:lineRule="auto"/>
        <w:ind w:left="720"/>
        <w:jc w:val="both"/>
        <w:rPr>
          <w:bCs/>
          <w:szCs w:val="24"/>
        </w:rPr>
      </w:pPr>
    </w:p>
    <w:p w:rsidR="005773A7" w:rsidRPr="00F633E3" w:rsidRDefault="00F633E3" w:rsidP="005773A7">
      <w:pPr>
        <w:pStyle w:val="a3"/>
        <w:spacing w:line="276" w:lineRule="auto"/>
        <w:jc w:val="both"/>
        <w:rPr>
          <w:bCs/>
          <w:szCs w:val="24"/>
        </w:rPr>
      </w:pPr>
      <w:r>
        <w:rPr>
          <w:b/>
          <w:bCs/>
          <w:szCs w:val="24"/>
        </w:rPr>
        <w:t>Содержание работы: «пение</w:t>
      </w:r>
      <w:r w:rsidR="005773A7" w:rsidRPr="00F633E3">
        <w:rPr>
          <w:b/>
          <w:bCs/>
          <w:szCs w:val="24"/>
        </w:rPr>
        <w:t>»</w:t>
      </w:r>
      <w:r w:rsidR="005773A7" w:rsidRPr="00F633E3">
        <w:rPr>
          <w:bCs/>
          <w:szCs w:val="24"/>
        </w:rPr>
        <w:t xml:space="preserve"> </w:t>
      </w:r>
    </w:p>
    <w:p w:rsidR="005773A7" w:rsidRPr="006044D7" w:rsidRDefault="005773A7" w:rsidP="009F6F43">
      <w:pPr>
        <w:pStyle w:val="a3"/>
        <w:numPr>
          <w:ilvl w:val="0"/>
          <w:numId w:val="60"/>
        </w:numPr>
        <w:spacing w:line="276" w:lineRule="auto"/>
        <w:jc w:val="both"/>
        <w:rPr>
          <w:bCs/>
          <w:szCs w:val="24"/>
        </w:rPr>
      </w:pPr>
      <w:r w:rsidRPr="006044D7">
        <w:rPr>
          <w:bCs/>
          <w:szCs w:val="24"/>
        </w:rPr>
        <w:t>формирование у детей певческих умений и навыков</w:t>
      </w:r>
    </w:p>
    <w:p w:rsidR="005773A7" w:rsidRPr="006044D7" w:rsidRDefault="005773A7" w:rsidP="009F6F43">
      <w:pPr>
        <w:pStyle w:val="a3"/>
        <w:numPr>
          <w:ilvl w:val="0"/>
          <w:numId w:val="60"/>
        </w:numPr>
        <w:spacing w:line="276" w:lineRule="auto"/>
        <w:jc w:val="both"/>
        <w:rPr>
          <w:bCs/>
          <w:szCs w:val="24"/>
        </w:rPr>
      </w:pPr>
      <w:r w:rsidRPr="006044D7">
        <w:rPr>
          <w:bCs/>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773A7" w:rsidRPr="006044D7" w:rsidRDefault="005773A7" w:rsidP="009F6F43">
      <w:pPr>
        <w:pStyle w:val="a3"/>
        <w:numPr>
          <w:ilvl w:val="0"/>
          <w:numId w:val="60"/>
        </w:numPr>
        <w:spacing w:line="276" w:lineRule="auto"/>
        <w:jc w:val="both"/>
        <w:rPr>
          <w:bCs/>
          <w:szCs w:val="24"/>
        </w:rPr>
      </w:pPr>
      <w:r w:rsidRPr="006044D7">
        <w:rPr>
          <w:bCs/>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773A7" w:rsidRDefault="005773A7" w:rsidP="009F6F43">
      <w:pPr>
        <w:pStyle w:val="a3"/>
        <w:numPr>
          <w:ilvl w:val="0"/>
          <w:numId w:val="60"/>
        </w:numPr>
        <w:spacing w:line="276" w:lineRule="auto"/>
        <w:jc w:val="both"/>
        <w:rPr>
          <w:bCs/>
          <w:szCs w:val="24"/>
        </w:rPr>
      </w:pPr>
      <w:r w:rsidRPr="006044D7">
        <w:rPr>
          <w:bCs/>
          <w:szCs w:val="24"/>
        </w:rPr>
        <w:t>развитие певческого голоса, укрепление и расширение его диапазона.</w:t>
      </w:r>
    </w:p>
    <w:p w:rsidR="00934D6D" w:rsidRPr="00F633E3" w:rsidRDefault="00934D6D" w:rsidP="00A52B64">
      <w:pPr>
        <w:pStyle w:val="a3"/>
        <w:spacing w:line="276" w:lineRule="auto"/>
        <w:jc w:val="both"/>
        <w:rPr>
          <w:bCs/>
          <w:szCs w:val="24"/>
        </w:rPr>
      </w:pPr>
    </w:p>
    <w:p w:rsidR="005773A7" w:rsidRPr="00F633E3" w:rsidRDefault="005773A7" w:rsidP="005773A7">
      <w:pPr>
        <w:pStyle w:val="a3"/>
        <w:spacing w:line="276" w:lineRule="auto"/>
        <w:jc w:val="both"/>
        <w:rPr>
          <w:bCs/>
          <w:szCs w:val="24"/>
        </w:rPr>
      </w:pPr>
      <w:r w:rsidRPr="00F633E3">
        <w:rPr>
          <w:b/>
          <w:bCs/>
          <w:szCs w:val="24"/>
        </w:rPr>
        <w:t xml:space="preserve">Содержание работы: </w:t>
      </w:r>
      <w:r w:rsidR="00F633E3">
        <w:rPr>
          <w:b/>
          <w:bCs/>
          <w:szCs w:val="24"/>
        </w:rPr>
        <w:t>«музыкально-ритмические движения</w:t>
      </w:r>
      <w:r w:rsidRPr="00F633E3">
        <w:rPr>
          <w:b/>
          <w:bCs/>
          <w:szCs w:val="24"/>
        </w:rPr>
        <w:t>»</w:t>
      </w:r>
      <w:r w:rsidRPr="00F633E3">
        <w:rPr>
          <w:bCs/>
          <w:szCs w:val="24"/>
        </w:rPr>
        <w:t xml:space="preserve"> </w:t>
      </w:r>
    </w:p>
    <w:p w:rsidR="005773A7" w:rsidRPr="006044D7" w:rsidRDefault="005773A7" w:rsidP="009F6F43">
      <w:pPr>
        <w:pStyle w:val="a3"/>
        <w:numPr>
          <w:ilvl w:val="0"/>
          <w:numId w:val="61"/>
        </w:numPr>
        <w:spacing w:line="276" w:lineRule="auto"/>
        <w:jc w:val="both"/>
        <w:rPr>
          <w:bCs/>
          <w:szCs w:val="24"/>
        </w:rPr>
      </w:pPr>
      <w:r w:rsidRPr="006044D7">
        <w:rPr>
          <w:bCs/>
          <w:szCs w:val="24"/>
        </w:rPr>
        <w:t>развитие музыкального восприятия, музыкально-ритмического чувства и в связи с этим ритмичности движений</w:t>
      </w:r>
    </w:p>
    <w:p w:rsidR="005773A7" w:rsidRPr="006044D7" w:rsidRDefault="005773A7" w:rsidP="009F6F43">
      <w:pPr>
        <w:pStyle w:val="a3"/>
        <w:numPr>
          <w:ilvl w:val="0"/>
          <w:numId w:val="61"/>
        </w:numPr>
        <w:spacing w:line="276" w:lineRule="auto"/>
        <w:jc w:val="both"/>
        <w:rPr>
          <w:bCs/>
          <w:szCs w:val="24"/>
        </w:rPr>
      </w:pPr>
      <w:r w:rsidRPr="006044D7">
        <w:rPr>
          <w:bCs/>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773A7" w:rsidRPr="006044D7" w:rsidRDefault="005773A7" w:rsidP="009F6F43">
      <w:pPr>
        <w:pStyle w:val="a3"/>
        <w:numPr>
          <w:ilvl w:val="0"/>
          <w:numId w:val="61"/>
        </w:numPr>
        <w:spacing w:line="276" w:lineRule="auto"/>
        <w:jc w:val="both"/>
        <w:rPr>
          <w:bCs/>
          <w:szCs w:val="24"/>
        </w:rPr>
      </w:pPr>
      <w:r w:rsidRPr="006044D7">
        <w:rPr>
          <w:bCs/>
          <w:szCs w:val="24"/>
        </w:rPr>
        <w:t>обучение детей музыкально-ритмическим умениям и навыкам через игры, пляски и упражнения</w:t>
      </w:r>
    </w:p>
    <w:p w:rsidR="005773A7" w:rsidRDefault="005773A7" w:rsidP="009F6F43">
      <w:pPr>
        <w:pStyle w:val="a3"/>
        <w:numPr>
          <w:ilvl w:val="0"/>
          <w:numId w:val="61"/>
        </w:numPr>
        <w:spacing w:line="276" w:lineRule="auto"/>
        <w:jc w:val="both"/>
        <w:rPr>
          <w:bCs/>
          <w:szCs w:val="24"/>
        </w:rPr>
      </w:pPr>
      <w:r w:rsidRPr="00F400A4">
        <w:rPr>
          <w:bCs/>
          <w:szCs w:val="24"/>
        </w:rPr>
        <w:t>развитие художественно-творческих способностей детей</w:t>
      </w:r>
      <w:r>
        <w:rPr>
          <w:bCs/>
          <w:szCs w:val="24"/>
        </w:rPr>
        <w:t>.</w:t>
      </w:r>
    </w:p>
    <w:p w:rsidR="00F633E3" w:rsidRPr="00F633E3" w:rsidRDefault="00F633E3" w:rsidP="00F633E3">
      <w:pPr>
        <w:pStyle w:val="a3"/>
        <w:spacing w:line="276" w:lineRule="auto"/>
        <w:ind w:left="720"/>
        <w:jc w:val="both"/>
        <w:rPr>
          <w:bCs/>
          <w:szCs w:val="24"/>
        </w:rPr>
      </w:pPr>
    </w:p>
    <w:p w:rsidR="005773A7" w:rsidRPr="00F633E3" w:rsidRDefault="005773A7" w:rsidP="005773A7">
      <w:pPr>
        <w:pStyle w:val="a3"/>
        <w:spacing w:line="276" w:lineRule="auto"/>
        <w:jc w:val="both"/>
        <w:rPr>
          <w:bCs/>
          <w:szCs w:val="24"/>
        </w:rPr>
      </w:pPr>
      <w:r w:rsidRPr="00F633E3">
        <w:rPr>
          <w:b/>
          <w:bCs/>
          <w:szCs w:val="24"/>
        </w:rPr>
        <w:t>Содержание работ</w:t>
      </w:r>
      <w:r w:rsidR="00F633E3">
        <w:rPr>
          <w:b/>
          <w:bCs/>
          <w:szCs w:val="24"/>
        </w:rPr>
        <w:t>ы: «игра на детских музыкальных инструментах</w:t>
      </w:r>
      <w:r w:rsidRPr="00F633E3">
        <w:rPr>
          <w:b/>
          <w:bCs/>
          <w:szCs w:val="24"/>
        </w:rPr>
        <w:t>»</w:t>
      </w:r>
      <w:r w:rsidRPr="00F633E3">
        <w:rPr>
          <w:bCs/>
          <w:szCs w:val="24"/>
        </w:rPr>
        <w:t xml:space="preserve"> </w:t>
      </w:r>
    </w:p>
    <w:p w:rsidR="005773A7" w:rsidRPr="006044D7" w:rsidRDefault="005773A7" w:rsidP="009F6F43">
      <w:pPr>
        <w:pStyle w:val="a3"/>
        <w:numPr>
          <w:ilvl w:val="0"/>
          <w:numId w:val="62"/>
        </w:numPr>
        <w:spacing w:line="276" w:lineRule="auto"/>
        <w:jc w:val="both"/>
        <w:rPr>
          <w:bCs/>
          <w:szCs w:val="24"/>
        </w:rPr>
      </w:pPr>
      <w:r w:rsidRPr="006044D7">
        <w:rPr>
          <w:bCs/>
          <w:szCs w:val="24"/>
        </w:rPr>
        <w:t>совершенствование эстетического восприятия и чувства ребенка</w:t>
      </w:r>
      <w:r>
        <w:rPr>
          <w:bCs/>
          <w:szCs w:val="24"/>
        </w:rPr>
        <w:t>.</w:t>
      </w:r>
    </w:p>
    <w:p w:rsidR="005773A7" w:rsidRPr="006044D7" w:rsidRDefault="005773A7" w:rsidP="009F6F43">
      <w:pPr>
        <w:pStyle w:val="a3"/>
        <w:numPr>
          <w:ilvl w:val="0"/>
          <w:numId w:val="62"/>
        </w:numPr>
        <w:spacing w:line="276" w:lineRule="auto"/>
        <w:jc w:val="both"/>
        <w:rPr>
          <w:bCs/>
          <w:szCs w:val="24"/>
        </w:rPr>
      </w:pPr>
      <w:r w:rsidRPr="006044D7">
        <w:rPr>
          <w:bCs/>
          <w:szCs w:val="24"/>
        </w:rPr>
        <w:t>становление и развитие волевых качеств: выдержка, настойчивость, целеустремленность, усидчивость</w:t>
      </w:r>
      <w:r>
        <w:rPr>
          <w:bCs/>
          <w:szCs w:val="24"/>
        </w:rPr>
        <w:t>.</w:t>
      </w:r>
    </w:p>
    <w:p w:rsidR="005773A7" w:rsidRPr="006044D7" w:rsidRDefault="005773A7" w:rsidP="009F6F43">
      <w:pPr>
        <w:pStyle w:val="a3"/>
        <w:numPr>
          <w:ilvl w:val="0"/>
          <w:numId w:val="62"/>
        </w:numPr>
        <w:spacing w:line="276" w:lineRule="auto"/>
        <w:jc w:val="both"/>
        <w:rPr>
          <w:bCs/>
          <w:szCs w:val="24"/>
        </w:rPr>
      </w:pPr>
      <w:r w:rsidRPr="006044D7">
        <w:rPr>
          <w:bCs/>
          <w:szCs w:val="24"/>
        </w:rPr>
        <w:t>развитие сосредоточенности, памяти, фантазии, творческих способностей, музыкального вкуса</w:t>
      </w:r>
      <w:r>
        <w:rPr>
          <w:bCs/>
          <w:szCs w:val="24"/>
        </w:rPr>
        <w:t>.</w:t>
      </w:r>
    </w:p>
    <w:p w:rsidR="005773A7" w:rsidRPr="006044D7" w:rsidRDefault="005773A7" w:rsidP="009F6F43">
      <w:pPr>
        <w:pStyle w:val="a3"/>
        <w:numPr>
          <w:ilvl w:val="0"/>
          <w:numId w:val="62"/>
        </w:numPr>
        <w:spacing w:line="276" w:lineRule="auto"/>
        <w:jc w:val="both"/>
        <w:rPr>
          <w:bCs/>
          <w:szCs w:val="24"/>
        </w:rPr>
      </w:pPr>
      <w:r w:rsidRPr="006044D7">
        <w:rPr>
          <w:bCs/>
          <w:szCs w:val="24"/>
        </w:rPr>
        <w:t>знакомство с детскими музыкальными инструментами и обучение детей игре на них</w:t>
      </w:r>
      <w:r>
        <w:rPr>
          <w:bCs/>
          <w:szCs w:val="24"/>
        </w:rPr>
        <w:t>.</w:t>
      </w:r>
    </w:p>
    <w:p w:rsidR="005773A7" w:rsidRDefault="005773A7" w:rsidP="009F6F43">
      <w:pPr>
        <w:pStyle w:val="a3"/>
        <w:numPr>
          <w:ilvl w:val="0"/>
          <w:numId w:val="62"/>
        </w:numPr>
        <w:spacing w:line="276" w:lineRule="auto"/>
        <w:jc w:val="both"/>
        <w:rPr>
          <w:bCs/>
          <w:szCs w:val="24"/>
        </w:rPr>
      </w:pPr>
      <w:r w:rsidRPr="006044D7">
        <w:rPr>
          <w:bCs/>
          <w:szCs w:val="24"/>
        </w:rPr>
        <w:t>развитие координации музыкального мышления и двигательных функций организма</w:t>
      </w:r>
      <w:r>
        <w:rPr>
          <w:bCs/>
          <w:szCs w:val="24"/>
        </w:rPr>
        <w:t>.</w:t>
      </w:r>
    </w:p>
    <w:p w:rsidR="005773A7" w:rsidRPr="006044D7" w:rsidRDefault="005773A7" w:rsidP="005773A7">
      <w:pPr>
        <w:pStyle w:val="a3"/>
        <w:tabs>
          <w:tab w:val="left" w:pos="1140"/>
        </w:tabs>
        <w:spacing w:line="276" w:lineRule="auto"/>
        <w:ind w:left="720"/>
        <w:jc w:val="both"/>
        <w:rPr>
          <w:bCs/>
          <w:szCs w:val="24"/>
        </w:rPr>
      </w:pPr>
      <w:r>
        <w:rPr>
          <w:bCs/>
          <w:szCs w:val="24"/>
        </w:rPr>
        <w:tab/>
      </w:r>
    </w:p>
    <w:p w:rsidR="005773A7" w:rsidRPr="00F633E3" w:rsidRDefault="00F633E3" w:rsidP="005773A7">
      <w:pPr>
        <w:pStyle w:val="a3"/>
        <w:spacing w:line="276" w:lineRule="auto"/>
        <w:jc w:val="both"/>
        <w:rPr>
          <w:bCs/>
          <w:szCs w:val="24"/>
        </w:rPr>
      </w:pPr>
      <w:r w:rsidRPr="00F633E3">
        <w:rPr>
          <w:b/>
          <w:bCs/>
          <w:szCs w:val="24"/>
        </w:rPr>
        <w:t>Содержание работы: «творчество</w:t>
      </w:r>
      <w:r w:rsidR="005773A7" w:rsidRPr="00F633E3">
        <w:rPr>
          <w:b/>
          <w:bCs/>
          <w:szCs w:val="24"/>
        </w:rPr>
        <w:t>»: песенное, музыкально-игровое, танцевальное; импровизация на детских музыкальных инструментах</w:t>
      </w:r>
      <w:r w:rsidR="005773A7" w:rsidRPr="00F633E3">
        <w:rPr>
          <w:bCs/>
          <w:szCs w:val="24"/>
        </w:rPr>
        <w:t xml:space="preserve"> </w:t>
      </w:r>
    </w:p>
    <w:p w:rsidR="005773A7" w:rsidRPr="00A453B5" w:rsidRDefault="005773A7" w:rsidP="009F6F43">
      <w:pPr>
        <w:pStyle w:val="a3"/>
        <w:numPr>
          <w:ilvl w:val="0"/>
          <w:numId w:val="63"/>
        </w:numPr>
        <w:spacing w:line="276" w:lineRule="auto"/>
        <w:jc w:val="both"/>
        <w:rPr>
          <w:bCs/>
          <w:szCs w:val="24"/>
        </w:rPr>
      </w:pPr>
      <w:r w:rsidRPr="00A453B5">
        <w:rPr>
          <w:bCs/>
          <w:szCs w:val="24"/>
        </w:rPr>
        <w:t>развивать способность творческого воображения при восприятии музыки</w:t>
      </w:r>
    </w:p>
    <w:p w:rsidR="005773A7" w:rsidRPr="00A453B5" w:rsidRDefault="005773A7" w:rsidP="009F6F43">
      <w:pPr>
        <w:pStyle w:val="a3"/>
        <w:numPr>
          <w:ilvl w:val="0"/>
          <w:numId w:val="63"/>
        </w:numPr>
        <w:spacing w:line="276" w:lineRule="auto"/>
        <w:jc w:val="both"/>
        <w:rPr>
          <w:bCs/>
          <w:szCs w:val="24"/>
        </w:rPr>
      </w:pPr>
      <w:r w:rsidRPr="00A453B5">
        <w:rPr>
          <w:bCs/>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773A7" w:rsidRDefault="005773A7" w:rsidP="009F6F43">
      <w:pPr>
        <w:pStyle w:val="a3"/>
        <w:numPr>
          <w:ilvl w:val="0"/>
          <w:numId w:val="63"/>
        </w:numPr>
        <w:spacing w:line="276" w:lineRule="auto"/>
        <w:jc w:val="both"/>
        <w:rPr>
          <w:bCs/>
          <w:szCs w:val="24"/>
        </w:rPr>
      </w:pPr>
      <w:r w:rsidRPr="00A453B5">
        <w:rPr>
          <w:bCs/>
          <w:szCs w:val="24"/>
        </w:rPr>
        <w:t>развивать способность к песенному, музыкально-игровому, танцевальному творчеству, к импровизации на инструментах</w:t>
      </w:r>
      <w:r>
        <w:rPr>
          <w:bCs/>
          <w:szCs w:val="24"/>
        </w:rPr>
        <w:t>.</w:t>
      </w:r>
    </w:p>
    <w:p w:rsidR="005773A7" w:rsidRDefault="005773A7" w:rsidP="005773A7">
      <w:pPr>
        <w:pStyle w:val="a3"/>
        <w:spacing w:line="276" w:lineRule="auto"/>
        <w:ind w:left="720"/>
        <w:jc w:val="both"/>
        <w:rPr>
          <w:bCs/>
          <w:szCs w:val="24"/>
        </w:rPr>
      </w:pPr>
    </w:p>
    <w:p w:rsidR="002171C6" w:rsidRDefault="002171C6" w:rsidP="005773A7">
      <w:pPr>
        <w:pStyle w:val="a3"/>
        <w:spacing w:line="276" w:lineRule="auto"/>
        <w:ind w:left="720"/>
        <w:jc w:val="both"/>
        <w:rPr>
          <w:bCs/>
          <w:szCs w:val="24"/>
        </w:rPr>
      </w:pPr>
    </w:p>
    <w:p w:rsidR="002171C6" w:rsidRDefault="002171C6" w:rsidP="005773A7">
      <w:pPr>
        <w:pStyle w:val="a3"/>
        <w:spacing w:line="276" w:lineRule="auto"/>
        <w:ind w:left="720"/>
        <w:jc w:val="both"/>
        <w:rPr>
          <w:bCs/>
          <w:szCs w:val="24"/>
        </w:rPr>
      </w:pPr>
    </w:p>
    <w:p w:rsidR="002171C6" w:rsidRDefault="002171C6" w:rsidP="005773A7">
      <w:pPr>
        <w:pStyle w:val="a3"/>
        <w:spacing w:line="276" w:lineRule="auto"/>
        <w:ind w:left="720"/>
        <w:jc w:val="both"/>
        <w:rPr>
          <w:bCs/>
          <w:szCs w:val="24"/>
        </w:rPr>
      </w:pPr>
    </w:p>
    <w:p w:rsidR="00794A48" w:rsidRDefault="00794A48" w:rsidP="00F633E3">
      <w:pPr>
        <w:pStyle w:val="a3"/>
        <w:spacing w:line="276" w:lineRule="auto"/>
        <w:jc w:val="center"/>
        <w:rPr>
          <w:b/>
          <w:bCs/>
          <w:szCs w:val="24"/>
          <w:u w:val="single"/>
        </w:rPr>
      </w:pPr>
      <w:r>
        <w:rPr>
          <w:b/>
          <w:bCs/>
          <w:szCs w:val="24"/>
          <w:u w:val="single"/>
        </w:rPr>
        <w:lastRenderedPageBreak/>
        <w:t>Образовательная область «</w:t>
      </w:r>
      <w:r w:rsidRPr="00557697">
        <w:rPr>
          <w:b/>
          <w:bCs/>
          <w:szCs w:val="24"/>
          <w:u w:val="single"/>
        </w:rPr>
        <w:t>Физическое развитие</w:t>
      </w:r>
      <w:r>
        <w:rPr>
          <w:b/>
          <w:bCs/>
          <w:szCs w:val="24"/>
          <w:u w:val="single"/>
        </w:rPr>
        <w:t>»</w:t>
      </w:r>
    </w:p>
    <w:p w:rsidR="004D1864" w:rsidRDefault="004D1864" w:rsidP="00F633E3">
      <w:pPr>
        <w:pStyle w:val="a3"/>
        <w:spacing w:line="276" w:lineRule="auto"/>
        <w:jc w:val="center"/>
        <w:rPr>
          <w:b/>
          <w:bCs/>
          <w:szCs w:val="24"/>
          <w:u w:val="single"/>
        </w:rPr>
      </w:pPr>
    </w:p>
    <w:p w:rsidR="00794A48" w:rsidRPr="005164D7" w:rsidRDefault="00794A48" w:rsidP="00794A48">
      <w:pPr>
        <w:pStyle w:val="a3"/>
        <w:spacing w:line="276" w:lineRule="auto"/>
        <w:ind w:firstLine="708"/>
        <w:jc w:val="both"/>
      </w:pPr>
      <w:r>
        <w:t>В настоящее время  физическая культура в дошкольном образовании</w:t>
      </w:r>
      <w:r w:rsidRPr="00F46ED9">
        <w:t xml:space="preserve"> </w:t>
      </w:r>
      <w:r w:rsidRPr="007E7956">
        <w:t>осуществляется в соответствии с Федеральным государственным образовательным стандартом</w:t>
      </w:r>
      <w:r>
        <w:t xml:space="preserve"> дошкольного образования и является основой физического воспитания детей дошкольного возраста.</w:t>
      </w:r>
    </w:p>
    <w:p w:rsidR="00A52B64" w:rsidRDefault="00794A48" w:rsidP="00A52B64">
      <w:pPr>
        <w:pStyle w:val="a3"/>
        <w:spacing w:line="276" w:lineRule="auto"/>
        <w:ind w:firstLine="708"/>
        <w:jc w:val="both"/>
        <w:rPr>
          <w:szCs w:val="24"/>
        </w:rPr>
      </w:pPr>
      <w:r w:rsidRPr="00D3604A">
        <w:rPr>
          <w:szCs w:val="24"/>
        </w:rPr>
        <w:t>Физи</w:t>
      </w:r>
      <w:r>
        <w:rPr>
          <w:szCs w:val="24"/>
        </w:rPr>
        <w:t>ческое развитие в дошкольном возрасте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52B64">
        <w:rPr>
          <w:szCs w:val="24"/>
        </w:rPr>
        <w:t xml:space="preserve">овании полезных привычек и др.); </w:t>
      </w:r>
      <w:r w:rsidR="00A52B64">
        <w:rPr>
          <w:bCs/>
          <w:szCs w:val="24"/>
        </w:rPr>
        <w:t>подготовка к выполнению видов испытаний (тестов)  и норм комплекса Всероссийского физкультурно-спортивного комплекса «Готов к труду и обороне» (ВФСК ГТО).</w:t>
      </w:r>
    </w:p>
    <w:p w:rsidR="00794A48" w:rsidRDefault="00794A48" w:rsidP="00794A48">
      <w:pPr>
        <w:pStyle w:val="a3"/>
        <w:spacing w:line="276" w:lineRule="auto"/>
        <w:ind w:firstLine="708"/>
        <w:jc w:val="both"/>
        <w:rPr>
          <w:szCs w:val="24"/>
        </w:rPr>
      </w:pPr>
      <w:r>
        <w:rPr>
          <w:szCs w:val="24"/>
        </w:rPr>
        <w:t>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794A48" w:rsidRDefault="00794A48" w:rsidP="00794A48">
      <w:pPr>
        <w:pStyle w:val="a3"/>
        <w:spacing w:line="276" w:lineRule="auto"/>
        <w:ind w:firstLine="708"/>
        <w:jc w:val="both"/>
        <w:rPr>
          <w:szCs w:val="24"/>
        </w:rPr>
      </w:pPr>
      <w:r>
        <w:rPr>
          <w:szCs w:val="24"/>
        </w:rPr>
        <w:t>В режиме предусмотрены занятия физкультурой, игры и развлечения на свежем воздухе, при проведении которых учитываются климатические и региональные особенности.</w:t>
      </w:r>
    </w:p>
    <w:p w:rsidR="00794A48" w:rsidRDefault="00794A48" w:rsidP="00794A48">
      <w:pPr>
        <w:shd w:val="clear" w:color="auto" w:fill="FFFFFF"/>
        <w:spacing w:line="276" w:lineRule="auto"/>
        <w:ind w:firstLine="709"/>
        <w:jc w:val="both"/>
        <w:rPr>
          <w:szCs w:val="18"/>
        </w:rPr>
      </w:pPr>
      <w:r>
        <w:rPr>
          <w:szCs w:val="24"/>
        </w:rPr>
        <w:t>Современное</w:t>
      </w:r>
      <w:r w:rsidRPr="00D3604A">
        <w:t xml:space="preserve"> </w:t>
      </w:r>
      <w:r>
        <w:t>российское общество испытывает потребность</w:t>
      </w:r>
      <w:r w:rsidRPr="007E7956">
        <w:t xml:space="preserve"> в физически крепком и дееспособном подрастающем поколении, способном активно</w:t>
      </w:r>
      <w:r w:rsidRPr="007E7956">
        <w:rPr>
          <w:szCs w:val="18"/>
        </w:rPr>
        <w:t xml:space="preserve"> включаться в разнообразные формы здорового образа жизни, использовать ценности физической культуры для самовоспитания, саморазвития, самореализации.</w:t>
      </w:r>
    </w:p>
    <w:p w:rsidR="00794A48" w:rsidRDefault="00794A48" w:rsidP="00794A48">
      <w:pPr>
        <w:shd w:val="clear" w:color="auto" w:fill="FFFFFF"/>
        <w:spacing w:line="276" w:lineRule="auto"/>
        <w:ind w:firstLine="709"/>
        <w:jc w:val="both"/>
        <w:rPr>
          <w:szCs w:val="18"/>
        </w:rPr>
      </w:pPr>
      <w:r>
        <w:rPr>
          <w:szCs w:val="18"/>
        </w:rPr>
        <w:t xml:space="preserve"> В рамках выполнения Указа Президента Российской Федерации от 24 марта 2014 года №172 «О Всероссийском физкультурно-оздоровительном комплексе «Готов к труду и обороне» и постановления Правительства Российской Федерации от 11 июня 2014 года «Об утверждении Положения о Всероссийском физкультурно-оздоровительном комплексе «Готов к труду и обороне» в образовательную программу внесены дополнения по внедрению Всероссийского физкультурно-спортивного комплекса в образовательный процесс через образовательную область «Физическая культура».</w:t>
      </w:r>
    </w:p>
    <w:p w:rsidR="00794A48" w:rsidRDefault="00794A48" w:rsidP="00794A48">
      <w:pPr>
        <w:shd w:val="clear" w:color="auto" w:fill="FFFFFF"/>
        <w:spacing w:line="276" w:lineRule="auto"/>
        <w:ind w:firstLine="709"/>
        <w:jc w:val="both"/>
        <w:rPr>
          <w:szCs w:val="18"/>
        </w:rPr>
      </w:pPr>
    </w:p>
    <w:p w:rsidR="004D1864" w:rsidRDefault="004D1864" w:rsidP="00794A48">
      <w:pPr>
        <w:shd w:val="clear" w:color="auto" w:fill="FFFFFF"/>
        <w:spacing w:line="276" w:lineRule="auto"/>
        <w:ind w:firstLine="709"/>
        <w:jc w:val="both"/>
        <w:rPr>
          <w:szCs w:val="18"/>
        </w:rPr>
      </w:pPr>
    </w:p>
    <w:p w:rsidR="004D1864" w:rsidRDefault="004D1864" w:rsidP="00794A48">
      <w:pPr>
        <w:shd w:val="clear" w:color="auto" w:fill="FFFFFF"/>
        <w:spacing w:line="276" w:lineRule="auto"/>
        <w:ind w:firstLine="709"/>
        <w:jc w:val="both"/>
        <w:rPr>
          <w:szCs w:val="18"/>
        </w:rPr>
      </w:pPr>
    </w:p>
    <w:p w:rsidR="004D1864" w:rsidRDefault="004D1864" w:rsidP="00794A48">
      <w:pPr>
        <w:shd w:val="clear" w:color="auto" w:fill="FFFFFF"/>
        <w:spacing w:line="276" w:lineRule="auto"/>
        <w:ind w:firstLine="709"/>
        <w:jc w:val="both"/>
        <w:rPr>
          <w:szCs w:val="18"/>
        </w:rPr>
      </w:pPr>
    </w:p>
    <w:p w:rsidR="004D1864" w:rsidRDefault="004D1864" w:rsidP="00794A48">
      <w:pPr>
        <w:shd w:val="clear" w:color="auto" w:fill="FFFFFF"/>
        <w:spacing w:line="276" w:lineRule="auto"/>
        <w:ind w:firstLine="709"/>
        <w:jc w:val="both"/>
        <w:rPr>
          <w:szCs w:val="18"/>
        </w:rPr>
      </w:pPr>
    </w:p>
    <w:p w:rsidR="00794A48" w:rsidRDefault="00794A48" w:rsidP="00F633E3">
      <w:pPr>
        <w:shd w:val="clear" w:color="auto" w:fill="FFFFFF"/>
        <w:spacing w:line="276" w:lineRule="auto"/>
        <w:jc w:val="both"/>
        <w:rPr>
          <w:szCs w:val="18"/>
        </w:rPr>
      </w:pPr>
      <w:r w:rsidRPr="009C6870">
        <w:rPr>
          <w:b/>
          <w:szCs w:val="18"/>
        </w:rPr>
        <w:lastRenderedPageBreak/>
        <w:t>Основная цель</w:t>
      </w:r>
      <w:r>
        <w:rPr>
          <w:szCs w:val="18"/>
        </w:rPr>
        <w:t xml:space="preserve"> – совершенствование функций формирующегося организма, развитие двигательных навыков, тонкой ручной моторики, зрительн</w:t>
      </w:r>
      <w:r w:rsidR="00F633E3">
        <w:rPr>
          <w:szCs w:val="18"/>
        </w:rPr>
        <w:t>о-пространственной координации.</w:t>
      </w:r>
    </w:p>
    <w:p w:rsidR="002171C6" w:rsidRDefault="002171C6" w:rsidP="004D1864">
      <w:pPr>
        <w:shd w:val="clear" w:color="auto" w:fill="FFFFFF"/>
        <w:jc w:val="both"/>
        <w:rPr>
          <w:b/>
          <w:szCs w:val="18"/>
        </w:rPr>
      </w:pPr>
    </w:p>
    <w:p w:rsidR="00794A48" w:rsidRDefault="00794A48" w:rsidP="00F633E3">
      <w:pPr>
        <w:shd w:val="clear" w:color="auto" w:fill="FFFFFF"/>
        <w:ind w:hanging="142"/>
        <w:jc w:val="both"/>
        <w:rPr>
          <w:b/>
          <w:szCs w:val="18"/>
        </w:rPr>
      </w:pPr>
      <w:r>
        <w:rPr>
          <w:b/>
          <w:szCs w:val="18"/>
        </w:rPr>
        <w:t xml:space="preserve"> Основные </w:t>
      </w:r>
      <w:r w:rsidRPr="00D3604A">
        <w:rPr>
          <w:b/>
          <w:szCs w:val="18"/>
        </w:rPr>
        <w:t>задачи:</w:t>
      </w:r>
    </w:p>
    <w:p w:rsidR="00DB1E47" w:rsidRDefault="00DB1E47" w:rsidP="00F633E3">
      <w:pPr>
        <w:shd w:val="clear" w:color="auto" w:fill="FFFFFF"/>
        <w:ind w:hanging="142"/>
        <w:jc w:val="both"/>
        <w:rPr>
          <w:b/>
          <w:szCs w:val="18"/>
        </w:rPr>
      </w:pPr>
    </w:p>
    <w:tbl>
      <w:tblPr>
        <w:tblStyle w:val="af0"/>
        <w:tblW w:w="0" w:type="auto"/>
        <w:tblLook w:val="04A0"/>
      </w:tblPr>
      <w:tblGrid>
        <w:gridCol w:w="1993"/>
        <w:gridCol w:w="3606"/>
        <w:gridCol w:w="3688"/>
      </w:tblGrid>
      <w:tr w:rsidR="00794A48" w:rsidTr="00ED7EB0">
        <w:tc>
          <w:tcPr>
            <w:tcW w:w="2093" w:type="dxa"/>
          </w:tcPr>
          <w:p w:rsidR="00794A48" w:rsidRDefault="00794A48" w:rsidP="00ED7EB0">
            <w:pPr>
              <w:jc w:val="center"/>
              <w:rPr>
                <w:b/>
                <w:szCs w:val="18"/>
              </w:rPr>
            </w:pPr>
            <w:r>
              <w:rPr>
                <w:b/>
                <w:szCs w:val="18"/>
              </w:rPr>
              <w:t>«Здоровье»</w:t>
            </w:r>
          </w:p>
        </w:tc>
        <w:tc>
          <w:tcPr>
            <w:tcW w:w="4163" w:type="dxa"/>
          </w:tcPr>
          <w:p w:rsidR="00794A48" w:rsidRDefault="00794A48" w:rsidP="00ED7EB0">
            <w:pPr>
              <w:jc w:val="center"/>
              <w:rPr>
                <w:b/>
                <w:szCs w:val="18"/>
              </w:rPr>
            </w:pPr>
            <w:r>
              <w:rPr>
                <w:b/>
                <w:szCs w:val="18"/>
              </w:rPr>
              <w:t>«Физическая культура»</w:t>
            </w:r>
          </w:p>
        </w:tc>
        <w:tc>
          <w:tcPr>
            <w:tcW w:w="4164" w:type="dxa"/>
          </w:tcPr>
          <w:p w:rsidR="00794A48" w:rsidRDefault="00794A48" w:rsidP="00ED7EB0">
            <w:pPr>
              <w:jc w:val="center"/>
              <w:rPr>
                <w:b/>
                <w:szCs w:val="18"/>
              </w:rPr>
            </w:pPr>
            <w:r>
              <w:rPr>
                <w:b/>
                <w:szCs w:val="18"/>
              </w:rPr>
              <w:t>Внедрение норм ВФСК ГТО</w:t>
            </w:r>
          </w:p>
        </w:tc>
      </w:tr>
      <w:tr w:rsidR="00794A48" w:rsidTr="00ED7EB0">
        <w:tc>
          <w:tcPr>
            <w:tcW w:w="2093" w:type="dxa"/>
            <w:vMerge w:val="restart"/>
          </w:tcPr>
          <w:p w:rsidR="00794A48" w:rsidRPr="00D3604A" w:rsidRDefault="00794A48" w:rsidP="00ED7EB0">
            <w:pPr>
              <w:jc w:val="both"/>
              <w:rPr>
                <w:szCs w:val="18"/>
              </w:rPr>
            </w:pPr>
            <w:r>
              <w:rPr>
                <w:szCs w:val="18"/>
              </w:rPr>
              <w:t>Формирование у детей дошкольного возраста начальных представлений о здоровом образе жизни.</w:t>
            </w:r>
          </w:p>
        </w:tc>
        <w:tc>
          <w:tcPr>
            <w:tcW w:w="8327" w:type="dxa"/>
            <w:gridSpan w:val="2"/>
          </w:tcPr>
          <w:p w:rsidR="00794A48" w:rsidRDefault="00794A48" w:rsidP="009F6F43">
            <w:pPr>
              <w:pStyle w:val="ab"/>
              <w:numPr>
                <w:ilvl w:val="0"/>
                <w:numId w:val="30"/>
              </w:numPr>
              <w:rPr>
                <w:szCs w:val="18"/>
              </w:rPr>
            </w:pPr>
            <w:r w:rsidRPr="00D3604A">
              <w:rPr>
                <w:szCs w:val="18"/>
              </w:rPr>
              <w:t>Обеспечение гармоничного развития, совершенствование навыков и умений в основных видах движений, воспитание красоты, грациозности, выразительности движений, формирование правильной осанки.</w:t>
            </w:r>
          </w:p>
          <w:p w:rsidR="00794A48" w:rsidRDefault="00794A48" w:rsidP="009F6F43">
            <w:pPr>
              <w:pStyle w:val="ab"/>
              <w:numPr>
                <w:ilvl w:val="0"/>
                <w:numId w:val="30"/>
              </w:numPr>
              <w:rPr>
                <w:szCs w:val="18"/>
              </w:rPr>
            </w:pPr>
            <w:r>
              <w:rPr>
                <w:szCs w:val="18"/>
              </w:rPr>
              <w:t>Развитие интереса к активности и самостоятельности двигательной деятельности.</w:t>
            </w:r>
          </w:p>
          <w:p w:rsidR="00794A48" w:rsidRDefault="00794A48" w:rsidP="009F6F43">
            <w:pPr>
              <w:pStyle w:val="ab"/>
              <w:numPr>
                <w:ilvl w:val="0"/>
                <w:numId w:val="30"/>
              </w:numPr>
              <w:rPr>
                <w:szCs w:val="18"/>
              </w:rPr>
            </w:pPr>
            <w:r>
              <w:rPr>
                <w:szCs w:val="18"/>
              </w:rPr>
              <w:t>Развитие интереса и любви к спорту.</w:t>
            </w:r>
          </w:p>
          <w:p w:rsidR="00794A48" w:rsidRPr="00D3604A" w:rsidRDefault="00794A48" w:rsidP="009F6F43">
            <w:pPr>
              <w:pStyle w:val="ab"/>
              <w:numPr>
                <w:ilvl w:val="0"/>
                <w:numId w:val="30"/>
              </w:numPr>
              <w:rPr>
                <w:szCs w:val="18"/>
              </w:rPr>
            </w:pPr>
            <w:r>
              <w:rPr>
                <w:szCs w:val="18"/>
              </w:rPr>
              <w:t>Формирование потребности в ежедневной двигательной деятельности.</w:t>
            </w:r>
          </w:p>
          <w:p w:rsidR="00794A48" w:rsidRPr="00D3604A" w:rsidRDefault="00794A48" w:rsidP="00ED7EB0">
            <w:pPr>
              <w:rPr>
                <w:szCs w:val="18"/>
              </w:rPr>
            </w:pPr>
          </w:p>
        </w:tc>
      </w:tr>
      <w:tr w:rsidR="00794A48" w:rsidTr="00ED7EB0">
        <w:trPr>
          <w:trHeight w:val="769"/>
        </w:trPr>
        <w:tc>
          <w:tcPr>
            <w:tcW w:w="2093" w:type="dxa"/>
            <w:vMerge/>
          </w:tcPr>
          <w:p w:rsidR="00794A48" w:rsidRDefault="00794A48" w:rsidP="00ED7EB0">
            <w:pPr>
              <w:jc w:val="both"/>
              <w:rPr>
                <w:szCs w:val="18"/>
              </w:rPr>
            </w:pPr>
          </w:p>
        </w:tc>
        <w:tc>
          <w:tcPr>
            <w:tcW w:w="4163" w:type="dxa"/>
            <w:vMerge w:val="restart"/>
          </w:tcPr>
          <w:p w:rsidR="00794A48" w:rsidRPr="00D3604A" w:rsidRDefault="00794A48" w:rsidP="00ED7EB0">
            <w:pPr>
              <w:rPr>
                <w:szCs w:val="18"/>
              </w:rPr>
            </w:pPr>
            <w:r>
              <w:rPr>
                <w:szCs w:val="18"/>
              </w:rPr>
              <w:t>Развитие интереса к участию в подвижных и спортивных играх и физических упражнений.</w:t>
            </w:r>
          </w:p>
        </w:tc>
        <w:tc>
          <w:tcPr>
            <w:tcW w:w="4164" w:type="dxa"/>
            <w:tcBorders>
              <w:bottom w:val="single" w:sz="4" w:space="0" w:color="000000" w:themeColor="text1"/>
            </w:tcBorders>
          </w:tcPr>
          <w:p w:rsidR="00794A48" w:rsidRPr="00D3604A" w:rsidRDefault="00794A48" w:rsidP="00ED7EB0">
            <w:pPr>
              <w:rPr>
                <w:szCs w:val="18"/>
              </w:rPr>
            </w:pPr>
            <w:r>
              <w:rPr>
                <w:szCs w:val="18"/>
              </w:rPr>
              <w:t>Развитие интереса к  спортивно-оздоровительной деятельности с соревновательной направленностью</w:t>
            </w:r>
          </w:p>
        </w:tc>
      </w:tr>
      <w:tr w:rsidR="00794A48" w:rsidTr="00ED7EB0">
        <w:tc>
          <w:tcPr>
            <w:tcW w:w="2093" w:type="dxa"/>
            <w:vMerge/>
          </w:tcPr>
          <w:p w:rsidR="00794A48" w:rsidRDefault="00794A48" w:rsidP="00ED7EB0">
            <w:pPr>
              <w:jc w:val="both"/>
              <w:rPr>
                <w:szCs w:val="18"/>
              </w:rPr>
            </w:pPr>
          </w:p>
        </w:tc>
        <w:tc>
          <w:tcPr>
            <w:tcW w:w="4163" w:type="dxa"/>
            <w:vMerge/>
          </w:tcPr>
          <w:p w:rsidR="00794A48" w:rsidRPr="00D3604A" w:rsidRDefault="00794A48" w:rsidP="00ED7EB0">
            <w:pPr>
              <w:rPr>
                <w:szCs w:val="18"/>
              </w:rPr>
            </w:pPr>
          </w:p>
        </w:tc>
        <w:tc>
          <w:tcPr>
            <w:tcW w:w="4164" w:type="dxa"/>
          </w:tcPr>
          <w:p w:rsidR="00794A48" w:rsidRPr="00D3604A" w:rsidRDefault="00794A48" w:rsidP="00ED7EB0">
            <w:pPr>
              <w:rPr>
                <w:sz w:val="24"/>
                <w:szCs w:val="24"/>
              </w:rPr>
            </w:pPr>
            <w:r w:rsidRPr="00D3604A">
              <w:rPr>
                <w:sz w:val="24"/>
                <w:szCs w:val="24"/>
              </w:rPr>
              <w:t>Создание условий  на реализацию личных способностей детей дошкольного возраста.</w:t>
            </w:r>
          </w:p>
        </w:tc>
      </w:tr>
      <w:tr w:rsidR="00794A48" w:rsidTr="00ED7EB0">
        <w:tc>
          <w:tcPr>
            <w:tcW w:w="2093" w:type="dxa"/>
            <w:vMerge/>
          </w:tcPr>
          <w:p w:rsidR="00794A48" w:rsidRDefault="00794A48" w:rsidP="00ED7EB0">
            <w:pPr>
              <w:jc w:val="both"/>
              <w:rPr>
                <w:szCs w:val="18"/>
              </w:rPr>
            </w:pPr>
          </w:p>
        </w:tc>
        <w:tc>
          <w:tcPr>
            <w:tcW w:w="4163" w:type="dxa"/>
            <w:vMerge/>
          </w:tcPr>
          <w:p w:rsidR="00794A48" w:rsidRPr="00D3604A" w:rsidRDefault="00794A48" w:rsidP="00ED7EB0">
            <w:pPr>
              <w:rPr>
                <w:szCs w:val="18"/>
              </w:rPr>
            </w:pPr>
          </w:p>
        </w:tc>
        <w:tc>
          <w:tcPr>
            <w:tcW w:w="4164" w:type="dxa"/>
          </w:tcPr>
          <w:p w:rsidR="00794A48" w:rsidRPr="00D3604A" w:rsidRDefault="00794A48" w:rsidP="00ED7EB0">
            <w:pPr>
              <w:rPr>
                <w:szCs w:val="18"/>
              </w:rPr>
            </w:pPr>
            <w:r>
              <w:rPr>
                <w:szCs w:val="18"/>
              </w:rPr>
              <w:t>Обеспечение преемственности со всеми ступенями образования.</w:t>
            </w:r>
          </w:p>
        </w:tc>
      </w:tr>
    </w:tbl>
    <w:p w:rsidR="00934D6D" w:rsidRPr="00557697" w:rsidRDefault="00934D6D" w:rsidP="00794A48">
      <w:pPr>
        <w:pStyle w:val="a3"/>
        <w:spacing w:line="276" w:lineRule="auto"/>
        <w:jc w:val="both"/>
        <w:rPr>
          <w:b/>
          <w:bCs/>
          <w:szCs w:val="24"/>
          <w:u w:val="single"/>
        </w:rPr>
      </w:pPr>
    </w:p>
    <w:p w:rsidR="00794A48" w:rsidRPr="00F633E3" w:rsidRDefault="00794A48" w:rsidP="00794A48">
      <w:pPr>
        <w:pStyle w:val="a3"/>
        <w:spacing w:line="276" w:lineRule="auto"/>
        <w:jc w:val="both"/>
        <w:rPr>
          <w:b/>
          <w:szCs w:val="24"/>
        </w:rPr>
      </w:pPr>
      <w:r w:rsidRPr="00F633E3">
        <w:rPr>
          <w:b/>
          <w:szCs w:val="24"/>
        </w:rPr>
        <w:t>Модули образовательной области «Физическое развитие»:</w:t>
      </w:r>
    </w:p>
    <w:p w:rsidR="00794A48" w:rsidRPr="00993F02" w:rsidRDefault="00794A48" w:rsidP="009F6F43">
      <w:pPr>
        <w:pStyle w:val="a3"/>
        <w:numPr>
          <w:ilvl w:val="0"/>
          <w:numId w:val="41"/>
        </w:numPr>
        <w:spacing w:line="276" w:lineRule="auto"/>
        <w:jc w:val="both"/>
        <w:rPr>
          <w:szCs w:val="24"/>
        </w:rPr>
      </w:pPr>
      <w:r w:rsidRPr="00993F02">
        <w:rPr>
          <w:szCs w:val="24"/>
        </w:rPr>
        <w:t>Физическая культура;</w:t>
      </w:r>
    </w:p>
    <w:p w:rsidR="00794A48" w:rsidRDefault="00794A48" w:rsidP="009F6F43">
      <w:pPr>
        <w:pStyle w:val="a3"/>
        <w:numPr>
          <w:ilvl w:val="0"/>
          <w:numId w:val="41"/>
        </w:numPr>
        <w:spacing w:line="276" w:lineRule="auto"/>
        <w:jc w:val="both"/>
        <w:rPr>
          <w:szCs w:val="24"/>
        </w:rPr>
      </w:pPr>
      <w:r w:rsidRPr="00993F02">
        <w:rPr>
          <w:szCs w:val="24"/>
        </w:rPr>
        <w:t xml:space="preserve"> Здоровье.</w:t>
      </w:r>
    </w:p>
    <w:p w:rsidR="00DB1E47" w:rsidRPr="00794A48" w:rsidRDefault="00DB1E47" w:rsidP="00F633E3">
      <w:pPr>
        <w:pStyle w:val="a3"/>
        <w:spacing w:line="276" w:lineRule="auto"/>
        <w:ind w:left="420"/>
        <w:jc w:val="both"/>
        <w:rPr>
          <w:szCs w:val="24"/>
        </w:rPr>
      </w:pPr>
    </w:p>
    <w:p w:rsidR="00794A48" w:rsidRPr="00F633E3" w:rsidRDefault="00794A48" w:rsidP="00794A48">
      <w:pPr>
        <w:pStyle w:val="a3"/>
        <w:spacing w:line="276" w:lineRule="auto"/>
        <w:jc w:val="both"/>
        <w:rPr>
          <w:b/>
          <w:szCs w:val="24"/>
        </w:rPr>
      </w:pPr>
      <w:r w:rsidRPr="00F633E3">
        <w:rPr>
          <w:b/>
          <w:szCs w:val="24"/>
        </w:rPr>
        <w:t>Направления физического развития:</w:t>
      </w:r>
    </w:p>
    <w:p w:rsidR="00794A48" w:rsidRPr="004D1864" w:rsidRDefault="00794A48" w:rsidP="00794A48">
      <w:pPr>
        <w:pStyle w:val="a3"/>
        <w:spacing w:line="276" w:lineRule="auto"/>
        <w:jc w:val="both"/>
        <w:rPr>
          <w:szCs w:val="24"/>
          <w:u w:val="single"/>
        </w:rPr>
      </w:pPr>
      <w:r w:rsidRPr="004D1864">
        <w:rPr>
          <w:bCs/>
          <w:szCs w:val="24"/>
          <w:u w:val="single"/>
        </w:rPr>
        <w:t xml:space="preserve">1. Приобретение детьми опыта в двигательной деятельности: </w:t>
      </w:r>
    </w:p>
    <w:p w:rsidR="00794A48" w:rsidRPr="00E10512" w:rsidRDefault="00794A48" w:rsidP="009F6F43">
      <w:pPr>
        <w:pStyle w:val="a3"/>
        <w:numPr>
          <w:ilvl w:val="0"/>
          <w:numId w:val="49"/>
        </w:numPr>
        <w:spacing w:line="276" w:lineRule="auto"/>
        <w:rPr>
          <w:szCs w:val="24"/>
        </w:rPr>
      </w:pPr>
      <w:r>
        <w:rPr>
          <w:szCs w:val="24"/>
        </w:rPr>
        <w:t xml:space="preserve"> связанной с выполнение </w:t>
      </w:r>
      <w:r w:rsidRPr="00E10512">
        <w:rPr>
          <w:szCs w:val="24"/>
        </w:rPr>
        <w:t>упражнений</w:t>
      </w:r>
    </w:p>
    <w:p w:rsidR="00794A48" w:rsidRPr="00E10512" w:rsidRDefault="00794A48" w:rsidP="009F6F43">
      <w:pPr>
        <w:pStyle w:val="a3"/>
        <w:numPr>
          <w:ilvl w:val="0"/>
          <w:numId w:val="49"/>
        </w:numPr>
        <w:spacing w:line="276" w:lineRule="auto"/>
        <w:rPr>
          <w:szCs w:val="24"/>
        </w:rPr>
      </w:pPr>
      <w:r w:rsidRPr="00E10512">
        <w:rPr>
          <w:szCs w:val="24"/>
        </w:rPr>
        <w:t xml:space="preserve"> н</w:t>
      </w:r>
      <w:r>
        <w:rPr>
          <w:szCs w:val="24"/>
        </w:rPr>
        <w:t xml:space="preserve">аправленной на развитие таких физических качеств как координация  и </w:t>
      </w:r>
      <w:r w:rsidRPr="00E10512">
        <w:rPr>
          <w:szCs w:val="24"/>
        </w:rPr>
        <w:t>гибкость</w:t>
      </w:r>
    </w:p>
    <w:p w:rsidR="00794A48" w:rsidRPr="00E10512" w:rsidRDefault="00794A48" w:rsidP="009F6F43">
      <w:pPr>
        <w:pStyle w:val="a3"/>
        <w:numPr>
          <w:ilvl w:val="0"/>
          <w:numId w:val="49"/>
        </w:numPr>
        <w:spacing w:line="276" w:lineRule="auto"/>
        <w:rPr>
          <w:szCs w:val="24"/>
        </w:rPr>
      </w:pPr>
      <w:r>
        <w:rPr>
          <w:szCs w:val="24"/>
        </w:rPr>
        <w:t xml:space="preserve"> способствующей правильному формированию опорно-</w:t>
      </w:r>
      <w:r w:rsidRPr="00E10512">
        <w:rPr>
          <w:szCs w:val="24"/>
        </w:rPr>
        <w:t xml:space="preserve">двигательной системы </w:t>
      </w:r>
      <w:r w:rsidRPr="00E10512">
        <w:rPr>
          <w:szCs w:val="24"/>
        </w:rPr>
        <w:br/>
        <w:t xml:space="preserve">  о</w:t>
      </w:r>
      <w:r>
        <w:rPr>
          <w:szCs w:val="24"/>
        </w:rPr>
        <w:t>рганизма, развитию равновесия,</w:t>
      </w:r>
      <w:r w:rsidRPr="00E10512">
        <w:rPr>
          <w:szCs w:val="24"/>
        </w:rPr>
        <w:t xml:space="preserve"> координации движений, крупной</w:t>
      </w:r>
      <w:r w:rsidRPr="00E10512">
        <w:rPr>
          <w:szCs w:val="24"/>
        </w:rPr>
        <w:br/>
        <w:t xml:space="preserve">  и мелкой моторики</w:t>
      </w:r>
    </w:p>
    <w:p w:rsidR="00794A48" w:rsidRPr="00E10512" w:rsidRDefault="00794A48" w:rsidP="009F6F43">
      <w:pPr>
        <w:pStyle w:val="a3"/>
        <w:numPr>
          <w:ilvl w:val="0"/>
          <w:numId w:val="49"/>
        </w:numPr>
        <w:spacing w:line="276" w:lineRule="auto"/>
        <w:rPr>
          <w:szCs w:val="24"/>
        </w:rPr>
      </w:pPr>
      <w:r>
        <w:rPr>
          <w:szCs w:val="24"/>
        </w:rPr>
        <w:t xml:space="preserve"> связанной с правильным,</w:t>
      </w:r>
      <w:r w:rsidRPr="00E10512">
        <w:rPr>
          <w:szCs w:val="24"/>
        </w:rPr>
        <w:t xml:space="preserve">  не наносящим вреда</w:t>
      </w:r>
      <w:r>
        <w:rPr>
          <w:szCs w:val="24"/>
        </w:rPr>
        <w:t xml:space="preserve"> организму, выполнением основных  движений (ходьба, бег, мягкие прыжки, повороты в обе</w:t>
      </w:r>
      <w:r w:rsidR="000238F5">
        <w:rPr>
          <w:szCs w:val="24"/>
        </w:rPr>
        <w:t xml:space="preserve">  стороны)</w:t>
      </w:r>
      <w:r>
        <w:rPr>
          <w:szCs w:val="24"/>
        </w:rPr>
        <w:t>.</w:t>
      </w:r>
    </w:p>
    <w:p w:rsidR="00794A48" w:rsidRPr="004D1864" w:rsidRDefault="00794A48" w:rsidP="00794A48">
      <w:pPr>
        <w:pStyle w:val="a3"/>
        <w:spacing w:line="276" w:lineRule="auto"/>
        <w:rPr>
          <w:bCs/>
          <w:szCs w:val="24"/>
          <w:u w:val="single"/>
        </w:rPr>
      </w:pPr>
      <w:r w:rsidRPr="004D1864">
        <w:rPr>
          <w:bCs/>
          <w:szCs w:val="24"/>
          <w:u w:val="single"/>
        </w:rPr>
        <w:t>2. Становление целенаправленности  и саморегуляции  в двигательной сфере.</w:t>
      </w:r>
    </w:p>
    <w:p w:rsidR="00794A48" w:rsidRDefault="00794A48" w:rsidP="00794A48">
      <w:pPr>
        <w:pStyle w:val="a3"/>
        <w:spacing w:line="276" w:lineRule="auto"/>
        <w:rPr>
          <w:szCs w:val="24"/>
        </w:rPr>
      </w:pPr>
      <w:r w:rsidRPr="004D1864">
        <w:rPr>
          <w:bCs/>
          <w:szCs w:val="24"/>
          <w:u w:val="single"/>
        </w:rPr>
        <w:t>3. Становление ценностей здорового образа жизни,</w:t>
      </w:r>
      <w:r w:rsidRPr="00E10512">
        <w:rPr>
          <w:b/>
          <w:bCs/>
          <w:szCs w:val="24"/>
        </w:rPr>
        <w:t xml:space="preserve"> </w:t>
      </w:r>
      <w:r>
        <w:rPr>
          <w:szCs w:val="24"/>
        </w:rPr>
        <w:t xml:space="preserve">овладение его элементарными нормами и правилами </w:t>
      </w:r>
      <w:r w:rsidRPr="00E10512">
        <w:rPr>
          <w:szCs w:val="24"/>
        </w:rPr>
        <w:t xml:space="preserve"> (в питании, дв</w:t>
      </w:r>
      <w:r>
        <w:rPr>
          <w:szCs w:val="24"/>
        </w:rPr>
        <w:t>игательном режиме, закаливании, при формировании полезных привычек и др.</w:t>
      </w:r>
    </w:p>
    <w:p w:rsidR="00A52B64" w:rsidRDefault="00A52B64" w:rsidP="00794A48">
      <w:pPr>
        <w:pStyle w:val="a3"/>
        <w:spacing w:line="276" w:lineRule="auto"/>
        <w:rPr>
          <w:szCs w:val="24"/>
        </w:rPr>
      </w:pPr>
    </w:p>
    <w:p w:rsidR="004D1864" w:rsidRDefault="004D1864" w:rsidP="00794A48">
      <w:pPr>
        <w:pStyle w:val="a3"/>
        <w:spacing w:line="276" w:lineRule="auto"/>
        <w:rPr>
          <w:szCs w:val="24"/>
        </w:rPr>
      </w:pPr>
    </w:p>
    <w:p w:rsidR="004D1864" w:rsidRDefault="004D1864" w:rsidP="00794A48">
      <w:pPr>
        <w:pStyle w:val="a3"/>
        <w:spacing w:line="276" w:lineRule="auto"/>
        <w:rPr>
          <w:szCs w:val="24"/>
        </w:rPr>
      </w:pPr>
    </w:p>
    <w:p w:rsidR="004D1864" w:rsidRDefault="004D1864" w:rsidP="00794A48">
      <w:pPr>
        <w:pStyle w:val="a3"/>
        <w:spacing w:line="276" w:lineRule="auto"/>
        <w:rPr>
          <w:szCs w:val="24"/>
        </w:rPr>
      </w:pPr>
    </w:p>
    <w:p w:rsidR="000238F5" w:rsidRPr="00F633E3" w:rsidRDefault="000238F5" w:rsidP="00794A48">
      <w:pPr>
        <w:pStyle w:val="a3"/>
        <w:spacing w:line="276" w:lineRule="auto"/>
        <w:rPr>
          <w:b/>
          <w:szCs w:val="24"/>
        </w:rPr>
      </w:pPr>
      <w:r w:rsidRPr="00F633E3">
        <w:rPr>
          <w:b/>
          <w:szCs w:val="24"/>
        </w:rPr>
        <w:lastRenderedPageBreak/>
        <w:t>Принципы физического развития:</w:t>
      </w:r>
    </w:p>
    <w:p w:rsidR="000238F5" w:rsidRDefault="000238F5" w:rsidP="009F6F43">
      <w:pPr>
        <w:pStyle w:val="a3"/>
        <w:numPr>
          <w:ilvl w:val="0"/>
          <w:numId w:val="98"/>
        </w:numPr>
        <w:spacing w:line="276" w:lineRule="auto"/>
        <w:jc w:val="both"/>
        <w:rPr>
          <w:szCs w:val="24"/>
        </w:rPr>
      </w:pPr>
      <w:r w:rsidRPr="000238F5">
        <w:rPr>
          <w:szCs w:val="24"/>
        </w:rPr>
        <w:t xml:space="preserve">Дидактические </w:t>
      </w:r>
      <w:r>
        <w:rPr>
          <w:szCs w:val="24"/>
        </w:rPr>
        <w:t>(систематичность и последовательность, развивающее обучение, доступность, воспитывающее обучение, учет индивидуальных и возрастных особенностей, сознательность и активность ребёнка, наглядность);</w:t>
      </w:r>
    </w:p>
    <w:p w:rsidR="000238F5" w:rsidRDefault="000238F5" w:rsidP="009F6F43">
      <w:pPr>
        <w:pStyle w:val="a3"/>
        <w:numPr>
          <w:ilvl w:val="0"/>
          <w:numId w:val="98"/>
        </w:numPr>
        <w:spacing w:line="276" w:lineRule="auto"/>
        <w:jc w:val="both"/>
        <w:rPr>
          <w:szCs w:val="24"/>
        </w:rPr>
      </w:pPr>
      <w:r>
        <w:rPr>
          <w:szCs w:val="24"/>
        </w:rPr>
        <w:t>Специальные (непрерывность, последовательность наращивания тренирующих воздействий, цикличность);</w:t>
      </w:r>
    </w:p>
    <w:p w:rsidR="000238F5" w:rsidRPr="000238F5" w:rsidRDefault="000238F5" w:rsidP="009F6F43">
      <w:pPr>
        <w:pStyle w:val="a3"/>
        <w:numPr>
          <w:ilvl w:val="0"/>
          <w:numId w:val="98"/>
        </w:numPr>
        <w:spacing w:line="276" w:lineRule="auto"/>
        <w:jc w:val="both"/>
        <w:rPr>
          <w:szCs w:val="24"/>
        </w:rPr>
      </w:pPr>
      <w:r>
        <w:rPr>
          <w:szCs w:val="24"/>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p w:rsidR="00934D6D" w:rsidRPr="000238F5" w:rsidRDefault="00934D6D" w:rsidP="000238F5">
      <w:pPr>
        <w:pStyle w:val="a3"/>
        <w:spacing w:line="276" w:lineRule="auto"/>
        <w:jc w:val="both"/>
        <w:rPr>
          <w:szCs w:val="24"/>
        </w:rPr>
      </w:pPr>
    </w:p>
    <w:p w:rsidR="000238F5" w:rsidRPr="00F633E3" w:rsidRDefault="000238F5" w:rsidP="000238F5">
      <w:pPr>
        <w:pStyle w:val="a3"/>
        <w:spacing w:line="276" w:lineRule="auto"/>
      </w:pPr>
      <w:r w:rsidRPr="00F633E3">
        <w:rPr>
          <w:b/>
          <w:bCs/>
        </w:rPr>
        <w:t xml:space="preserve">Оздоровительная направленность </w:t>
      </w:r>
      <w:r w:rsidR="00A52B64">
        <w:rPr>
          <w:b/>
          <w:bCs/>
        </w:rPr>
        <w:t>воспитательно</w:t>
      </w:r>
      <w:r w:rsidRPr="00F633E3">
        <w:rPr>
          <w:b/>
          <w:bCs/>
        </w:rPr>
        <w:t xml:space="preserve"> – образовательного процесса</w:t>
      </w:r>
      <w:r w:rsidRPr="00F633E3">
        <w:t>:</w:t>
      </w:r>
    </w:p>
    <w:p w:rsidR="000238F5" w:rsidRPr="004F4490" w:rsidRDefault="000238F5" w:rsidP="009F6F43">
      <w:pPr>
        <w:pStyle w:val="a3"/>
        <w:numPr>
          <w:ilvl w:val="0"/>
          <w:numId w:val="57"/>
        </w:numPr>
        <w:spacing w:line="276" w:lineRule="auto"/>
        <w:jc w:val="both"/>
      </w:pPr>
      <w:r>
        <w:t>Учёт гигиенических требо</w:t>
      </w:r>
      <w:r w:rsidRPr="004F4490">
        <w:t xml:space="preserve">ваний </w:t>
      </w:r>
    </w:p>
    <w:p w:rsidR="000238F5" w:rsidRDefault="000238F5" w:rsidP="009F6F43">
      <w:pPr>
        <w:pStyle w:val="a3"/>
        <w:numPr>
          <w:ilvl w:val="0"/>
          <w:numId w:val="57"/>
        </w:numPr>
        <w:spacing w:line="276" w:lineRule="auto"/>
        <w:jc w:val="both"/>
      </w:pPr>
      <w:r w:rsidRPr="004F4490">
        <w:t xml:space="preserve">Создание условий для </w:t>
      </w:r>
      <w:r>
        <w:t>оздорови</w:t>
      </w:r>
      <w:r w:rsidRPr="004F4490">
        <w:t xml:space="preserve">тельных режимов </w:t>
      </w:r>
    </w:p>
    <w:p w:rsidR="000238F5" w:rsidRDefault="000238F5" w:rsidP="009F6F43">
      <w:pPr>
        <w:pStyle w:val="a3"/>
        <w:numPr>
          <w:ilvl w:val="0"/>
          <w:numId w:val="57"/>
        </w:numPr>
        <w:spacing w:line="276" w:lineRule="auto"/>
        <w:jc w:val="both"/>
      </w:pPr>
      <w:r w:rsidRPr="004F4490">
        <w:t xml:space="preserve">Бережное </w:t>
      </w:r>
      <w:r>
        <w:t>отноше</w:t>
      </w:r>
      <w:r w:rsidRPr="004F4490">
        <w:t>ние к нервной системе ребенка</w:t>
      </w:r>
    </w:p>
    <w:p w:rsidR="000238F5" w:rsidRDefault="000238F5" w:rsidP="009F6F43">
      <w:pPr>
        <w:pStyle w:val="a3"/>
        <w:numPr>
          <w:ilvl w:val="0"/>
          <w:numId w:val="57"/>
        </w:numPr>
        <w:spacing w:line="276" w:lineRule="auto"/>
        <w:jc w:val="both"/>
      </w:pPr>
      <w:r>
        <w:t>Учет индивидуальных особенностей и инте</w:t>
      </w:r>
      <w:r w:rsidRPr="004F4490">
        <w:t xml:space="preserve">ресов детей </w:t>
      </w:r>
    </w:p>
    <w:p w:rsidR="000238F5" w:rsidRDefault="000238F5" w:rsidP="009F6F43">
      <w:pPr>
        <w:pStyle w:val="a3"/>
        <w:numPr>
          <w:ilvl w:val="0"/>
          <w:numId w:val="57"/>
        </w:numPr>
        <w:spacing w:line="276" w:lineRule="auto"/>
        <w:jc w:val="both"/>
      </w:pPr>
      <w:r>
        <w:t>Предоста</w:t>
      </w:r>
      <w:r w:rsidRPr="004F4490">
        <w:t>вление ребенку</w:t>
      </w:r>
      <w:r>
        <w:t xml:space="preserve"> </w:t>
      </w:r>
      <w:r w:rsidRPr="004F4490">
        <w:t xml:space="preserve">свободы выбора </w:t>
      </w:r>
    </w:p>
    <w:p w:rsidR="000238F5" w:rsidRDefault="000238F5" w:rsidP="009F6F43">
      <w:pPr>
        <w:pStyle w:val="a3"/>
        <w:numPr>
          <w:ilvl w:val="0"/>
          <w:numId w:val="57"/>
        </w:numPr>
        <w:spacing w:line="276" w:lineRule="auto"/>
        <w:jc w:val="both"/>
      </w:pPr>
      <w:r>
        <w:t>Предоста</w:t>
      </w:r>
      <w:r w:rsidRPr="004F4490">
        <w:t>вление ребенку</w:t>
      </w:r>
      <w:r>
        <w:t xml:space="preserve"> </w:t>
      </w:r>
      <w:r w:rsidRPr="004F4490">
        <w:t xml:space="preserve">свободы выбора </w:t>
      </w:r>
    </w:p>
    <w:p w:rsidR="000238F5" w:rsidRDefault="000238F5" w:rsidP="009F6F43">
      <w:pPr>
        <w:pStyle w:val="a3"/>
        <w:numPr>
          <w:ilvl w:val="0"/>
          <w:numId w:val="57"/>
        </w:numPr>
        <w:spacing w:line="276" w:lineRule="auto"/>
        <w:jc w:val="both"/>
      </w:pPr>
      <w:r w:rsidRPr="004F4490">
        <w:t>Ори</w:t>
      </w:r>
      <w:r>
        <w:t>ента</w:t>
      </w:r>
      <w:r w:rsidRPr="004F4490">
        <w:t xml:space="preserve">ция на зону </w:t>
      </w:r>
      <w:r>
        <w:t>ближай</w:t>
      </w:r>
      <w:r w:rsidRPr="004F4490">
        <w:t>шего развития</w:t>
      </w:r>
      <w:r>
        <w:t>.</w:t>
      </w:r>
    </w:p>
    <w:p w:rsidR="000238F5" w:rsidRDefault="000238F5" w:rsidP="000238F5">
      <w:pPr>
        <w:pStyle w:val="a3"/>
        <w:spacing w:line="276" w:lineRule="auto"/>
        <w:jc w:val="both"/>
      </w:pPr>
    </w:p>
    <w:p w:rsidR="000238F5" w:rsidRPr="00F633E3" w:rsidRDefault="000238F5" w:rsidP="000238F5">
      <w:pPr>
        <w:pStyle w:val="a3"/>
        <w:spacing w:line="276" w:lineRule="auto"/>
        <w:jc w:val="both"/>
        <w:rPr>
          <w:b/>
          <w:bCs/>
        </w:rPr>
      </w:pPr>
      <w:r w:rsidRPr="00F633E3">
        <w:rPr>
          <w:b/>
          <w:bCs/>
        </w:rPr>
        <w:t>Психологическая безопасность:</w:t>
      </w:r>
    </w:p>
    <w:p w:rsidR="000238F5" w:rsidRDefault="000238F5" w:rsidP="009F6F43">
      <w:pPr>
        <w:pStyle w:val="a3"/>
        <w:numPr>
          <w:ilvl w:val="0"/>
          <w:numId w:val="58"/>
        </w:numPr>
        <w:spacing w:line="276" w:lineRule="auto"/>
        <w:jc w:val="both"/>
        <w:rPr>
          <w:bCs/>
        </w:rPr>
      </w:pPr>
      <w:r>
        <w:rPr>
          <w:bCs/>
        </w:rPr>
        <w:t>Комфортная органи</w:t>
      </w:r>
      <w:r w:rsidRPr="004F4490">
        <w:rPr>
          <w:bCs/>
        </w:rPr>
        <w:t>зация режимных моментов</w:t>
      </w:r>
    </w:p>
    <w:p w:rsidR="000238F5" w:rsidRPr="004F4490" w:rsidRDefault="000238F5" w:rsidP="009F6F43">
      <w:pPr>
        <w:pStyle w:val="a3"/>
        <w:numPr>
          <w:ilvl w:val="0"/>
          <w:numId w:val="58"/>
        </w:numPr>
        <w:spacing w:line="276" w:lineRule="auto"/>
        <w:jc w:val="both"/>
      </w:pPr>
      <w:r>
        <w:t>Оптимальный  двига</w:t>
      </w:r>
      <w:r w:rsidRPr="004F4490">
        <w:t>тельный</w:t>
      </w:r>
      <w:r>
        <w:t xml:space="preserve"> </w:t>
      </w:r>
      <w:r w:rsidRPr="004F4490">
        <w:t>режим</w:t>
      </w:r>
    </w:p>
    <w:p w:rsidR="000238F5" w:rsidRDefault="000238F5" w:rsidP="009F6F43">
      <w:pPr>
        <w:pStyle w:val="a3"/>
        <w:numPr>
          <w:ilvl w:val="0"/>
          <w:numId w:val="58"/>
        </w:numPr>
        <w:spacing w:line="276" w:lineRule="auto"/>
        <w:jc w:val="both"/>
      </w:pPr>
      <w:r w:rsidRPr="00FC7C9C">
        <w:t xml:space="preserve">Правильное распределение </w:t>
      </w:r>
      <w:r>
        <w:t>интеллектуаль</w:t>
      </w:r>
      <w:r w:rsidRPr="00FC7C9C">
        <w:t>ных и физических нагрузок</w:t>
      </w:r>
    </w:p>
    <w:p w:rsidR="000238F5" w:rsidRPr="00FC7C9C" w:rsidRDefault="000238F5" w:rsidP="009F6F43">
      <w:pPr>
        <w:pStyle w:val="a3"/>
        <w:numPr>
          <w:ilvl w:val="0"/>
          <w:numId w:val="58"/>
        </w:numPr>
        <w:spacing w:line="276" w:lineRule="auto"/>
      </w:pPr>
      <w:r>
        <w:t xml:space="preserve">Доброжелательный стиль общения взрослого </w:t>
      </w:r>
      <w:r w:rsidRPr="00FC7C9C">
        <w:t>с детьми</w:t>
      </w:r>
    </w:p>
    <w:p w:rsidR="000238F5" w:rsidRPr="00FC7C9C" w:rsidRDefault="000238F5" w:rsidP="009F6F43">
      <w:pPr>
        <w:pStyle w:val="a3"/>
        <w:numPr>
          <w:ilvl w:val="0"/>
          <w:numId w:val="58"/>
        </w:numPr>
        <w:spacing w:line="276" w:lineRule="auto"/>
      </w:pPr>
      <w:r>
        <w:t xml:space="preserve">Целесообразность  в применении приемов </w:t>
      </w:r>
      <w:r w:rsidRPr="00FC7C9C">
        <w:t>и методов</w:t>
      </w:r>
    </w:p>
    <w:p w:rsidR="000238F5" w:rsidRDefault="000238F5" w:rsidP="009F6F43">
      <w:pPr>
        <w:pStyle w:val="a3"/>
        <w:numPr>
          <w:ilvl w:val="0"/>
          <w:numId w:val="58"/>
        </w:numPr>
        <w:spacing w:line="276" w:lineRule="auto"/>
        <w:jc w:val="both"/>
      </w:pPr>
      <w:r>
        <w:t>Использование приемов релак</w:t>
      </w:r>
      <w:r w:rsidRPr="00FC7C9C">
        <w:t>сации в режиме дня</w:t>
      </w:r>
      <w:r>
        <w:t>.</w:t>
      </w:r>
    </w:p>
    <w:p w:rsidR="00DB1E47" w:rsidRDefault="00DB1E47" w:rsidP="00A52B64">
      <w:pPr>
        <w:pStyle w:val="a3"/>
        <w:spacing w:line="276" w:lineRule="auto"/>
        <w:jc w:val="both"/>
      </w:pPr>
    </w:p>
    <w:p w:rsidR="009D042B" w:rsidRDefault="009D042B" w:rsidP="009D042B">
      <w:pPr>
        <w:shd w:val="clear" w:color="auto" w:fill="FFFFFF"/>
        <w:jc w:val="both"/>
        <w:rPr>
          <w:szCs w:val="18"/>
        </w:rPr>
      </w:pPr>
      <w:r w:rsidRPr="009C6870">
        <w:rPr>
          <w:b/>
          <w:szCs w:val="18"/>
        </w:rPr>
        <w:t>Физкультурно-оздоровительная работа</w:t>
      </w:r>
      <w:r>
        <w:rPr>
          <w:szCs w:val="18"/>
        </w:rPr>
        <w:t>.</w:t>
      </w:r>
    </w:p>
    <w:p w:rsidR="009D042B" w:rsidRDefault="009D042B" w:rsidP="009D042B">
      <w:pPr>
        <w:shd w:val="clear" w:color="auto" w:fill="FFFFFF"/>
        <w:jc w:val="both"/>
        <w:rPr>
          <w:szCs w:val="18"/>
        </w:rPr>
      </w:pPr>
      <w:r>
        <w:rPr>
          <w:szCs w:val="18"/>
        </w:rPr>
        <w:tab/>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9D042B" w:rsidRDefault="009D042B" w:rsidP="009D042B">
      <w:pPr>
        <w:shd w:val="clear" w:color="auto" w:fill="FFFFFF"/>
        <w:jc w:val="both"/>
        <w:rPr>
          <w:szCs w:val="18"/>
        </w:rPr>
      </w:pPr>
      <w:r>
        <w:rPr>
          <w:szCs w:val="18"/>
        </w:rPr>
        <w:tab/>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климатических и региональных особенностей. При осуществлении закаливающих мероприятий осуществляется дифференцированный подход к детям, учитываются их индивидуальные возможности.</w:t>
      </w:r>
    </w:p>
    <w:p w:rsidR="009D042B" w:rsidRDefault="009D042B" w:rsidP="009D042B">
      <w:pPr>
        <w:shd w:val="clear" w:color="auto" w:fill="FFFFFF"/>
        <w:jc w:val="both"/>
        <w:rPr>
          <w:szCs w:val="18"/>
        </w:rPr>
      </w:pPr>
      <w:r>
        <w:rPr>
          <w:szCs w:val="18"/>
        </w:rPr>
        <w:tab/>
        <w:t>Педагогический коллектив дошкольной организации обращает внимание на выработку у детей правильной  осанки.</w:t>
      </w:r>
    </w:p>
    <w:p w:rsidR="009D042B" w:rsidRDefault="009D042B" w:rsidP="009D042B">
      <w:pPr>
        <w:shd w:val="clear" w:color="auto" w:fill="FFFFFF"/>
        <w:jc w:val="both"/>
        <w:rPr>
          <w:szCs w:val="18"/>
        </w:rPr>
      </w:pPr>
      <w:r>
        <w:rPr>
          <w:szCs w:val="18"/>
        </w:rPr>
        <w:tab/>
        <w:t>В помещениях обеспечивается оптимальный температурный режим, регулярное проветривание, дети приучаются находиться в помещении в облегченной одежде.</w:t>
      </w:r>
    </w:p>
    <w:p w:rsidR="009D042B" w:rsidRDefault="009D042B" w:rsidP="009D042B">
      <w:pPr>
        <w:shd w:val="clear" w:color="auto" w:fill="FFFFFF"/>
        <w:jc w:val="both"/>
        <w:rPr>
          <w:szCs w:val="18"/>
        </w:rPr>
      </w:pPr>
      <w:r>
        <w:rPr>
          <w:szCs w:val="18"/>
        </w:rPr>
        <w:tab/>
        <w:t>В соответствии с режимом дня обеспечивается пребывание детей на воздухе. В течение дня обеспечивается оптимальный двигательный режим – рациональное сочетание образовательной деятельности и форм двигательной активности, в котором обеспечивается общая продолжительность двигательной активности (не менее 60% от всего времени бодрствования).</w:t>
      </w:r>
    </w:p>
    <w:p w:rsidR="009D042B" w:rsidRDefault="009D042B" w:rsidP="009D042B">
      <w:pPr>
        <w:shd w:val="clear" w:color="auto" w:fill="FFFFFF"/>
        <w:jc w:val="both"/>
        <w:rPr>
          <w:szCs w:val="18"/>
        </w:rPr>
      </w:pPr>
      <w:r>
        <w:rPr>
          <w:szCs w:val="18"/>
        </w:rPr>
        <w:tab/>
        <w:t xml:space="preserve">Поощряется участие детей в совместных играх и физических упражнениях на прогулке. Педагогический коллектив дошкольной организации способствует развитию инициативы детей в организации самостоятельных подвижных и спортивных играх и </w:t>
      </w:r>
      <w:r>
        <w:rPr>
          <w:szCs w:val="18"/>
        </w:rPr>
        <w:lastRenderedPageBreak/>
        <w:t>упражнениях, поощряется самостоятельное использование детьми имеющегося физкультурного и спортивно-игрового оборудования, что соответствует рекомендациям ВФСК ГТО.</w:t>
      </w:r>
    </w:p>
    <w:p w:rsidR="009D042B" w:rsidRDefault="009D042B" w:rsidP="009D042B">
      <w:pPr>
        <w:shd w:val="clear" w:color="auto" w:fill="FFFFFF"/>
        <w:ind w:firstLine="708"/>
        <w:jc w:val="both"/>
        <w:rPr>
          <w:szCs w:val="18"/>
        </w:rPr>
      </w:pPr>
      <w:r>
        <w:rPr>
          <w:szCs w:val="18"/>
        </w:rPr>
        <w:t>Необходимо воспитывать у детей интерес к физическим упражнениям, к ВФСК «Готов к труду и обороне», учить пользоваться физкультурным оборудованием в ходе организуемой совместной деятельности и в самостоятельной деятельности.</w:t>
      </w:r>
    </w:p>
    <w:p w:rsidR="009D042B" w:rsidRDefault="009D042B" w:rsidP="009D042B">
      <w:pPr>
        <w:shd w:val="clear" w:color="auto" w:fill="FFFFFF"/>
        <w:ind w:firstLine="708"/>
        <w:jc w:val="both"/>
        <w:rPr>
          <w:szCs w:val="18"/>
        </w:rPr>
      </w:pPr>
      <w:r>
        <w:rPr>
          <w:szCs w:val="18"/>
        </w:rPr>
        <w:t>В ходе режимных моментов ежедневно проводится утренняя гимнастика, подвижные и спортивные игры и упражнения на прогулке, гимнастика после сна, закаливающие мероприятия.</w:t>
      </w:r>
    </w:p>
    <w:p w:rsidR="009D042B" w:rsidRPr="00C7532B" w:rsidRDefault="009D042B" w:rsidP="009D042B">
      <w:pPr>
        <w:shd w:val="clear" w:color="auto" w:fill="FFFFFF"/>
        <w:ind w:firstLine="708"/>
        <w:jc w:val="both"/>
        <w:rPr>
          <w:szCs w:val="18"/>
        </w:rPr>
      </w:pPr>
      <w:r>
        <w:rPr>
          <w:szCs w:val="1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9D042B" w:rsidRDefault="009D042B" w:rsidP="009D042B">
      <w:pPr>
        <w:shd w:val="clear" w:color="auto" w:fill="FFFFFF"/>
        <w:jc w:val="both"/>
        <w:rPr>
          <w:b/>
          <w:szCs w:val="18"/>
        </w:rPr>
      </w:pPr>
    </w:p>
    <w:p w:rsidR="009D042B" w:rsidRDefault="009D042B" w:rsidP="009D042B">
      <w:pPr>
        <w:shd w:val="clear" w:color="auto" w:fill="FFFFFF"/>
        <w:tabs>
          <w:tab w:val="center" w:pos="4535"/>
        </w:tabs>
        <w:jc w:val="both"/>
        <w:rPr>
          <w:b/>
          <w:szCs w:val="18"/>
        </w:rPr>
      </w:pPr>
      <w:r w:rsidRPr="00165871">
        <w:rPr>
          <w:b/>
          <w:szCs w:val="18"/>
        </w:rPr>
        <w:t>Режим двигательной активности.</w:t>
      </w:r>
    </w:p>
    <w:p w:rsidR="004D1864" w:rsidRDefault="004D1864" w:rsidP="009D042B">
      <w:pPr>
        <w:shd w:val="clear" w:color="auto" w:fill="FFFFFF"/>
        <w:tabs>
          <w:tab w:val="center" w:pos="4535"/>
        </w:tabs>
        <w:jc w:val="both"/>
        <w:rPr>
          <w:b/>
          <w:szCs w:val="18"/>
        </w:rPr>
      </w:pPr>
    </w:p>
    <w:tbl>
      <w:tblPr>
        <w:tblStyle w:val="af0"/>
        <w:tblW w:w="9781" w:type="dxa"/>
        <w:tblInd w:w="108" w:type="dxa"/>
        <w:tblLayout w:type="fixed"/>
        <w:tblLook w:val="04A0"/>
      </w:tblPr>
      <w:tblGrid>
        <w:gridCol w:w="1276"/>
        <w:gridCol w:w="2410"/>
        <w:gridCol w:w="1347"/>
        <w:gridCol w:w="1488"/>
        <w:gridCol w:w="1701"/>
        <w:gridCol w:w="1559"/>
      </w:tblGrid>
      <w:tr w:rsidR="009D042B" w:rsidTr="001C1239">
        <w:tc>
          <w:tcPr>
            <w:tcW w:w="1276" w:type="dxa"/>
            <w:vMerge w:val="restart"/>
          </w:tcPr>
          <w:p w:rsidR="009D042B" w:rsidRDefault="009D042B" w:rsidP="00ED7EB0">
            <w:pPr>
              <w:jc w:val="center"/>
              <w:rPr>
                <w:b/>
                <w:szCs w:val="18"/>
              </w:rPr>
            </w:pPr>
            <w:r>
              <w:rPr>
                <w:b/>
                <w:szCs w:val="18"/>
              </w:rPr>
              <w:t>Формы работы</w:t>
            </w:r>
          </w:p>
        </w:tc>
        <w:tc>
          <w:tcPr>
            <w:tcW w:w="2410" w:type="dxa"/>
            <w:vMerge w:val="restart"/>
          </w:tcPr>
          <w:p w:rsidR="009D042B" w:rsidRDefault="009D042B" w:rsidP="00ED7EB0">
            <w:pPr>
              <w:jc w:val="center"/>
              <w:rPr>
                <w:b/>
                <w:szCs w:val="18"/>
              </w:rPr>
            </w:pPr>
            <w:r>
              <w:rPr>
                <w:b/>
                <w:szCs w:val="18"/>
              </w:rPr>
              <w:t>Виды занятий</w:t>
            </w:r>
          </w:p>
        </w:tc>
        <w:tc>
          <w:tcPr>
            <w:tcW w:w="6095" w:type="dxa"/>
            <w:gridSpan w:val="4"/>
          </w:tcPr>
          <w:p w:rsidR="009D042B" w:rsidRDefault="009D042B" w:rsidP="00ED7EB0">
            <w:pPr>
              <w:jc w:val="center"/>
              <w:rPr>
                <w:b/>
                <w:szCs w:val="18"/>
              </w:rPr>
            </w:pPr>
            <w:r>
              <w:rPr>
                <w:b/>
                <w:szCs w:val="18"/>
              </w:rPr>
              <w:t>Количество и длительность занятий с учетом возраста детей</w:t>
            </w:r>
          </w:p>
        </w:tc>
      </w:tr>
      <w:tr w:rsidR="009D042B" w:rsidRPr="00165871" w:rsidTr="001C1239">
        <w:tc>
          <w:tcPr>
            <w:tcW w:w="1276" w:type="dxa"/>
            <w:vMerge/>
          </w:tcPr>
          <w:p w:rsidR="009D042B" w:rsidRPr="00165871" w:rsidRDefault="009D042B" w:rsidP="00ED7EB0">
            <w:pPr>
              <w:jc w:val="center"/>
              <w:rPr>
                <w:szCs w:val="18"/>
              </w:rPr>
            </w:pPr>
          </w:p>
        </w:tc>
        <w:tc>
          <w:tcPr>
            <w:tcW w:w="2410" w:type="dxa"/>
            <w:vMerge/>
          </w:tcPr>
          <w:p w:rsidR="009D042B" w:rsidRPr="00165871" w:rsidRDefault="009D042B" w:rsidP="00ED7EB0">
            <w:pPr>
              <w:jc w:val="center"/>
              <w:rPr>
                <w:szCs w:val="18"/>
              </w:rPr>
            </w:pPr>
          </w:p>
        </w:tc>
        <w:tc>
          <w:tcPr>
            <w:tcW w:w="1347" w:type="dxa"/>
          </w:tcPr>
          <w:p w:rsidR="009D042B" w:rsidRPr="00165871" w:rsidRDefault="009D042B" w:rsidP="00ED7EB0">
            <w:pPr>
              <w:jc w:val="center"/>
              <w:rPr>
                <w:b/>
                <w:szCs w:val="18"/>
              </w:rPr>
            </w:pPr>
            <w:r w:rsidRPr="00165871">
              <w:rPr>
                <w:b/>
                <w:szCs w:val="18"/>
              </w:rPr>
              <w:t>3-4 года</w:t>
            </w:r>
          </w:p>
        </w:tc>
        <w:tc>
          <w:tcPr>
            <w:tcW w:w="1488" w:type="dxa"/>
          </w:tcPr>
          <w:p w:rsidR="009D042B" w:rsidRPr="00165871" w:rsidRDefault="009D042B" w:rsidP="00ED7EB0">
            <w:pPr>
              <w:jc w:val="center"/>
              <w:rPr>
                <w:b/>
                <w:szCs w:val="18"/>
              </w:rPr>
            </w:pPr>
            <w:r w:rsidRPr="00165871">
              <w:rPr>
                <w:b/>
                <w:szCs w:val="18"/>
              </w:rPr>
              <w:t>4-5 лет</w:t>
            </w:r>
          </w:p>
        </w:tc>
        <w:tc>
          <w:tcPr>
            <w:tcW w:w="1701" w:type="dxa"/>
          </w:tcPr>
          <w:p w:rsidR="009D042B" w:rsidRPr="00165871" w:rsidRDefault="009D042B" w:rsidP="00ED7EB0">
            <w:pPr>
              <w:jc w:val="center"/>
              <w:rPr>
                <w:b/>
                <w:szCs w:val="18"/>
              </w:rPr>
            </w:pPr>
            <w:r w:rsidRPr="00165871">
              <w:rPr>
                <w:b/>
                <w:szCs w:val="18"/>
              </w:rPr>
              <w:t>5-6 лет</w:t>
            </w:r>
          </w:p>
        </w:tc>
        <w:tc>
          <w:tcPr>
            <w:tcW w:w="1559" w:type="dxa"/>
          </w:tcPr>
          <w:p w:rsidR="009D042B" w:rsidRPr="00165871" w:rsidRDefault="009D042B" w:rsidP="00ED7EB0">
            <w:pPr>
              <w:jc w:val="center"/>
              <w:rPr>
                <w:b/>
                <w:szCs w:val="18"/>
              </w:rPr>
            </w:pPr>
            <w:r w:rsidRPr="00165871">
              <w:rPr>
                <w:b/>
                <w:szCs w:val="18"/>
              </w:rPr>
              <w:t>6-7 лет</w:t>
            </w:r>
          </w:p>
        </w:tc>
      </w:tr>
      <w:tr w:rsidR="009D042B" w:rsidRPr="00165871" w:rsidTr="001C1239">
        <w:tc>
          <w:tcPr>
            <w:tcW w:w="1276" w:type="dxa"/>
            <w:vMerge w:val="restart"/>
          </w:tcPr>
          <w:p w:rsidR="009D042B" w:rsidRPr="00165871" w:rsidRDefault="009D042B" w:rsidP="00ED7EB0">
            <w:pPr>
              <w:jc w:val="center"/>
              <w:rPr>
                <w:szCs w:val="18"/>
              </w:rPr>
            </w:pPr>
            <w:proofErr w:type="spellStart"/>
            <w:r w:rsidRPr="00165871">
              <w:rPr>
                <w:szCs w:val="18"/>
              </w:rPr>
              <w:t>Физкуль</w:t>
            </w:r>
            <w:r w:rsidR="001C1239">
              <w:rPr>
                <w:szCs w:val="18"/>
              </w:rPr>
              <w:t>-</w:t>
            </w:r>
            <w:r w:rsidRPr="00165871">
              <w:rPr>
                <w:szCs w:val="18"/>
              </w:rPr>
              <w:t>турные</w:t>
            </w:r>
            <w:proofErr w:type="spellEnd"/>
            <w:r w:rsidRPr="00165871">
              <w:rPr>
                <w:szCs w:val="18"/>
              </w:rPr>
              <w:t xml:space="preserve"> занятия</w:t>
            </w:r>
          </w:p>
        </w:tc>
        <w:tc>
          <w:tcPr>
            <w:tcW w:w="2410" w:type="dxa"/>
            <w:vMerge w:val="restart"/>
          </w:tcPr>
          <w:p w:rsidR="009D042B" w:rsidRDefault="009D042B" w:rsidP="00ED7EB0">
            <w:pPr>
              <w:jc w:val="center"/>
              <w:rPr>
                <w:szCs w:val="18"/>
              </w:rPr>
            </w:pPr>
            <w:r>
              <w:rPr>
                <w:szCs w:val="18"/>
              </w:rPr>
              <w:t>В помещении</w:t>
            </w:r>
          </w:p>
          <w:p w:rsidR="009D042B" w:rsidRDefault="009D042B" w:rsidP="00ED7EB0">
            <w:pPr>
              <w:jc w:val="center"/>
              <w:rPr>
                <w:szCs w:val="18"/>
              </w:rPr>
            </w:pPr>
            <w:r>
              <w:rPr>
                <w:szCs w:val="18"/>
              </w:rPr>
              <w:t>На улице</w:t>
            </w:r>
          </w:p>
        </w:tc>
        <w:tc>
          <w:tcPr>
            <w:tcW w:w="1347" w:type="dxa"/>
          </w:tcPr>
          <w:p w:rsidR="009D042B" w:rsidRPr="00165871" w:rsidRDefault="009D042B" w:rsidP="00ED7EB0">
            <w:pPr>
              <w:jc w:val="center"/>
              <w:rPr>
                <w:szCs w:val="18"/>
              </w:rPr>
            </w:pPr>
            <w:r>
              <w:rPr>
                <w:szCs w:val="18"/>
              </w:rPr>
              <w:t>2 раза в неделю</w:t>
            </w:r>
          </w:p>
        </w:tc>
        <w:tc>
          <w:tcPr>
            <w:tcW w:w="1488" w:type="dxa"/>
          </w:tcPr>
          <w:p w:rsidR="009D042B" w:rsidRPr="00165871" w:rsidRDefault="009D042B" w:rsidP="00ED7EB0">
            <w:pPr>
              <w:jc w:val="center"/>
              <w:rPr>
                <w:szCs w:val="18"/>
              </w:rPr>
            </w:pPr>
            <w:r>
              <w:rPr>
                <w:szCs w:val="18"/>
              </w:rPr>
              <w:t>2 раза в неделю</w:t>
            </w:r>
          </w:p>
        </w:tc>
        <w:tc>
          <w:tcPr>
            <w:tcW w:w="1701" w:type="dxa"/>
          </w:tcPr>
          <w:p w:rsidR="009D042B" w:rsidRPr="00165871" w:rsidRDefault="009D042B" w:rsidP="00ED7EB0">
            <w:pPr>
              <w:jc w:val="center"/>
              <w:rPr>
                <w:szCs w:val="18"/>
              </w:rPr>
            </w:pPr>
            <w:r>
              <w:rPr>
                <w:szCs w:val="18"/>
              </w:rPr>
              <w:t>2 раза в неделю</w:t>
            </w:r>
          </w:p>
        </w:tc>
        <w:tc>
          <w:tcPr>
            <w:tcW w:w="1559" w:type="dxa"/>
          </w:tcPr>
          <w:p w:rsidR="009D042B" w:rsidRPr="00165871" w:rsidRDefault="009D042B" w:rsidP="00ED7EB0">
            <w:pPr>
              <w:jc w:val="center"/>
              <w:rPr>
                <w:szCs w:val="18"/>
              </w:rPr>
            </w:pPr>
            <w:r>
              <w:rPr>
                <w:szCs w:val="18"/>
              </w:rPr>
              <w:t>2 раза в неделю</w:t>
            </w:r>
          </w:p>
        </w:tc>
      </w:tr>
      <w:tr w:rsidR="009D042B" w:rsidRPr="00165871" w:rsidTr="001C1239">
        <w:tc>
          <w:tcPr>
            <w:tcW w:w="1276" w:type="dxa"/>
            <w:vMerge/>
          </w:tcPr>
          <w:p w:rsidR="009D042B" w:rsidRPr="00165871" w:rsidRDefault="009D042B" w:rsidP="00ED7EB0">
            <w:pPr>
              <w:jc w:val="center"/>
              <w:rPr>
                <w:szCs w:val="18"/>
              </w:rPr>
            </w:pPr>
          </w:p>
        </w:tc>
        <w:tc>
          <w:tcPr>
            <w:tcW w:w="2410" w:type="dxa"/>
            <w:vMerge/>
          </w:tcPr>
          <w:p w:rsidR="009D042B" w:rsidRDefault="009D042B" w:rsidP="00ED7EB0">
            <w:pPr>
              <w:jc w:val="center"/>
              <w:rPr>
                <w:szCs w:val="18"/>
              </w:rPr>
            </w:pPr>
          </w:p>
        </w:tc>
        <w:tc>
          <w:tcPr>
            <w:tcW w:w="1347" w:type="dxa"/>
          </w:tcPr>
          <w:p w:rsidR="009D042B" w:rsidRDefault="009D042B" w:rsidP="00ED7EB0">
            <w:pPr>
              <w:jc w:val="center"/>
              <w:rPr>
                <w:szCs w:val="18"/>
              </w:rPr>
            </w:pPr>
            <w:r>
              <w:rPr>
                <w:szCs w:val="18"/>
              </w:rPr>
              <w:t>1 раз в неделю</w:t>
            </w:r>
          </w:p>
        </w:tc>
        <w:tc>
          <w:tcPr>
            <w:tcW w:w="1488" w:type="dxa"/>
          </w:tcPr>
          <w:p w:rsidR="009D042B" w:rsidRDefault="009D042B" w:rsidP="00ED7EB0">
            <w:pPr>
              <w:jc w:val="center"/>
              <w:rPr>
                <w:szCs w:val="18"/>
              </w:rPr>
            </w:pPr>
            <w:r>
              <w:rPr>
                <w:szCs w:val="18"/>
              </w:rPr>
              <w:t>1 раз в неделю</w:t>
            </w:r>
          </w:p>
        </w:tc>
        <w:tc>
          <w:tcPr>
            <w:tcW w:w="1701" w:type="dxa"/>
          </w:tcPr>
          <w:p w:rsidR="009D042B" w:rsidRDefault="009D042B" w:rsidP="00ED7EB0">
            <w:pPr>
              <w:jc w:val="center"/>
              <w:rPr>
                <w:szCs w:val="18"/>
              </w:rPr>
            </w:pPr>
            <w:r>
              <w:rPr>
                <w:szCs w:val="18"/>
              </w:rPr>
              <w:t>1 раз в неделю</w:t>
            </w:r>
          </w:p>
        </w:tc>
        <w:tc>
          <w:tcPr>
            <w:tcW w:w="1559" w:type="dxa"/>
          </w:tcPr>
          <w:p w:rsidR="009D042B" w:rsidRDefault="009D042B" w:rsidP="00ED7EB0">
            <w:pPr>
              <w:jc w:val="center"/>
              <w:rPr>
                <w:szCs w:val="18"/>
              </w:rPr>
            </w:pPr>
            <w:r>
              <w:rPr>
                <w:szCs w:val="18"/>
              </w:rPr>
              <w:t>1 раз в неделю</w:t>
            </w:r>
          </w:p>
        </w:tc>
      </w:tr>
      <w:tr w:rsidR="009D042B" w:rsidRPr="00165871" w:rsidTr="001C1239">
        <w:tc>
          <w:tcPr>
            <w:tcW w:w="1276" w:type="dxa"/>
            <w:vMerge w:val="restart"/>
          </w:tcPr>
          <w:p w:rsidR="009D042B" w:rsidRDefault="009D042B" w:rsidP="00ED7EB0">
            <w:pPr>
              <w:jc w:val="center"/>
              <w:rPr>
                <w:szCs w:val="18"/>
              </w:rPr>
            </w:pPr>
            <w:proofErr w:type="spellStart"/>
            <w:r>
              <w:rPr>
                <w:szCs w:val="18"/>
              </w:rPr>
              <w:t>Физкуль</w:t>
            </w:r>
            <w:r w:rsidR="001C1239">
              <w:rPr>
                <w:szCs w:val="18"/>
              </w:rPr>
              <w:t>-</w:t>
            </w:r>
            <w:r>
              <w:rPr>
                <w:szCs w:val="18"/>
              </w:rPr>
              <w:t>турно-оз</w:t>
            </w:r>
            <w:r w:rsidR="00F633E3">
              <w:rPr>
                <w:szCs w:val="18"/>
              </w:rPr>
              <w:t>д</w:t>
            </w:r>
            <w:r>
              <w:rPr>
                <w:szCs w:val="18"/>
              </w:rPr>
              <w:t>оровительная</w:t>
            </w:r>
            <w:proofErr w:type="spellEnd"/>
            <w:r>
              <w:rPr>
                <w:szCs w:val="18"/>
              </w:rPr>
              <w:t xml:space="preserve"> работа</w:t>
            </w:r>
          </w:p>
          <w:p w:rsidR="009D042B" w:rsidRPr="00165871" w:rsidRDefault="009D042B" w:rsidP="00ED7EB0">
            <w:pPr>
              <w:jc w:val="center"/>
              <w:rPr>
                <w:szCs w:val="18"/>
              </w:rPr>
            </w:pPr>
            <w:r>
              <w:rPr>
                <w:szCs w:val="18"/>
              </w:rPr>
              <w:t xml:space="preserve"> в реж</w:t>
            </w:r>
            <w:r w:rsidR="00F633E3">
              <w:rPr>
                <w:szCs w:val="18"/>
              </w:rPr>
              <w:t>и</w:t>
            </w:r>
            <w:r>
              <w:rPr>
                <w:szCs w:val="18"/>
              </w:rPr>
              <w:t>ме дня</w:t>
            </w:r>
          </w:p>
        </w:tc>
        <w:tc>
          <w:tcPr>
            <w:tcW w:w="2410" w:type="dxa"/>
          </w:tcPr>
          <w:p w:rsidR="009D042B" w:rsidRDefault="009D042B" w:rsidP="00ED7EB0">
            <w:pPr>
              <w:jc w:val="center"/>
              <w:rPr>
                <w:szCs w:val="18"/>
              </w:rPr>
            </w:pPr>
            <w:r>
              <w:rPr>
                <w:szCs w:val="18"/>
              </w:rPr>
              <w:t>Утренняя гимнастика</w:t>
            </w:r>
          </w:p>
        </w:tc>
        <w:tc>
          <w:tcPr>
            <w:tcW w:w="1347" w:type="dxa"/>
          </w:tcPr>
          <w:p w:rsidR="009D042B" w:rsidRDefault="009D042B" w:rsidP="00ED7EB0">
            <w:pPr>
              <w:jc w:val="center"/>
              <w:rPr>
                <w:szCs w:val="18"/>
              </w:rPr>
            </w:pPr>
            <w:r>
              <w:rPr>
                <w:szCs w:val="18"/>
              </w:rPr>
              <w:t>ежедневно</w:t>
            </w:r>
          </w:p>
        </w:tc>
        <w:tc>
          <w:tcPr>
            <w:tcW w:w="1488" w:type="dxa"/>
          </w:tcPr>
          <w:p w:rsidR="009D042B" w:rsidRDefault="009D042B" w:rsidP="00ED7EB0">
            <w:pPr>
              <w:jc w:val="center"/>
              <w:rPr>
                <w:szCs w:val="18"/>
              </w:rPr>
            </w:pPr>
            <w:r>
              <w:rPr>
                <w:szCs w:val="18"/>
              </w:rPr>
              <w:t>ежедневно</w:t>
            </w:r>
          </w:p>
        </w:tc>
        <w:tc>
          <w:tcPr>
            <w:tcW w:w="1701" w:type="dxa"/>
          </w:tcPr>
          <w:p w:rsidR="009D042B" w:rsidRDefault="009D042B" w:rsidP="00ED7EB0">
            <w:pPr>
              <w:jc w:val="center"/>
              <w:rPr>
                <w:szCs w:val="18"/>
              </w:rPr>
            </w:pPr>
            <w:r>
              <w:rPr>
                <w:szCs w:val="18"/>
              </w:rPr>
              <w:t>ежедневно</w:t>
            </w:r>
          </w:p>
        </w:tc>
        <w:tc>
          <w:tcPr>
            <w:tcW w:w="1559" w:type="dxa"/>
          </w:tcPr>
          <w:p w:rsidR="009D042B" w:rsidRDefault="009D042B" w:rsidP="00ED7EB0">
            <w:pPr>
              <w:jc w:val="center"/>
              <w:rPr>
                <w:szCs w:val="18"/>
              </w:rPr>
            </w:pPr>
            <w:r>
              <w:rPr>
                <w:szCs w:val="18"/>
              </w:rPr>
              <w:t>Ежедневно</w:t>
            </w:r>
          </w:p>
        </w:tc>
      </w:tr>
      <w:tr w:rsidR="009D042B" w:rsidRPr="00165871" w:rsidTr="001C1239">
        <w:tc>
          <w:tcPr>
            <w:tcW w:w="1276" w:type="dxa"/>
            <w:vMerge/>
          </w:tcPr>
          <w:p w:rsidR="009D042B" w:rsidRDefault="009D042B" w:rsidP="00ED7EB0">
            <w:pPr>
              <w:jc w:val="center"/>
              <w:rPr>
                <w:szCs w:val="18"/>
              </w:rPr>
            </w:pPr>
          </w:p>
        </w:tc>
        <w:tc>
          <w:tcPr>
            <w:tcW w:w="2410" w:type="dxa"/>
          </w:tcPr>
          <w:p w:rsidR="009D042B" w:rsidRDefault="009D042B" w:rsidP="00ED7EB0">
            <w:pPr>
              <w:jc w:val="center"/>
              <w:rPr>
                <w:szCs w:val="18"/>
              </w:rPr>
            </w:pPr>
            <w:r>
              <w:rPr>
                <w:szCs w:val="18"/>
              </w:rPr>
              <w:t>Подвижные и спортивные игры и упражнения на прогулке</w:t>
            </w:r>
          </w:p>
        </w:tc>
        <w:tc>
          <w:tcPr>
            <w:tcW w:w="1347" w:type="dxa"/>
          </w:tcPr>
          <w:p w:rsidR="009D042B" w:rsidRDefault="009D042B" w:rsidP="00ED7EB0">
            <w:pPr>
              <w:jc w:val="center"/>
              <w:rPr>
                <w:szCs w:val="18"/>
              </w:rPr>
            </w:pPr>
            <w:r>
              <w:rPr>
                <w:szCs w:val="18"/>
              </w:rPr>
              <w:t xml:space="preserve">Ежедневно 2 раза </w:t>
            </w:r>
          </w:p>
          <w:p w:rsidR="009D042B" w:rsidRDefault="009D042B" w:rsidP="00ED7EB0">
            <w:pPr>
              <w:jc w:val="center"/>
              <w:rPr>
                <w:szCs w:val="18"/>
              </w:rPr>
            </w:pPr>
            <w:r>
              <w:rPr>
                <w:szCs w:val="18"/>
              </w:rPr>
              <w:t>(утром и вечером)</w:t>
            </w:r>
          </w:p>
        </w:tc>
        <w:tc>
          <w:tcPr>
            <w:tcW w:w="1488" w:type="dxa"/>
          </w:tcPr>
          <w:p w:rsidR="009D042B" w:rsidRDefault="009D042B" w:rsidP="00ED7EB0">
            <w:pPr>
              <w:jc w:val="center"/>
              <w:rPr>
                <w:szCs w:val="18"/>
              </w:rPr>
            </w:pPr>
            <w:r>
              <w:rPr>
                <w:szCs w:val="18"/>
              </w:rPr>
              <w:t xml:space="preserve">Ежедневно 2 раза </w:t>
            </w:r>
          </w:p>
          <w:p w:rsidR="009D042B" w:rsidRDefault="009D042B" w:rsidP="00ED7EB0">
            <w:pPr>
              <w:jc w:val="center"/>
              <w:rPr>
                <w:szCs w:val="18"/>
              </w:rPr>
            </w:pPr>
            <w:r>
              <w:rPr>
                <w:szCs w:val="18"/>
              </w:rPr>
              <w:t>(утром и вечером)</w:t>
            </w:r>
          </w:p>
        </w:tc>
        <w:tc>
          <w:tcPr>
            <w:tcW w:w="1701" w:type="dxa"/>
          </w:tcPr>
          <w:p w:rsidR="009D042B" w:rsidRDefault="009D042B" w:rsidP="00ED7EB0">
            <w:pPr>
              <w:jc w:val="center"/>
              <w:rPr>
                <w:szCs w:val="18"/>
              </w:rPr>
            </w:pPr>
            <w:r>
              <w:rPr>
                <w:szCs w:val="18"/>
              </w:rPr>
              <w:t xml:space="preserve">Ежедневно 2 раза </w:t>
            </w:r>
          </w:p>
          <w:p w:rsidR="009D042B" w:rsidRDefault="009D042B" w:rsidP="00ED7EB0">
            <w:pPr>
              <w:jc w:val="center"/>
              <w:rPr>
                <w:szCs w:val="18"/>
              </w:rPr>
            </w:pPr>
            <w:r>
              <w:rPr>
                <w:szCs w:val="18"/>
              </w:rPr>
              <w:t>(утром и вечером)</w:t>
            </w:r>
          </w:p>
        </w:tc>
        <w:tc>
          <w:tcPr>
            <w:tcW w:w="1559" w:type="dxa"/>
          </w:tcPr>
          <w:p w:rsidR="009D042B" w:rsidRDefault="009D042B" w:rsidP="00ED7EB0">
            <w:pPr>
              <w:jc w:val="center"/>
              <w:rPr>
                <w:szCs w:val="18"/>
              </w:rPr>
            </w:pPr>
            <w:r>
              <w:rPr>
                <w:szCs w:val="18"/>
              </w:rPr>
              <w:t xml:space="preserve">Ежедневно 2 раза </w:t>
            </w:r>
          </w:p>
          <w:p w:rsidR="009D042B" w:rsidRDefault="009D042B" w:rsidP="00ED7EB0">
            <w:pPr>
              <w:jc w:val="center"/>
              <w:rPr>
                <w:szCs w:val="18"/>
              </w:rPr>
            </w:pPr>
            <w:r>
              <w:rPr>
                <w:szCs w:val="18"/>
              </w:rPr>
              <w:t>(утром и вечером)</w:t>
            </w:r>
          </w:p>
        </w:tc>
      </w:tr>
      <w:tr w:rsidR="009D042B" w:rsidRPr="00165871" w:rsidTr="001C1239">
        <w:tc>
          <w:tcPr>
            <w:tcW w:w="1276" w:type="dxa"/>
            <w:vMerge/>
          </w:tcPr>
          <w:p w:rsidR="009D042B" w:rsidRDefault="009D042B" w:rsidP="00ED7EB0">
            <w:pPr>
              <w:jc w:val="center"/>
              <w:rPr>
                <w:szCs w:val="18"/>
              </w:rPr>
            </w:pPr>
          </w:p>
        </w:tc>
        <w:tc>
          <w:tcPr>
            <w:tcW w:w="2410" w:type="dxa"/>
          </w:tcPr>
          <w:p w:rsidR="009D042B" w:rsidRDefault="009D042B" w:rsidP="00ED7EB0">
            <w:pPr>
              <w:jc w:val="center"/>
              <w:rPr>
                <w:szCs w:val="18"/>
              </w:rPr>
            </w:pPr>
            <w:r>
              <w:rPr>
                <w:szCs w:val="18"/>
              </w:rPr>
              <w:t>Физкультминутки</w:t>
            </w:r>
          </w:p>
          <w:p w:rsidR="009D042B" w:rsidRDefault="009D042B" w:rsidP="00ED7EB0">
            <w:pPr>
              <w:jc w:val="center"/>
              <w:rPr>
                <w:szCs w:val="18"/>
              </w:rPr>
            </w:pPr>
            <w:r>
              <w:rPr>
                <w:szCs w:val="18"/>
              </w:rPr>
              <w:t>(в середине статического занятия)</w:t>
            </w:r>
          </w:p>
        </w:tc>
        <w:tc>
          <w:tcPr>
            <w:tcW w:w="1347" w:type="dxa"/>
          </w:tcPr>
          <w:p w:rsidR="009D042B" w:rsidRDefault="009D042B" w:rsidP="00ED7EB0">
            <w:pPr>
              <w:jc w:val="center"/>
              <w:rPr>
                <w:szCs w:val="18"/>
              </w:rPr>
            </w:pPr>
          </w:p>
          <w:p w:rsidR="009D042B" w:rsidRDefault="009D042B" w:rsidP="00ED7EB0">
            <w:pPr>
              <w:jc w:val="center"/>
              <w:rPr>
                <w:szCs w:val="18"/>
              </w:rPr>
            </w:pPr>
            <w:r>
              <w:rPr>
                <w:szCs w:val="18"/>
              </w:rPr>
              <w:t>ежедневно</w:t>
            </w:r>
          </w:p>
        </w:tc>
        <w:tc>
          <w:tcPr>
            <w:tcW w:w="1488" w:type="dxa"/>
          </w:tcPr>
          <w:p w:rsidR="009D042B" w:rsidRDefault="009D042B" w:rsidP="00ED7EB0">
            <w:pPr>
              <w:jc w:val="center"/>
              <w:rPr>
                <w:szCs w:val="18"/>
              </w:rPr>
            </w:pPr>
          </w:p>
          <w:p w:rsidR="009D042B" w:rsidRDefault="009D042B" w:rsidP="00ED7EB0">
            <w:pPr>
              <w:jc w:val="center"/>
              <w:rPr>
                <w:szCs w:val="18"/>
              </w:rPr>
            </w:pPr>
            <w:r>
              <w:rPr>
                <w:szCs w:val="18"/>
              </w:rPr>
              <w:t>ежедневно</w:t>
            </w:r>
          </w:p>
        </w:tc>
        <w:tc>
          <w:tcPr>
            <w:tcW w:w="1701" w:type="dxa"/>
          </w:tcPr>
          <w:p w:rsidR="009D042B" w:rsidRDefault="009D042B" w:rsidP="00ED7EB0">
            <w:pPr>
              <w:jc w:val="center"/>
              <w:rPr>
                <w:szCs w:val="18"/>
              </w:rPr>
            </w:pPr>
          </w:p>
          <w:p w:rsidR="009D042B" w:rsidRDefault="009D042B" w:rsidP="00ED7EB0">
            <w:pPr>
              <w:jc w:val="center"/>
              <w:rPr>
                <w:szCs w:val="18"/>
              </w:rPr>
            </w:pPr>
            <w:r>
              <w:rPr>
                <w:szCs w:val="18"/>
              </w:rPr>
              <w:t>ежедневно</w:t>
            </w:r>
          </w:p>
        </w:tc>
        <w:tc>
          <w:tcPr>
            <w:tcW w:w="1559" w:type="dxa"/>
          </w:tcPr>
          <w:p w:rsidR="009D042B" w:rsidRDefault="009D042B" w:rsidP="00ED7EB0">
            <w:pPr>
              <w:jc w:val="center"/>
              <w:rPr>
                <w:szCs w:val="18"/>
              </w:rPr>
            </w:pPr>
          </w:p>
          <w:p w:rsidR="009D042B" w:rsidRDefault="009D042B" w:rsidP="00ED7EB0">
            <w:pPr>
              <w:jc w:val="center"/>
              <w:rPr>
                <w:szCs w:val="18"/>
              </w:rPr>
            </w:pPr>
            <w:r>
              <w:rPr>
                <w:szCs w:val="18"/>
              </w:rPr>
              <w:t>Ежедневно</w:t>
            </w:r>
          </w:p>
        </w:tc>
      </w:tr>
      <w:tr w:rsidR="009D042B" w:rsidRPr="00165871" w:rsidTr="001C1239">
        <w:tc>
          <w:tcPr>
            <w:tcW w:w="1276" w:type="dxa"/>
            <w:vMerge w:val="restart"/>
          </w:tcPr>
          <w:p w:rsidR="009D042B" w:rsidRDefault="009D042B" w:rsidP="00ED7EB0">
            <w:pPr>
              <w:jc w:val="center"/>
              <w:rPr>
                <w:szCs w:val="18"/>
              </w:rPr>
            </w:pPr>
            <w:r>
              <w:rPr>
                <w:szCs w:val="18"/>
              </w:rPr>
              <w:t>Активный отдых</w:t>
            </w:r>
          </w:p>
        </w:tc>
        <w:tc>
          <w:tcPr>
            <w:tcW w:w="2410" w:type="dxa"/>
          </w:tcPr>
          <w:p w:rsidR="009D042B" w:rsidRDefault="009D042B" w:rsidP="00ED7EB0">
            <w:pPr>
              <w:jc w:val="center"/>
              <w:rPr>
                <w:szCs w:val="18"/>
              </w:rPr>
            </w:pPr>
            <w:r>
              <w:rPr>
                <w:szCs w:val="18"/>
              </w:rPr>
              <w:t>Физкультурный досуг</w:t>
            </w:r>
          </w:p>
        </w:tc>
        <w:tc>
          <w:tcPr>
            <w:tcW w:w="1347" w:type="dxa"/>
          </w:tcPr>
          <w:p w:rsidR="009D042B" w:rsidRDefault="009D042B" w:rsidP="00ED7EB0">
            <w:pPr>
              <w:jc w:val="center"/>
              <w:rPr>
                <w:szCs w:val="18"/>
              </w:rPr>
            </w:pPr>
            <w:r>
              <w:rPr>
                <w:szCs w:val="18"/>
              </w:rPr>
              <w:t>1 раз в месяц</w:t>
            </w:r>
          </w:p>
        </w:tc>
        <w:tc>
          <w:tcPr>
            <w:tcW w:w="1488" w:type="dxa"/>
          </w:tcPr>
          <w:p w:rsidR="009D042B" w:rsidRDefault="009D042B" w:rsidP="00ED7EB0">
            <w:pPr>
              <w:jc w:val="center"/>
              <w:rPr>
                <w:szCs w:val="18"/>
              </w:rPr>
            </w:pPr>
            <w:r>
              <w:rPr>
                <w:szCs w:val="18"/>
              </w:rPr>
              <w:t>1 раз в месяц</w:t>
            </w:r>
          </w:p>
        </w:tc>
        <w:tc>
          <w:tcPr>
            <w:tcW w:w="1701" w:type="dxa"/>
          </w:tcPr>
          <w:p w:rsidR="009D042B" w:rsidRDefault="009D042B" w:rsidP="00ED7EB0">
            <w:pPr>
              <w:jc w:val="center"/>
              <w:rPr>
                <w:szCs w:val="18"/>
              </w:rPr>
            </w:pPr>
            <w:r>
              <w:rPr>
                <w:szCs w:val="18"/>
              </w:rPr>
              <w:t>1 раз в месяц</w:t>
            </w:r>
          </w:p>
        </w:tc>
        <w:tc>
          <w:tcPr>
            <w:tcW w:w="1559" w:type="dxa"/>
          </w:tcPr>
          <w:p w:rsidR="009D042B" w:rsidRDefault="009D042B" w:rsidP="00ED7EB0">
            <w:pPr>
              <w:jc w:val="center"/>
              <w:rPr>
                <w:szCs w:val="18"/>
              </w:rPr>
            </w:pPr>
            <w:r>
              <w:rPr>
                <w:szCs w:val="18"/>
              </w:rPr>
              <w:t>1 раз в месяц</w:t>
            </w:r>
          </w:p>
        </w:tc>
      </w:tr>
      <w:tr w:rsidR="009D042B" w:rsidRPr="00165871" w:rsidTr="001C1239">
        <w:tc>
          <w:tcPr>
            <w:tcW w:w="1276" w:type="dxa"/>
            <w:vMerge/>
          </w:tcPr>
          <w:p w:rsidR="009D042B" w:rsidRDefault="009D042B" w:rsidP="00ED7EB0">
            <w:pPr>
              <w:jc w:val="center"/>
              <w:rPr>
                <w:szCs w:val="18"/>
              </w:rPr>
            </w:pPr>
          </w:p>
        </w:tc>
        <w:tc>
          <w:tcPr>
            <w:tcW w:w="2410" w:type="dxa"/>
          </w:tcPr>
          <w:p w:rsidR="009D042B" w:rsidRDefault="009D042B" w:rsidP="00ED7EB0">
            <w:pPr>
              <w:jc w:val="center"/>
              <w:rPr>
                <w:szCs w:val="18"/>
              </w:rPr>
            </w:pPr>
            <w:r>
              <w:rPr>
                <w:szCs w:val="18"/>
              </w:rPr>
              <w:t>Физкультурный праздник</w:t>
            </w:r>
          </w:p>
        </w:tc>
        <w:tc>
          <w:tcPr>
            <w:tcW w:w="1347" w:type="dxa"/>
          </w:tcPr>
          <w:p w:rsidR="009D042B" w:rsidRDefault="009D042B" w:rsidP="00ED7EB0">
            <w:pPr>
              <w:jc w:val="center"/>
              <w:rPr>
                <w:szCs w:val="18"/>
              </w:rPr>
            </w:pPr>
            <w:r>
              <w:rPr>
                <w:szCs w:val="18"/>
              </w:rPr>
              <w:t>-</w:t>
            </w:r>
          </w:p>
        </w:tc>
        <w:tc>
          <w:tcPr>
            <w:tcW w:w="1488" w:type="dxa"/>
          </w:tcPr>
          <w:p w:rsidR="009D042B" w:rsidRDefault="009D042B" w:rsidP="00ED7EB0">
            <w:pPr>
              <w:jc w:val="center"/>
              <w:rPr>
                <w:szCs w:val="18"/>
              </w:rPr>
            </w:pPr>
            <w:r>
              <w:rPr>
                <w:szCs w:val="18"/>
              </w:rPr>
              <w:t>2 аза в год</w:t>
            </w:r>
          </w:p>
        </w:tc>
        <w:tc>
          <w:tcPr>
            <w:tcW w:w="1701" w:type="dxa"/>
          </w:tcPr>
          <w:p w:rsidR="009D042B" w:rsidRDefault="009D042B" w:rsidP="00ED7EB0">
            <w:pPr>
              <w:jc w:val="center"/>
              <w:rPr>
                <w:szCs w:val="18"/>
              </w:rPr>
            </w:pPr>
            <w:r>
              <w:rPr>
                <w:szCs w:val="18"/>
              </w:rPr>
              <w:t>2 аза в год</w:t>
            </w:r>
          </w:p>
        </w:tc>
        <w:tc>
          <w:tcPr>
            <w:tcW w:w="1559" w:type="dxa"/>
          </w:tcPr>
          <w:p w:rsidR="009D042B" w:rsidRDefault="009D042B" w:rsidP="00ED7EB0">
            <w:pPr>
              <w:jc w:val="center"/>
              <w:rPr>
                <w:szCs w:val="18"/>
              </w:rPr>
            </w:pPr>
            <w:r>
              <w:rPr>
                <w:szCs w:val="18"/>
              </w:rPr>
              <w:t>2 аза в год</w:t>
            </w:r>
          </w:p>
        </w:tc>
      </w:tr>
      <w:tr w:rsidR="009D042B" w:rsidRPr="00165871" w:rsidTr="001C1239">
        <w:tc>
          <w:tcPr>
            <w:tcW w:w="1276" w:type="dxa"/>
            <w:vMerge/>
          </w:tcPr>
          <w:p w:rsidR="009D042B" w:rsidRDefault="009D042B" w:rsidP="00ED7EB0">
            <w:pPr>
              <w:jc w:val="center"/>
              <w:rPr>
                <w:szCs w:val="18"/>
              </w:rPr>
            </w:pPr>
          </w:p>
        </w:tc>
        <w:tc>
          <w:tcPr>
            <w:tcW w:w="2410" w:type="dxa"/>
          </w:tcPr>
          <w:p w:rsidR="009D042B" w:rsidRDefault="009D042B" w:rsidP="00ED7EB0">
            <w:pPr>
              <w:jc w:val="center"/>
              <w:rPr>
                <w:szCs w:val="18"/>
              </w:rPr>
            </w:pPr>
            <w:r>
              <w:rPr>
                <w:szCs w:val="18"/>
              </w:rPr>
              <w:t>День здоровья</w:t>
            </w:r>
          </w:p>
        </w:tc>
        <w:tc>
          <w:tcPr>
            <w:tcW w:w="1347" w:type="dxa"/>
          </w:tcPr>
          <w:p w:rsidR="009D042B" w:rsidRDefault="009D042B" w:rsidP="00ED7EB0">
            <w:pPr>
              <w:jc w:val="center"/>
              <w:rPr>
                <w:szCs w:val="18"/>
              </w:rPr>
            </w:pPr>
            <w:r>
              <w:rPr>
                <w:szCs w:val="18"/>
              </w:rPr>
              <w:t>1 раз в квартал</w:t>
            </w:r>
          </w:p>
        </w:tc>
        <w:tc>
          <w:tcPr>
            <w:tcW w:w="1488" w:type="dxa"/>
          </w:tcPr>
          <w:p w:rsidR="009D042B" w:rsidRDefault="009D042B" w:rsidP="00ED7EB0">
            <w:pPr>
              <w:jc w:val="center"/>
              <w:rPr>
                <w:szCs w:val="18"/>
              </w:rPr>
            </w:pPr>
            <w:r>
              <w:rPr>
                <w:szCs w:val="18"/>
              </w:rPr>
              <w:t>1 раз в квартал</w:t>
            </w:r>
          </w:p>
        </w:tc>
        <w:tc>
          <w:tcPr>
            <w:tcW w:w="1701" w:type="dxa"/>
          </w:tcPr>
          <w:p w:rsidR="009D042B" w:rsidRDefault="009D042B" w:rsidP="00ED7EB0">
            <w:pPr>
              <w:jc w:val="center"/>
              <w:rPr>
                <w:szCs w:val="18"/>
              </w:rPr>
            </w:pPr>
            <w:r>
              <w:rPr>
                <w:szCs w:val="18"/>
              </w:rPr>
              <w:t>1 раз в квартал</w:t>
            </w:r>
          </w:p>
        </w:tc>
        <w:tc>
          <w:tcPr>
            <w:tcW w:w="1559" w:type="dxa"/>
          </w:tcPr>
          <w:p w:rsidR="009D042B" w:rsidRDefault="009D042B" w:rsidP="00ED7EB0">
            <w:pPr>
              <w:jc w:val="center"/>
              <w:rPr>
                <w:szCs w:val="18"/>
              </w:rPr>
            </w:pPr>
            <w:r>
              <w:rPr>
                <w:szCs w:val="18"/>
              </w:rPr>
              <w:t>1 раз в квартал</w:t>
            </w:r>
          </w:p>
        </w:tc>
      </w:tr>
      <w:tr w:rsidR="009D042B" w:rsidRPr="00165871" w:rsidTr="001C1239">
        <w:tc>
          <w:tcPr>
            <w:tcW w:w="1276" w:type="dxa"/>
            <w:vMerge w:val="restart"/>
          </w:tcPr>
          <w:p w:rsidR="009D042B" w:rsidRDefault="009D042B" w:rsidP="00ED7EB0">
            <w:pPr>
              <w:jc w:val="center"/>
              <w:rPr>
                <w:szCs w:val="18"/>
              </w:rPr>
            </w:pPr>
            <w:proofErr w:type="spellStart"/>
            <w:r>
              <w:rPr>
                <w:szCs w:val="18"/>
              </w:rPr>
              <w:t>Самосто</w:t>
            </w:r>
            <w:r w:rsidR="001C1239">
              <w:rPr>
                <w:szCs w:val="18"/>
              </w:rPr>
              <w:t>-</w:t>
            </w:r>
            <w:r>
              <w:rPr>
                <w:szCs w:val="18"/>
              </w:rPr>
              <w:t>ятельная</w:t>
            </w:r>
            <w:proofErr w:type="spellEnd"/>
            <w:r>
              <w:rPr>
                <w:szCs w:val="18"/>
              </w:rPr>
              <w:t xml:space="preserve"> </w:t>
            </w:r>
            <w:proofErr w:type="spellStart"/>
            <w:r>
              <w:rPr>
                <w:szCs w:val="18"/>
              </w:rPr>
              <w:t>двигатель</w:t>
            </w:r>
            <w:r w:rsidR="001C1239">
              <w:rPr>
                <w:szCs w:val="18"/>
              </w:rPr>
              <w:t>-</w:t>
            </w:r>
            <w:r>
              <w:rPr>
                <w:szCs w:val="18"/>
              </w:rPr>
              <w:t>ная</w:t>
            </w:r>
            <w:proofErr w:type="spellEnd"/>
            <w:r>
              <w:rPr>
                <w:szCs w:val="18"/>
              </w:rPr>
              <w:t xml:space="preserve"> </w:t>
            </w:r>
            <w:proofErr w:type="spellStart"/>
            <w:r>
              <w:rPr>
                <w:szCs w:val="18"/>
              </w:rPr>
              <w:t>деятель</w:t>
            </w:r>
            <w:r w:rsidR="001C1239">
              <w:rPr>
                <w:szCs w:val="18"/>
              </w:rPr>
              <w:t>-</w:t>
            </w:r>
            <w:r>
              <w:rPr>
                <w:szCs w:val="18"/>
              </w:rPr>
              <w:t>ность</w:t>
            </w:r>
            <w:proofErr w:type="spellEnd"/>
          </w:p>
        </w:tc>
        <w:tc>
          <w:tcPr>
            <w:tcW w:w="2410" w:type="dxa"/>
          </w:tcPr>
          <w:p w:rsidR="009D042B" w:rsidRDefault="009D042B" w:rsidP="00ED7EB0">
            <w:pPr>
              <w:jc w:val="center"/>
              <w:rPr>
                <w:szCs w:val="18"/>
              </w:rPr>
            </w:pPr>
            <w:r>
              <w:rPr>
                <w:szCs w:val="18"/>
              </w:rPr>
              <w:t>Самостоятельное использование физкультурного и спортивно-игрового оборудования</w:t>
            </w:r>
          </w:p>
        </w:tc>
        <w:tc>
          <w:tcPr>
            <w:tcW w:w="1347" w:type="dxa"/>
          </w:tcPr>
          <w:p w:rsidR="009D042B" w:rsidRDefault="009D042B" w:rsidP="00ED7EB0">
            <w:pPr>
              <w:jc w:val="center"/>
              <w:rPr>
                <w:szCs w:val="18"/>
              </w:rPr>
            </w:pPr>
            <w:r>
              <w:rPr>
                <w:szCs w:val="18"/>
              </w:rPr>
              <w:t>ежедневно</w:t>
            </w:r>
          </w:p>
        </w:tc>
        <w:tc>
          <w:tcPr>
            <w:tcW w:w="1488" w:type="dxa"/>
          </w:tcPr>
          <w:p w:rsidR="009D042B" w:rsidRDefault="009D042B" w:rsidP="00ED7EB0">
            <w:pPr>
              <w:jc w:val="center"/>
              <w:rPr>
                <w:szCs w:val="18"/>
              </w:rPr>
            </w:pPr>
            <w:r>
              <w:rPr>
                <w:szCs w:val="18"/>
              </w:rPr>
              <w:t>ежедневно</w:t>
            </w:r>
          </w:p>
        </w:tc>
        <w:tc>
          <w:tcPr>
            <w:tcW w:w="1701" w:type="dxa"/>
          </w:tcPr>
          <w:p w:rsidR="009D042B" w:rsidRDefault="009D042B" w:rsidP="00ED7EB0">
            <w:pPr>
              <w:jc w:val="center"/>
              <w:rPr>
                <w:szCs w:val="18"/>
              </w:rPr>
            </w:pPr>
            <w:r>
              <w:rPr>
                <w:szCs w:val="18"/>
              </w:rPr>
              <w:t>ежедневно</w:t>
            </w:r>
          </w:p>
        </w:tc>
        <w:tc>
          <w:tcPr>
            <w:tcW w:w="1559" w:type="dxa"/>
          </w:tcPr>
          <w:p w:rsidR="009D042B" w:rsidRDefault="009D042B" w:rsidP="00ED7EB0">
            <w:pPr>
              <w:jc w:val="center"/>
              <w:rPr>
                <w:szCs w:val="18"/>
              </w:rPr>
            </w:pPr>
            <w:r>
              <w:rPr>
                <w:szCs w:val="18"/>
              </w:rPr>
              <w:t>Ежедневно</w:t>
            </w:r>
          </w:p>
        </w:tc>
      </w:tr>
      <w:tr w:rsidR="009D042B" w:rsidRPr="00165871" w:rsidTr="001C1239">
        <w:tc>
          <w:tcPr>
            <w:tcW w:w="1276" w:type="dxa"/>
            <w:vMerge/>
          </w:tcPr>
          <w:p w:rsidR="009D042B" w:rsidRDefault="009D042B" w:rsidP="00ED7EB0">
            <w:pPr>
              <w:jc w:val="center"/>
              <w:rPr>
                <w:szCs w:val="18"/>
              </w:rPr>
            </w:pPr>
          </w:p>
        </w:tc>
        <w:tc>
          <w:tcPr>
            <w:tcW w:w="2410" w:type="dxa"/>
          </w:tcPr>
          <w:p w:rsidR="009D042B" w:rsidRDefault="009D042B" w:rsidP="00ED7EB0">
            <w:pPr>
              <w:jc w:val="center"/>
              <w:rPr>
                <w:szCs w:val="18"/>
              </w:rPr>
            </w:pPr>
            <w:r>
              <w:rPr>
                <w:szCs w:val="18"/>
              </w:rPr>
              <w:t>Самостоятельные подвижные и спортивные игры</w:t>
            </w:r>
          </w:p>
        </w:tc>
        <w:tc>
          <w:tcPr>
            <w:tcW w:w="1347" w:type="dxa"/>
          </w:tcPr>
          <w:p w:rsidR="009D042B" w:rsidRDefault="009D042B" w:rsidP="00ED7EB0">
            <w:pPr>
              <w:jc w:val="center"/>
              <w:rPr>
                <w:szCs w:val="18"/>
              </w:rPr>
            </w:pPr>
            <w:r>
              <w:rPr>
                <w:szCs w:val="18"/>
              </w:rPr>
              <w:t>ежедневно</w:t>
            </w:r>
          </w:p>
        </w:tc>
        <w:tc>
          <w:tcPr>
            <w:tcW w:w="1488" w:type="dxa"/>
          </w:tcPr>
          <w:p w:rsidR="009D042B" w:rsidRDefault="009D042B" w:rsidP="00ED7EB0">
            <w:pPr>
              <w:jc w:val="center"/>
              <w:rPr>
                <w:szCs w:val="18"/>
              </w:rPr>
            </w:pPr>
            <w:r>
              <w:rPr>
                <w:szCs w:val="18"/>
              </w:rPr>
              <w:t>ежедневно</w:t>
            </w:r>
          </w:p>
        </w:tc>
        <w:tc>
          <w:tcPr>
            <w:tcW w:w="1701" w:type="dxa"/>
          </w:tcPr>
          <w:p w:rsidR="009D042B" w:rsidRDefault="009D042B" w:rsidP="00ED7EB0">
            <w:pPr>
              <w:jc w:val="center"/>
              <w:rPr>
                <w:szCs w:val="18"/>
              </w:rPr>
            </w:pPr>
            <w:r>
              <w:rPr>
                <w:szCs w:val="18"/>
              </w:rPr>
              <w:t>ежедневно</w:t>
            </w:r>
          </w:p>
        </w:tc>
        <w:tc>
          <w:tcPr>
            <w:tcW w:w="1559" w:type="dxa"/>
          </w:tcPr>
          <w:p w:rsidR="009D042B" w:rsidRDefault="009D042B" w:rsidP="00ED7EB0">
            <w:pPr>
              <w:jc w:val="center"/>
              <w:rPr>
                <w:szCs w:val="18"/>
              </w:rPr>
            </w:pPr>
            <w:r>
              <w:rPr>
                <w:szCs w:val="18"/>
              </w:rPr>
              <w:t>ежедневно</w:t>
            </w:r>
          </w:p>
        </w:tc>
      </w:tr>
    </w:tbl>
    <w:p w:rsidR="009D042B" w:rsidRDefault="009D042B" w:rsidP="009D042B">
      <w:pPr>
        <w:pStyle w:val="a3"/>
        <w:spacing w:line="276" w:lineRule="auto"/>
        <w:jc w:val="both"/>
        <w:rPr>
          <w:b/>
          <w:szCs w:val="24"/>
        </w:rPr>
      </w:pPr>
    </w:p>
    <w:p w:rsidR="009D042B" w:rsidRDefault="009D042B" w:rsidP="009D042B">
      <w:pPr>
        <w:pStyle w:val="a3"/>
        <w:spacing w:line="276" w:lineRule="auto"/>
        <w:jc w:val="both"/>
        <w:rPr>
          <w:b/>
          <w:szCs w:val="24"/>
        </w:rPr>
      </w:pPr>
      <w:r w:rsidRPr="00D3604A">
        <w:rPr>
          <w:b/>
          <w:szCs w:val="24"/>
        </w:rPr>
        <w:t>Содержание психолого-педагогической работы.</w:t>
      </w:r>
    </w:p>
    <w:p w:rsidR="004D1864" w:rsidRDefault="004D1864" w:rsidP="009D042B">
      <w:pPr>
        <w:pStyle w:val="a3"/>
        <w:spacing w:line="276" w:lineRule="auto"/>
        <w:jc w:val="both"/>
        <w:rPr>
          <w:b/>
          <w:szCs w:val="24"/>
        </w:rPr>
      </w:pPr>
    </w:p>
    <w:tbl>
      <w:tblPr>
        <w:tblStyle w:val="af0"/>
        <w:tblW w:w="9781" w:type="dxa"/>
        <w:tblInd w:w="108" w:type="dxa"/>
        <w:tblLook w:val="04A0"/>
      </w:tblPr>
      <w:tblGrid>
        <w:gridCol w:w="1198"/>
        <w:gridCol w:w="2575"/>
        <w:gridCol w:w="3118"/>
        <w:gridCol w:w="2890"/>
      </w:tblGrid>
      <w:tr w:rsidR="009D042B" w:rsidTr="001C1239">
        <w:tc>
          <w:tcPr>
            <w:tcW w:w="851" w:type="dxa"/>
          </w:tcPr>
          <w:p w:rsidR="009D042B" w:rsidRDefault="009D042B" w:rsidP="00ED7EB0">
            <w:pPr>
              <w:pStyle w:val="a3"/>
              <w:spacing w:line="276" w:lineRule="auto"/>
              <w:jc w:val="center"/>
              <w:rPr>
                <w:b/>
                <w:szCs w:val="24"/>
              </w:rPr>
            </w:pPr>
            <w:r>
              <w:rPr>
                <w:b/>
                <w:szCs w:val="24"/>
              </w:rPr>
              <w:t>Возраст детей</w:t>
            </w:r>
          </w:p>
        </w:tc>
        <w:tc>
          <w:tcPr>
            <w:tcW w:w="2693" w:type="dxa"/>
          </w:tcPr>
          <w:p w:rsidR="009D042B" w:rsidRDefault="009D042B" w:rsidP="00ED7EB0">
            <w:pPr>
              <w:jc w:val="center"/>
              <w:rPr>
                <w:b/>
                <w:szCs w:val="18"/>
              </w:rPr>
            </w:pPr>
            <w:r>
              <w:rPr>
                <w:b/>
                <w:szCs w:val="18"/>
              </w:rPr>
              <w:t>«Здоровье»</w:t>
            </w:r>
          </w:p>
        </w:tc>
        <w:tc>
          <w:tcPr>
            <w:tcW w:w="3260" w:type="dxa"/>
          </w:tcPr>
          <w:p w:rsidR="009D042B" w:rsidRDefault="009D042B" w:rsidP="00ED7EB0">
            <w:pPr>
              <w:jc w:val="center"/>
              <w:rPr>
                <w:b/>
                <w:szCs w:val="18"/>
              </w:rPr>
            </w:pPr>
            <w:r>
              <w:rPr>
                <w:b/>
                <w:szCs w:val="18"/>
              </w:rPr>
              <w:t>«Физическая культура»</w:t>
            </w:r>
          </w:p>
        </w:tc>
        <w:tc>
          <w:tcPr>
            <w:tcW w:w="2977" w:type="dxa"/>
          </w:tcPr>
          <w:p w:rsidR="009D042B" w:rsidRDefault="009D042B" w:rsidP="00ED7EB0">
            <w:pPr>
              <w:jc w:val="center"/>
              <w:rPr>
                <w:b/>
                <w:szCs w:val="18"/>
              </w:rPr>
            </w:pPr>
            <w:r>
              <w:rPr>
                <w:b/>
                <w:szCs w:val="18"/>
              </w:rPr>
              <w:t>Внедрение норм</w:t>
            </w:r>
          </w:p>
          <w:p w:rsidR="009D042B" w:rsidRDefault="009D042B" w:rsidP="00ED7EB0">
            <w:pPr>
              <w:jc w:val="center"/>
              <w:rPr>
                <w:b/>
                <w:szCs w:val="18"/>
              </w:rPr>
            </w:pPr>
            <w:r>
              <w:rPr>
                <w:b/>
                <w:szCs w:val="18"/>
              </w:rPr>
              <w:t>ВФСК ГТО</w:t>
            </w:r>
          </w:p>
        </w:tc>
      </w:tr>
      <w:tr w:rsidR="009D042B" w:rsidTr="001C1239">
        <w:tc>
          <w:tcPr>
            <w:tcW w:w="851" w:type="dxa"/>
          </w:tcPr>
          <w:p w:rsidR="009D042B" w:rsidRDefault="009D042B" w:rsidP="00ED7EB0">
            <w:pPr>
              <w:pStyle w:val="a3"/>
              <w:jc w:val="center"/>
              <w:rPr>
                <w:szCs w:val="24"/>
              </w:rPr>
            </w:pPr>
            <w:r w:rsidRPr="00D3604A">
              <w:rPr>
                <w:szCs w:val="24"/>
              </w:rPr>
              <w:t xml:space="preserve">от 3 до </w:t>
            </w:r>
          </w:p>
          <w:p w:rsidR="009D042B" w:rsidRPr="00D3604A" w:rsidRDefault="009D042B" w:rsidP="00ED7EB0">
            <w:pPr>
              <w:pStyle w:val="a3"/>
              <w:jc w:val="center"/>
              <w:rPr>
                <w:szCs w:val="24"/>
              </w:rPr>
            </w:pPr>
            <w:r w:rsidRPr="00D3604A">
              <w:rPr>
                <w:szCs w:val="24"/>
              </w:rPr>
              <w:t>4 лет</w:t>
            </w:r>
          </w:p>
          <w:p w:rsidR="009D042B" w:rsidRPr="00D3604A" w:rsidRDefault="009D042B" w:rsidP="00ED7EB0">
            <w:pPr>
              <w:pStyle w:val="a3"/>
              <w:jc w:val="center"/>
              <w:rPr>
                <w:szCs w:val="24"/>
              </w:rPr>
            </w:pPr>
            <w:r w:rsidRPr="00D3604A">
              <w:rPr>
                <w:szCs w:val="24"/>
              </w:rPr>
              <w:t>(младшая группа)</w:t>
            </w:r>
          </w:p>
        </w:tc>
        <w:tc>
          <w:tcPr>
            <w:tcW w:w="2693" w:type="dxa"/>
          </w:tcPr>
          <w:p w:rsidR="009D042B" w:rsidRDefault="009D042B" w:rsidP="00ED7EB0">
            <w:pPr>
              <w:pStyle w:val="a3"/>
              <w:rPr>
                <w:szCs w:val="24"/>
              </w:rPr>
            </w:pPr>
            <w:r>
              <w:rPr>
                <w:szCs w:val="24"/>
              </w:rPr>
              <w:t xml:space="preserve">* умение различать и называть органы чувств, имеют представление об их </w:t>
            </w:r>
            <w:r>
              <w:rPr>
                <w:szCs w:val="24"/>
              </w:rPr>
              <w:lastRenderedPageBreak/>
              <w:t>роли в организме и о способах их охраны</w:t>
            </w:r>
          </w:p>
          <w:p w:rsidR="009D042B" w:rsidRDefault="009D042B" w:rsidP="00ED7EB0">
            <w:pPr>
              <w:pStyle w:val="a3"/>
              <w:rPr>
                <w:szCs w:val="24"/>
              </w:rPr>
            </w:pPr>
            <w:r>
              <w:rPr>
                <w:szCs w:val="24"/>
              </w:rPr>
              <w:t>*представления о полезной и вредной пище</w:t>
            </w:r>
          </w:p>
          <w:p w:rsidR="009D042B" w:rsidRDefault="009D042B" w:rsidP="00ED7EB0">
            <w:pPr>
              <w:pStyle w:val="a3"/>
              <w:rPr>
                <w:szCs w:val="24"/>
              </w:rPr>
            </w:pPr>
            <w:r>
              <w:rPr>
                <w:szCs w:val="24"/>
              </w:rPr>
              <w:t>*представления о пользе зарядки, игры, сна</w:t>
            </w:r>
          </w:p>
          <w:p w:rsidR="009D042B" w:rsidRDefault="009D042B" w:rsidP="00ED7EB0">
            <w:pPr>
              <w:pStyle w:val="a3"/>
              <w:rPr>
                <w:szCs w:val="24"/>
              </w:rPr>
            </w:pPr>
            <w:r>
              <w:rPr>
                <w:szCs w:val="24"/>
              </w:rPr>
              <w:t>*представления о системе закаливания</w:t>
            </w:r>
          </w:p>
          <w:p w:rsidR="009D042B" w:rsidRDefault="009D042B" w:rsidP="00ED7EB0">
            <w:pPr>
              <w:pStyle w:val="a3"/>
              <w:rPr>
                <w:szCs w:val="24"/>
              </w:rPr>
            </w:pPr>
            <w:r>
              <w:rPr>
                <w:szCs w:val="24"/>
              </w:rPr>
              <w:t>*представление о ценности здоровья</w:t>
            </w:r>
          </w:p>
          <w:p w:rsidR="009D042B" w:rsidRPr="00D3604A" w:rsidRDefault="009D042B" w:rsidP="00ED7EB0">
            <w:pPr>
              <w:pStyle w:val="a3"/>
              <w:rPr>
                <w:szCs w:val="24"/>
              </w:rPr>
            </w:pPr>
            <w:r>
              <w:rPr>
                <w:szCs w:val="24"/>
              </w:rPr>
              <w:t>*соблюдение навыков гигиены, опрятности.</w:t>
            </w:r>
          </w:p>
        </w:tc>
        <w:tc>
          <w:tcPr>
            <w:tcW w:w="3260" w:type="dxa"/>
          </w:tcPr>
          <w:p w:rsidR="009D042B" w:rsidRDefault="009D042B" w:rsidP="00ED7EB0">
            <w:pPr>
              <w:pStyle w:val="a3"/>
              <w:rPr>
                <w:szCs w:val="24"/>
              </w:rPr>
            </w:pPr>
            <w:r>
              <w:rPr>
                <w:szCs w:val="24"/>
              </w:rPr>
              <w:lastRenderedPageBreak/>
              <w:t>* развитие разнообразных видов движений</w:t>
            </w:r>
          </w:p>
          <w:p w:rsidR="009D042B" w:rsidRDefault="009D042B" w:rsidP="00ED7EB0">
            <w:pPr>
              <w:pStyle w:val="a3"/>
              <w:rPr>
                <w:szCs w:val="24"/>
              </w:rPr>
            </w:pPr>
            <w:r>
              <w:rPr>
                <w:szCs w:val="24"/>
              </w:rPr>
              <w:t>* умение действовать совместно</w:t>
            </w:r>
          </w:p>
          <w:p w:rsidR="009D042B" w:rsidRDefault="009D042B" w:rsidP="00ED7EB0">
            <w:pPr>
              <w:pStyle w:val="a3"/>
              <w:rPr>
                <w:szCs w:val="24"/>
              </w:rPr>
            </w:pPr>
            <w:r>
              <w:rPr>
                <w:szCs w:val="24"/>
              </w:rPr>
              <w:lastRenderedPageBreak/>
              <w:t>* умение строиться в колонну, шеренгу, по одному</w:t>
            </w:r>
          </w:p>
          <w:p w:rsidR="009D042B" w:rsidRDefault="009D042B" w:rsidP="00ED7EB0">
            <w:pPr>
              <w:pStyle w:val="a3"/>
              <w:rPr>
                <w:szCs w:val="24"/>
              </w:rPr>
            </w:pPr>
            <w:r>
              <w:rPr>
                <w:szCs w:val="24"/>
              </w:rPr>
              <w:t>* владение техникой прыжка</w:t>
            </w:r>
          </w:p>
          <w:p w:rsidR="009D042B" w:rsidRDefault="009D042B" w:rsidP="00ED7EB0">
            <w:pPr>
              <w:pStyle w:val="a3"/>
              <w:rPr>
                <w:szCs w:val="24"/>
              </w:rPr>
            </w:pPr>
            <w:r>
              <w:rPr>
                <w:szCs w:val="24"/>
              </w:rPr>
              <w:t>* сохранение правильной осанки при выполнении упражнений</w:t>
            </w:r>
          </w:p>
          <w:p w:rsidR="009D042B" w:rsidRDefault="009D042B" w:rsidP="00ED7EB0">
            <w:pPr>
              <w:pStyle w:val="a3"/>
              <w:rPr>
                <w:szCs w:val="24"/>
              </w:rPr>
            </w:pPr>
            <w:r>
              <w:rPr>
                <w:szCs w:val="24"/>
              </w:rPr>
              <w:t>* реагирование на сигналы и выполнение правил в подвижных играх.</w:t>
            </w:r>
          </w:p>
          <w:p w:rsidR="009D042B" w:rsidRPr="00D3604A" w:rsidRDefault="009D042B" w:rsidP="00ED7EB0">
            <w:pPr>
              <w:pStyle w:val="a3"/>
              <w:rPr>
                <w:szCs w:val="24"/>
              </w:rPr>
            </w:pPr>
            <w:r>
              <w:rPr>
                <w:szCs w:val="24"/>
              </w:rPr>
              <w:t>* развитие самостоятельности и творчества.</w:t>
            </w:r>
          </w:p>
        </w:tc>
        <w:tc>
          <w:tcPr>
            <w:tcW w:w="2977" w:type="dxa"/>
          </w:tcPr>
          <w:p w:rsidR="009D042B" w:rsidRDefault="009D042B" w:rsidP="00ED7EB0">
            <w:pPr>
              <w:pStyle w:val="a3"/>
              <w:rPr>
                <w:szCs w:val="24"/>
              </w:rPr>
            </w:pPr>
            <w:r>
              <w:rPr>
                <w:szCs w:val="24"/>
              </w:rPr>
              <w:lastRenderedPageBreak/>
              <w:t>*формирование представлений о пользе физических упражнений</w:t>
            </w:r>
          </w:p>
          <w:p w:rsidR="009D042B" w:rsidRDefault="009D042B" w:rsidP="00ED7EB0">
            <w:pPr>
              <w:pStyle w:val="a3"/>
              <w:rPr>
                <w:szCs w:val="24"/>
              </w:rPr>
            </w:pPr>
            <w:r>
              <w:rPr>
                <w:szCs w:val="24"/>
              </w:rPr>
              <w:t xml:space="preserve">*знакомство с </w:t>
            </w:r>
            <w:r>
              <w:rPr>
                <w:szCs w:val="24"/>
              </w:rPr>
              <w:lastRenderedPageBreak/>
              <w:t>общеукрепляющими упражнениями</w:t>
            </w:r>
          </w:p>
          <w:p w:rsidR="009D042B" w:rsidRDefault="009D042B" w:rsidP="00ED7EB0">
            <w:pPr>
              <w:pStyle w:val="a3"/>
              <w:rPr>
                <w:szCs w:val="24"/>
              </w:rPr>
            </w:pPr>
            <w:r>
              <w:rPr>
                <w:szCs w:val="24"/>
              </w:rPr>
              <w:t>*формирование желания вести здоровый образ жизни</w:t>
            </w:r>
          </w:p>
          <w:p w:rsidR="009D042B" w:rsidRDefault="009D042B" w:rsidP="00ED7EB0">
            <w:pPr>
              <w:pStyle w:val="a3"/>
              <w:rPr>
                <w:szCs w:val="24"/>
              </w:rPr>
            </w:pPr>
            <w:r>
              <w:rPr>
                <w:szCs w:val="24"/>
              </w:rPr>
              <w:t>* овладение свободной ходьбой и бегом с сохранением перекрестной координации движений рук и ног</w:t>
            </w:r>
          </w:p>
          <w:p w:rsidR="009D042B" w:rsidRDefault="009D042B" w:rsidP="00ED7EB0">
            <w:pPr>
              <w:pStyle w:val="a3"/>
              <w:rPr>
                <w:szCs w:val="24"/>
              </w:rPr>
            </w:pPr>
            <w:r>
              <w:rPr>
                <w:szCs w:val="24"/>
              </w:rPr>
              <w:t>* освоение техникой прыжка</w:t>
            </w:r>
          </w:p>
          <w:p w:rsidR="00934D6D" w:rsidRPr="00D3604A" w:rsidRDefault="009D042B" w:rsidP="00ED7EB0">
            <w:pPr>
              <w:pStyle w:val="a3"/>
              <w:rPr>
                <w:szCs w:val="24"/>
              </w:rPr>
            </w:pPr>
            <w:r>
              <w:rPr>
                <w:szCs w:val="24"/>
              </w:rPr>
              <w:t>* умение отталкивать  мяч, ловить</w:t>
            </w:r>
            <w:r w:rsidR="00D5535D">
              <w:rPr>
                <w:szCs w:val="24"/>
              </w:rPr>
              <w:t xml:space="preserve"> его двумя руками одновременно.</w:t>
            </w:r>
          </w:p>
        </w:tc>
      </w:tr>
      <w:tr w:rsidR="009D042B" w:rsidTr="001C1239">
        <w:tc>
          <w:tcPr>
            <w:tcW w:w="851" w:type="dxa"/>
          </w:tcPr>
          <w:p w:rsidR="009D042B" w:rsidRDefault="009D042B" w:rsidP="00ED7EB0">
            <w:pPr>
              <w:pStyle w:val="a3"/>
              <w:jc w:val="center"/>
              <w:rPr>
                <w:szCs w:val="24"/>
              </w:rPr>
            </w:pPr>
            <w:r>
              <w:rPr>
                <w:szCs w:val="24"/>
              </w:rPr>
              <w:lastRenderedPageBreak/>
              <w:t>от 4 до</w:t>
            </w:r>
          </w:p>
          <w:p w:rsidR="009D042B" w:rsidRDefault="009D042B" w:rsidP="00ED7EB0">
            <w:pPr>
              <w:pStyle w:val="a3"/>
              <w:jc w:val="center"/>
              <w:rPr>
                <w:szCs w:val="24"/>
              </w:rPr>
            </w:pPr>
            <w:r>
              <w:rPr>
                <w:szCs w:val="24"/>
              </w:rPr>
              <w:t xml:space="preserve"> 5 лет</w:t>
            </w:r>
          </w:p>
          <w:p w:rsidR="009D042B" w:rsidRPr="00D3604A" w:rsidRDefault="009D042B" w:rsidP="00ED7EB0">
            <w:pPr>
              <w:pStyle w:val="a3"/>
              <w:jc w:val="center"/>
              <w:rPr>
                <w:szCs w:val="24"/>
              </w:rPr>
            </w:pPr>
            <w:r>
              <w:rPr>
                <w:szCs w:val="24"/>
              </w:rPr>
              <w:t>(средняя группа)</w:t>
            </w:r>
          </w:p>
        </w:tc>
        <w:tc>
          <w:tcPr>
            <w:tcW w:w="2693" w:type="dxa"/>
          </w:tcPr>
          <w:p w:rsidR="009D042B" w:rsidRDefault="009D042B" w:rsidP="00ED7EB0">
            <w:pPr>
              <w:pStyle w:val="a3"/>
              <w:rPr>
                <w:szCs w:val="24"/>
              </w:rPr>
            </w:pPr>
            <w:r>
              <w:rPr>
                <w:szCs w:val="24"/>
              </w:rPr>
              <w:t>*знакомство с частями тела и органами чувств</w:t>
            </w:r>
          </w:p>
          <w:p w:rsidR="009D042B" w:rsidRDefault="009D042B" w:rsidP="00ED7EB0">
            <w:pPr>
              <w:pStyle w:val="a3"/>
              <w:rPr>
                <w:szCs w:val="24"/>
              </w:rPr>
            </w:pPr>
            <w:r>
              <w:rPr>
                <w:szCs w:val="24"/>
              </w:rPr>
              <w:t>*представления о значении частей тела и органов чувств</w:t>
            </w:r>
          </w:p>
          <w:p w:rsidR="009D042B" w:rsidRDefault="009D042B" w:rsidP="00ED7EB0">
            <w:pPr>
              <w:pStyle w:val="a3"/>
              <w:rPr>
                <w:szCs w:val="24"/>
              </w:rPr>
            </w:pPr>
            <w:r>
              <w:rPr>
                <w:szCs w:val="24"/>
              </w:rPr>
              <w:t>*соблюдение режима питания</w:t>
            </w:r>
          </w:p>
          <w:p w:rsidR="009D042B" w:rsidRDefault="009D042B" w:rsidP="00ED7EB0">
            <w:pPr>
              <w:pStyle w:val="a3"/>
              <w:rPr>
                <w:szCs w:val="24"/>
              </w:rPr>
            </w:pPr>
            <w:r>
              <w:rPr>
                <w:szCs w:val="24"/>
              </w:rPr>
              <w:t>*представления о роли полезных веществ и витаминов, о важности сна, гигиенических процедур и закаливания</w:t>
            </w:r>
          </w:p>
          <w:p w:rsidR="009D042B" w:rsidRDefault="009D042B" w:rsidP="00ED7EB0">
            <w:pPr>
              <w:pStyle w:val="a3"/>
              <w:rPr>
                <w:szCs w:val="24"/>
              </w:rPr>
            </w:pPr>
            <w:r>
              <w:rPr>
                <w:szCs w:val="24"/>
              </w:rPr>
              <w:t>*оказание элементарной помощи</w:t>
            </w:r>
          </w:p>
          <w:p w:rsidR="009D042B" w:rsidRDefault="009D042B" w:rsidP="00ED7EB0">
            <w:pPr>
              <w:pStyle w:val="a3"/>
              <w:rPr>
                <w:szCs w:val="24"/>
              </w:rPr>
            </w:pPr>
            <w:r>
              <w:rPr>
                <w:szCs w:val="24"/>
              </w:rPr>
              <w:t>* представление о здоровом образе жизни</w:t>
            </w:r>
          </w:p>
          <w:p w:rsidR="009D042B" w:rsidRDefault="009D042B" w:rsidP="00ED7EB0">
            <w:pPr>
              <w:pStyle w:val="a3"/>
              <w:rPr>
                <w:szCs w:val="24"/>
              </w:rPr>
            </w:pPr>
            <w:r>
              <w:rPr>
                <w:szCs w:val="24"/>
              </w:rPr>
              <w:t>* формирование понятия «здоровье» и «болезнь».</w:t>
            </w:r>
          </w:p>
        </w:tc>
        <w:tc>
          <w:tcPr>
            <w:tcW w:w="3260" w:type="dxa"/>
          </w:tcPr>
          <w:p w:rsidR="009D042B" w:rsidRDefault="009D042B" w:rsidP="00ED7EB0">
            <w:pPr>
              <w:pStyle w:val="a3"/>
              <w:rPr>
                <w:szCs w:val="24"/>
              </w:rPr>
            </w:pPr>
            <w:r>
              <w:rPr>
                <w:szCs w:val="24"/>
              </w:rPr>
              <w:t>* формирование правильной осанки</w:t>
            </w:r>
          </w:p>
          <w:p w:rsidR="009D042B" w:rsidRDefault="009D042B" w:rsidP="00ED7EB0">
            <w:pPr>
              <w:pStyle w:val="a3"/>
              <w:rPr>
                <w:szCs w:val="24"/>
              </w:rPr>
            </w:pPr>
            <w:r>
              <w:rPr>
                <w:szCs w:val="24"/>
              </w:rPr>
              <w:t>* развитие и совершенствование двигательных умений и навыков детей</w:t>
            </w:r>
          </w:p>
          <w:p w:rsidR="009D042B" w:rsidRDefault="009D042B" w:rsidP="00ED7EB0">
            <w:pPr>
              <w:pStyle w:val="a3"/>
              <w:rPr>
                <w:szCs w:val="24"/>
              </w:rPr>
            </w:pPr>
            <w:r>
              <w:rPr>
                <w:szCs w:val="24"/>
              </w:rPr>
              <w:t>* умение творчески использовать двигательные навыки в самостоятельной двигательной деятельности</w:t>
            </w:r>
          </w:p>
          <w:p w:rsidR="009D042B" w:rsidRDefault="009D042B" w:rsidP="00ED7EB0">
            <w:pPr>
              <w:pStyle w:val="a3"/>
              <w:rPr>
                <w:szCs w:val="24"/>
              </w:rPr>
            </w:pPr>
            <w:r>
              <w:rPr>
                <w:szCs w:val="24"/>
              </w:rPr>
              <w:t>* совершенствовать ранее полученные навыки ходьбы и бега</w:t>
            </w:r>
          </w:p>
          <w:p w:rsidR="009D042B" w:rsidRDefault="009D042B" w:rsidP="00ED7EB0">
            <w:pPr>
              <w:pStyle w:val="a3"/>
              <w:rPr>
                <w:szCs w:val="24"/>
              </w:rPr>
            </w:pPr>
            <w:r>
              <w:rPr>
                <w:szCs w:val="24"/>
              </w:rPr>
              <w:t>* умение ползать, пролезать, подлезать,</w:t>
            </w:r>
          </w:p>
          <w:p w:rsidR="009D042B" w:rsidRDefault="009D042B" w:rsidP="00ED7EB0">
            <w:pPr>
              <w:pStyle w:val="a3"/>
              <w:rPr>
                <w:szCs w:val="24"/>
              </w:rPr>
            </w:pPr>
            <w:r>
              <w:rPr>
                <w:szCs w:val="24"/>
              </w:rPr>
              <w:t>перелезать</w:t>
            </w:r>
          </w:p>
          <w:p w:rsidR="009D042B" w:rsidRDefault="009D042B" w:rsidP="00ED7EB0">
            <w:pPr>
              <w:pStyle w:val="a3"/>
              <w:rPr>
                <w:szCs w:val="24"/>
              </w:rPr>
            </w:pPr>
            <w:r>
              <w:rPr>
                <w:szCs w:val="24"/>
              </w:rPr>
              <w:t>* овладение техникой метания</w:t>
            </w:r>
          </w:p>
          <w:p w:rsidR="009D042B" w:rsidRDefault="009D042B" w:rsidP="00ED7EB0">
            <w:pPr>
              <w:pStyle w:val="a3"/>
              <w:rPr>
                <w:szCs w:val="24"/>
              </w:rPr>
            </w:pPr>
            <w:r>
              <w:rPr>
                <w:szCs w:val="24"/>
              </w:rPr>
              <w:t xml:space="preserve">* знакомство с построением </w:t>
            </w:r>
          </w:p>
          <w:p w:rsidR="009D042B" w:rsidRDefault="009D042B" w:rsidP="00ED7EB0">
            <w:pPr>
              <w:pStyle w:val="a3"/>
              <w:rPr>
                <w:szCs w:val="24"/>
              </w:rPr>
            </w:pPr>
            <w:r>
              <w:rPr>
                <w:szCs w:val="24"/>
              </w:rPr>
              <w:t>* развитие психофизических качеств: быстроты, выносливости, гибкости, ловкости и т.д.</w:t>
            </w:r>
          </w:p>
          <w:p w:rsidR="009D042B" w:rsidRDefault="009D042B" w:rsidP="00ED7EB0">
            <w:pPr>
              <w:pStyle w:val="a3"/>
              <w:rPr>
                <w:szCs w:val="24"/>
              </w:rPr>
            </w:pPr>
            <w:r>
              <w:rPr>
                <w:szCs w:val="24"/>
              </w:rPr>
              <w:t>* выполнение действий по сигналу</w:t>
            </w:r>
          </w:p>
          <w:p w:rsidR="009D042B" w:rsidRPr="00D3604A" w:rsidRDefault="009D042B" w:rsidP="00ED7EB0">
            <w:pPr>
              <w:pStyle w:val="a3"/>
              <w:rPr>
                <w:szCs w:val="24"/>
              </w:rPr>
            </w:pPr>
            <w:r>
              <w:rPr>
                <w:szCs w:val="24"/>
              </w:rPr>
              <w:t>* выполнение ведущей роли в подвижной игре.</w:t>
            </w:r>
          </w:p>
        </w:tc>
        <w:tc>
          <w:tcPr>
            <w:tcW w:w="2977" w:type="dxa"/>
          </w:tcPr>
          <w:p w:rsidR="009D042B" w:rsidRDefault="009D042B" w:rsidP="00ED7EB0">
            <w:pPr>
              <w:pStyle w:val="a3"/>
              <w:rPr>
                <w:szCs w:val="24"/>
              </w:rPr>
            </w:pPr>
            <w:r>
              <w:rPr>
                <w:szCs w:val="24"/>
              </w:rPr>
              <w:t>*формирование представлений о значении физических упражнений на здоровье человека</w:t>
            </w:r>
          </w:p>
          <w:p w:rsidR="009D042B" w:rsidRDefault="009D042B" w:rsidP="00ED7EB0">
            <w:pPr>
              <w:pStyle w:val="a3"/>
              <w:rPr>
                <w:szCs w:val="24"/>
              </w:rPr>
            </w:pPr>
            <w:r>
              <w:rPr>
                <w:szCs w:val="24"/>
              </w:rPr>
              <w:t>* расширение представлений о важности для здоровья движений</w:t>
            </w:r>
          </w:p>
          <w:p w:rsidR="009D042B" w:rsidRDefault="009D042B" w:rsidP="00ED7EB0">
            <w:pPr>
              <w:pStyle w:val="a3"/>
              <w:rPr>
                <w:szCs w:val="24"/>
              </w:rPr>
            </w:pPr>
            <w:r>
              <w:rPr>
                <w:szCs w:val="24"/>
              </w:rPr>
              <w:t>* установление связи между совершаемым действием и состоянием организма</w:t>
            </w:r>
          </w:p>
          <w:p w:rsidR="009D042B" w:rsidRDefault="009D042B" w:rsidP="00ED7EB0">
            <w:pPr>
              <w:pStyle w:val="a3"/>
              <w:rPr>
                <w:szCs w:val="24"/>
              </w:rPr>
            </w:pPr>
            <w:r>
              <w:rPr>
                <w:szCs w:val="24"/>
              </w:rPr>
              <w:t>* формирование представлений о значении физических упражнений для организма человека</w:t>
            </w:r>
          </w:p>
          <w:p w:rsidR="009D042B" w:rsidRDefault="009D042B" w:rsidP="00ED7EB0">
            <w:pPr>
              <w:pStyle w:val="a3"/>
              <w:rPr>
                <w:szCs w:val="24"/>
              </w:rPr>
            </w:pPr>
            <w:r>
              <w:rPr>
                <w:szCs w:val="24"/>
              </w:rPr>
              <w:t>*знакомство с физическими упражнениями на укрепление органов и систем организма</w:t>
            </w:r>
          </w:p>
          <w:p w:rsidR="009D042B" w:rsidRDefault="009D042B" w:rsidP="00ED7EB0">
            <w:pPr>
              <w:pStyle w:val="a3"/>
              <w:rPr>
                <w:szCs w:val="24"/>
              </w:rPr>
            </w:pPr>
            <w:r>
              <w:rPr>
                <w:szCs w:val="24"/>
              </w:rPr>
              <w:t>* развитее организованности, самостоятельности, инициативности, взаимовыручки во всех формах организации двигательной деятельности.</w:t>
            </w:r>
          </w:p>
        </w:tc>
      </w:tr>
      <w:tr w:rsidR="009D042B" w:rsidTr="001C1239">
        <w:tc>
          <w:tcPr>
            <w:tcW w:w="851" w:type="dxa"/>
          </w:tcPr>
          <w:p w:rsidR="009D042B" w:rsidRDefault="009D042B" w:rsidP="00ED7EB0">
            <w:pPr>
              <w:pStyle w:val="a3"/>
              <w:jc w:val="center"/>
              <w:rPr>
                <w:szCs w:val="24"/>
              </w:rPr>
            </w:pPr>
            <w:r>
              <w:rPr>
                <w:szCs w:val="24"/>
              </w:rPr>
              <w:t xml:space="preserve">от 5 до </w:t>
            </w:r>
          </w:p>
          <w:p w:rsidR="009D042B" w:rsidRDefault="009D042B" w:rsidP="00ED7EB0">
            <w:pPr>
              <w:pStyle w:val="a3"/>
              <w:jc w:val="center"/>
              <w:rPr>
                <w:szCs w:val="24"/>
              </w:rPr>
            </w:pPr>
            <w:r>
              <w:rPr>
                <w:szCs w:val="24"/>
              </w:rPr>
              <w:t>6 лет</w:t>
            </w:r>
          </w:p>
          <w:p w:rsidR="009D042B" w:rsidRDefault="009D042B" w:rsidP="00ED7EB0">
            <w:pPr>
              <w:pStyle w:val="a3"/>
              <w:jc w:val="center"/>
              <w:rPr>
                <w:szCs w:val="24"/>
              </w:rPr>
            </w:pPr>
            <w:r>
              <w:rPr>
                <w:szCs w:val="24"/>
              </w:rPr>
              <w:t>(старшая группа)</w:t>
            </w:r>
          </w:p>
        </w:tc>
        <w:tc>
          <w:tcPr>
            <w:tcW w:w="2693" w:type="dxa"/>
          </w:tcPr>
          <w:p w:rsidR="009D042B" w:rsidRDefault="009D042B" w:rsidP="00ED7EB0">
            <w:pPr>
              <w:pStyle w:val="a3"/>
              <w:rPr>
                <w:szCs w:val="24"/>
              </w:rPr>
            </w:pPr>
            <w:r>
              <w:rPr>
                <w:szCs w:val="24"/>
              </w:rPr>
              <w:t>* представления о целостности организма</w:t>
            </w:r>
          </w:p>
          <w:p w:rsidR="009D042B" w:rsidRDefault="009D042B" w:rsidP="00ED7EB0">
            <w:pPr>
              <w:pStyle w:val="a3"/>
              <w:rPr>
                <w:szCs w:val="24"/>
              </w:rPr>
            </w:pPr>
            <w:r>
              <w:rPr>
                <w:szCs w:val="24"/>
              </w:rPr>
              <w:t xml:space="preserve">* расширение представлений о </w:t>
            </w:r>
            <w:r>
              <w:rPr>
                <w:szCs w:val="24"/>
              </w:rPr>
              <w:lastRenderedPageBreak/>
              <w:t>факторах, разрушающих здоровье</w:t>
            </w:r>
          </w:p>
          <w:p w:rsidR="009D042B" w:rsidRDefault="009D042B" w:rsidP="00ED7EB0">
            <w:pPr>
              <w:pStyle w:val="a3"/>
              <w:rPr>
                <w:szCs w:val="24"/>
              </w:rPr>
            </w:pPr>
            <w:r>
              <w:rPr>
                <w:szCs w:val="24"/>
              </w:rPr>
              <w:t>* представления о роли гигиены и режима для здоровья человека</w:t>
            </w:r>
          </w:p>
          <w:p w:rsidR="009D042B" w:rsidRDefault="009D042B" w:rsidP="00ED7EB0">
            <w:pPr>
              <w:pStyle w:val="a3"/>
              <w:rPr>
                <w:szCs w:val="24"/>
              </w:rPr>
            </w:pPr>
            <w:r>
              <w:rPr>
                <w:szCs w:val="24"/>
              </w:rPr>
              <w:t>* формировать умение определять качество продукта, основываясь на сенсорных ощущениях</w:t>
            </w:r>
          </w:p>
          <w:p w:rsidR="009D042B" w:rsidRDefault="009D042B" w:rsidP="00ED7EB0">
            <w:pPr>
              <w:pStyle w:val="a3"/>
              <w:rPr>
                <w:szCs w:val="24"/>
              </w:rPr>
            </w:pPr>
            <w:r>
              <w:rPr>
                <w:szCs w:val="24"/>
              </w:rPr>
              <w:t>* представления о правилах ухода за больными, воспитание сочувствия</w:t>
            </w:r>
          </w:p>
        </w:tc>
        <w:tc>
          <w:tcPr>
            <w:tcW w:w="3260" w:type="dxa"/>
          </w:tcPr>
          <w:p w:rsidR="009D042B" w:rsidRDefault="009D042B" w:rsidP="00ED7EB0">
            <w:pPr>
              <w:pStyle w:val="a3"/>
              <w:rPr>
                <w:szCs w:val="24"/>
              </w:rPr>
            </w:pPr>
            <w:r>
              <w:rPr>
                <w:szCs w:val="24"/>
              </w:rPr>
              <w:lastRenderedPageBreak/>
              <w:t>* совершенствование двигательных умений и навыков</w:t>
            </w:r>
          </w:p>
          <w:p w:rsidR="009D042B" w:rsidRDefault="009D042B" w:rsidP="00ED7EB0">
            <w:pPr>
              <w:pStyle w:val="a3"/>
              <w:rPr>
                <w:szCs w:val="24"/>
              </w:rPr>
            </w:pPr>
            <w:r>
              <w:rPr>
                <w:szCs w:val="24"/>
              </w:rPr>
              <w:t xml:space="preserve">* владение элементарными спортивными играми, </w:t>
            </w:r>
            <w:r>
              <w:rPr>
                <w:szCs w:val="24"/>
              </w:rPr>
              <w:lastRenderedPageBreak/>
              <w:t>играми с элементами соревнования и играми- эстафетами</w:t>
            </w:r>
          </w:p>
          <w:p w:rsidR="009D042B" w:rsidRDefault="009D042B" w:rsidP="00ED7EB0">
            <w:pPr>
              <w:pStyle w:val="a3"/>
              <w:rPr>
                <w:szCs w:val="24"/>
              </w:rPr>
            </w:pPr>
            <w:r>
              <w:rPr>
                <w:szCs w:val="24"/>
              </w:rPr>
              <w:t>* интерес детей к различным видам спорта</w:t>
            </w:r>
          </w:p>
          <w:p w:rsidR="009D042B" w:rsidRDefault="009D042B" w:rsidP="00ED7EB0">
            <w:pPr>
              <w:pStyle w:val="a3"/>
              <w:rPr>
                <w:szCs w:val="24"/>
              </w:rPr>
            </w:pPr>
            <w:r>
              <w:rPr>
                <w:szCs w:val="24"/>
              </w:rPr>
              <w:t>* сочетание замаха с боком при метании</w:t>
            </w:r>
          </w:p>
          <w:p w:rsidR="009D042B" w:rsidRDefault="009D042B" w:rsidP="00ED7EB0">
            <w:pPr>
              <w:pStyle w:val="a3"/>
              <w:rPr>
                <w:szCs w:val="24"/>
              </w:rPr>
            </w:pPr>
            <w:r>
              <w:rPr>
                <w:szCs w:val="24"/>
              </w:rPr>
              <w:t>* владение ходьбой на лыжах скользящим шагом</w:t>
            </w:r>
          </w:p>
          <w:p w:rsidR="009D042B" w:rsidRDefault="009D042B" w:rsidP="00ED7EB0">
            <w:pPr>
              <w:pStyle w:val="a3"/>
              <w:rPr>
                <w:szCs w:val="24"/>
              </w:rPr>
            </w:pPr>
            <w:r>
              <w:rPr>
                <w:szCs w:val="24"/>
              </w:rPr>
              <w:t>* ориентировка в пространстве</w:t>
            </w:r>
          </w:p>
          <w:p w:rsidR="009D042B" w:rsidRPr="00D3604A" w:rsidRDefault="009D042B" w:rsidP="00ED7EB0">
            <w:pPr>
              <w:pStyle w:val="a3"/>
              <w:rPr>
                <w:szCs w:val="24"/>
              </w:rPr>
            </w:pPr>
            <w:r>
              <w:rPr>
                <w:szCs w:val="24"/>
              </w:rPr>
              <w:t>* владение спортивными играми и упражнениями.</w:t>
            </w:r>
          </w:p>
        </w:tc>
        <w:tc>
          <w:tcPr>
            <w:tcW w:w="2977" w:type="dxa"/>
          </w:tcPr>
          <w:p w:rsidR="009D042B" w:rsidRDefault="009D042B" w:rsidP="00ED7EB0">
            <w:pPr>
              <w:pStyle w:val="a3"/>
              <w:rPr>
                <w:szCs w:val="24"/>
              </w:rPr>
            </w:pPr>
            <w:r>
              <w:rPr>
                <w:szCs w:val="24"/>
              </w:rPr>
              <w:lastRenderedPageBreak/>
              <w:t xml:space="preserve">* формирование представления о двигательной деятельности как составляющей здорового </w:t>
            </w:r>
            <w:r>
              <w:rPr>
                <w:szCs w:val="24"/>
              </w:rPr>
              <w:lastRenderedPageBreak/>
              <w:t>образа жизни</w:t>
            </w:r>
          </w:p>
          <w:p w:rsidR="009D042B" w:rsidRDefault="009D042B" w:rsidP="00ED7EB0">
            <w:pPr>
              <w:pStyle w:val="a3"/>
              <w:rPr>
                <w:szCs w:val="24"/>
              </w:rPr>
            </w:pPr>
            <w:r>
              <w:rPr>
                <w:szCs w:val="24"/>
              </w:rPr>
              <w:t xml:space="preserve">*прививать интерес к физической культуре и спорту </w:t>
            </w:r>
          </w:p>
          <w:p w:rsidR="009D042B" w:rsidRDefault="009D042B" w:rsidP="00ED7EB0">
            <w:pPr>
              <w:pStyle w:val="a3"/>
              <w:rPr>
                <w:szCs w:val="24"/>
              </w:rPr>
            </w:pPr>
            <w:r>
              <w:rPr>
                <w:szCs w:val="24"/>
              </w:rPr>
              <w:t>* способствовать формированию желания заниматься физкультурой и спортом</w:t>
            </w:r>
          </w:p>
          <w:p w:rsidR="009D042B" w:rsidRDefault="009D042B" w:rsidP="00ED7EB0">
            <w:pPr>
              <w:pStyle w:val="a3"/>
              <w:rPr>
                <w:szCs w:val="24"/>
              </w:rPr>
            </w:pPr>
            <w:r>
              <w:rPr>
                <w:szCs w:val="24"/>
              </w:rPr>
              <w:t>*освоение доступными сведения из истории олимпийского движения</w:t>
            </w:r>
          </w:p>
          <w:p w:rsidR="009D042B" w:rsidRDefault="009D042B" w:rsidP="00ED7EB0">
            <w:pPr>
              <w:pStyle w:val="a3"/>
              <w:rPr>
                <w:szCs w:val="24"/>
              </w:rPr>
            </w:pPr>
            <w:r>
              <w:rPr>
                <w:szCs w:val="24"/>
              </w:rPr>
              <w:t>* развитие быстроты, ловкости, выносливости, силы, гибкости.</w:t>
            </w:r>
          </w:p>
        </w:tc>
      </w:tr>
      <w:tr w:rsidR="009D042B" w:rsidTr="001C1239">
        <w:tc>
          <w:tcPr>
            <w:tcW w:w="851" w:type="dxa"/>
          </w:tcPr>
          <w:p w:rsidR="009D042B" w:rsidRDefault="009D042B" w:rsidP="00ED7EB0">
            <w:pPr>
              <w:pStyle w:val="a3"/>
              <w:jc w:val="center"/>
              <w:rPr>
                <w:szCs w:val="24"/>
              </w:rPr>
            </w:pPr>
            <w:r>
              <w:rPr>
                <w:szCs w:val="24"/>
              </w:rPr>
              <w:lastRenderedPageBreak/>
              <w:t xml:space="preserve">от 6 до </w:t>
            </w:r>
          </w:p>
          <w:p w:rsidR="009D042B" w:rsidRDefault="009D042B" w:rsidP="00ED7EB0">
            <w:pPr>
              <w:pStyle w:val="a3"/>
              <w:jc w:val="center"/>
              <w:rPr>
                <w:szCs w:val="24"/>
              </w:rPr>
            </w:pPr>
            <w:r>
              <w:rPr>
                <w:szCs w:val="24"/>
              </w:rPr>
              <w:t>7 лет</w:t>
            </w:r>
          </w:p>
        </w:tc>
        <w:tc>
          <w:tcPr>
            <w:tcW w:w="2693" w:type="dxa"/>
          </w:tcPr>
          <w:p w:rsidR="009D042B" w:rsidRDefault="009D042B" w:rsidP="00ED7EB0">
            <w:pPr>
              <w:pStyle w:val="a3"/>
              <w:rPr>
                <w:szCs w:val="24"/>
              </w:rPr>
            </w:pPr>
            <w:r>
              <w:rPr>
                <w:szCs w:val="24"/>
              </w:rPr>
              <w:t>*представления о рациональном питании</w:t>
            </w:r>
          </w:p>
          <w:p w:rsidR="009D042B" w:rsidRDefault="009D042B" w:rsidP="00ED7EB0">
            <w:pPr>
              <w:pStyle w:val="a3"/>
              <w:rPr>
                <w:szCs w:val="24"/>
              </w:rPr>
            </w:pPr>
            <w:r>
              <w:rPr>
                <w:szCs w:val="24"/>
              </w:rPr>
              <w:t>* представление об активном отдыхе, о правила и видах закаливания, о пользе закаливающих процедур</w:t>
            </w:r>
          </w:p>
          <w:p w:rsidR="009D042B" w:rsidRDefault="009D042B" w:rsidP="00ED7EB0">
            <w:pPr>
              <w:pStyle w:val="a3"/>
              <w:rPr>
                <w:szCs w:val="24"/>
              </w:rPr>
            </w:pPr>
            <w:r>
              <w:rPr>
                <w:szCs w:val="24"/>
              </w:rPr>
              <w:t>8расширение представлений о роли солнечного света, воздуха и воды в жизни человека и их влиянии на здоровье.</w:t>
            </w:r>
          </w:p>
        </w:tc>
        <w:tc>
          <w:tcPr>
            <w:tcW w:w="3260" w:type="dxa"/>
          </w:tcPr>
          <w:p w:rsidR="009D042B" w:rsidRDefault="009D042B" w:rsidP="00ED7EB0">
            <w:pPr>
              <w:pStyle w:val="a3"/>
              <w:rPr>
                <w:szCs w:val="24"/>
              </w:rPr>
            </w:pPr>
            <w:r>
              <w:rPr>
                <w:szCs w:val="24"/>
              </w:rPr>
              <w:t>* формирование потребности в ежедневной двигательной деятельности;</w:t>
            </w:r>
          </w:p>
          <w:p w:rsidR="009D042B" w:rsidRDefault="009D042B" w:rsidP="00ED7EB0">
            <w:pPr>
              <w:pStyle w:val="a3"/>
              <w:rPr>
                <w:szCs w:val="24"/>
              </w:rPr>
            </w:pPr>
            <w:r>
              <w:rPr>
                <w:szCs w:val="24"/>
              </w:rPr>
              <w:t>* готовность детей к участию в ВФСК ГТО (1 ступень для мальчиков и девочек 6-7 лет).</w:t>
            </w:r>
          </w:p>
          <w:p w:rsidR="009D042B" w:rsidRDefault="009D042B" w:rsidP="00ED7EB0">
            <w:pPr>
              <w:pStyle w:val="a3"/>
              <w:rPr>
                <w:szCs w:val="24"/>
              </w:rPr>
            </w:pPr>
            <w:r>
              <w:rPr>
                <w:szCs w:val="24"/>
              </w:rPr>
              <w:t>* совершенствовать технику основных движений, добиваясь естественности, легкости, точности, выразительности их выполнения</w:t>
            </w:r>
          </w:p>
          <w:p w:rsidR="009D042B" w:rsidRPr="00D3604A" w:rsidRDefault="009D042B" w:rsidP="00ED7EB0">
            <w:pPr>
              <w:pStyle w:val="a3"/>
              <w:rPr>
                <w:szCs w:val="24"/>
              </w:rPr>
            </w:pPr>
            <w:r>
              <w:rPr>
                <w:szCs w:val="24"/>
              </w:rPr>
              <w:t>* проявление выдержки, настойчивости, решительности, смелости, организованности, инициативности, самостоятельности, творчества и фантазии.</w:t>
            </w:r>
          </w:p>
        </w:tc>
        <w:tc>
          <w:tcPr>
            <w:tcW w:w="2977" w:type="dxa"/>
          </w:tcPr>
          <w:p w:rsidR="009D042B" w:rsidRDefault="009D042B" w:rsidP="00ED7EB0">
            <w:pPr>
              <w:pStyle w:val="a3"/>
              <w:rPr>
                <w:szCs w:val="24"/>
              </w:rPr>
            </w:pPr>
            <w:r>
              <w:rPr>
                <w:szCs w:val="24"/>
              </w:rPr>
              <w:t>*представления о значении двигательной активности в жизни человека</w:t>
            </w:r>
          </w:p>
          <w:p w:rsidR="009D042B" w:rsidRDefault="009D042B" w:rsidP="00ED7EB0">
            <w:pPr>
              <w:pStyle w:val="a3"/>
              <w:rPr>
                <w:szCs w:val="24"/>
              </w:rPr>
            </w:pPr>
            <w:r>
              <w:rPr>
                <w:szCs w:val="24"/>
              </w:rPr>
              <w:t>*умение использовать специальные физические упражнения для укрепления своих органов и систем</w:t>
            </w:r>
          </w:p>
          <w:p w:rsidR="009D042B" w:rsidRDefault="009D042B" w:rsidP="00ED7EB0">
            <w:pPr>
              <w:pStyle w:val="a3"/>
              <w:rPr>
                <w:szCs w:val="24"/>
              </w:rPr>
            </w:pPr>
            <w:r>
              <w:rPr>
                <w:szCs w:val="24"/>
              </w:rPr>
              <w:t>*осуществление нормативно-тестирующей части ВФСК ГТО (1 ступень для мальчиков и девочек 6-7 лет).</w:t>
            </w:r>
          </w:p>
          <w:p w:rsidR="009D042B" w:rsidRDefault="009D042B" w:rsidP="00ED7EB0">
            <w:pPr>
              <w:pStyle w:val="a3"/>
              <w:rPr>
                <w:szCs w:val="24"/>
              </w:rPr>
            </w:pPr>
            <w:r>
              <w:rPr>
                <w:szCs w:val="24"/>
              </w:rPr>
              <w:t>*обеспечение разностороннего развития личности ребёнка.</w:t>
            </w:r>
          </w:p>
          <w:p w:rsidR="009D042B" w:rsidRDefault="009D042B" w:rsidP="00ED7EB0">
            <w:pPr>
              <w:pStyle w:val="a3"/>
              <w:rPr>
                <w:szCs w:val="24"/>
              </w:rPr>
            </w:pPr>
            <w:r>
              <w:rPr>
                <w:szCs w:val="24"/>
              </w:rPr>
              <w:t>* развитие интереса к спортивным играм и упражнениям.</w:t>
            </w:r>
          </w:p>
        </w:tc>
      </w:tr>
    </w:tbl>
    <w:p w:rsidR="00934D6D" w:rsidRPr="00DF0060" w:rsidRDefault="00934D6D" w:rsidP="00934D6D">
      <w:pPr>
        <w:spacing w:after="200" w:line="276" w:lineRule="auto"/>
        <w:rPr>
          <w:szCs w:val="24"/>
        </w:rPr>
        <w:sectPr w:rsidR="00934D6D" w:rsidRPr="00DF0060" w:rsidSect="00E136AC">
          <w:footnotePr>
            <w:pos w:val="beneathText"/>
          </w:footnotePr>
          <w:pgSz w:w="11906" w:h="16838"/>
          <w:pgMar w:top="1134" w:right="1134" w:bottom="1134" w:left="1701" w:header="709" w:footer="709" w:gutter="0"/>
          <w:pgNumType w:start="8"/>
          <w:cols w:space="708"/>
          <w:docGrid w:linePitch="360"/>
        </w:sectPr>
      </w:pPr>
    </w:p>
    <w:p w:rsidR="00934D6D" w:rsidRDefault="003E627E" w:rsidP="00934D6D">
      <w:pPr>
        <w:pStyle w:val="a3"/>
        <w:spacing w:line="276" w:lineRule="auto"/>
        <w:jc w:val="both"/>
        <w:rPr>
          <w:b/>
          <w:bCs/>
          <w:szCs w:val="24"/>
        </w:rPr>
      </w:pPr>
      <w:r w:rsidRPr="003E627E">
        <w:rPr>
          <w:b/>
          <w:bCs/>
          <w:szCs w:val="24"/>
        </w:rPr>
        <w:lastRenderedPageBreak/>
        <w:t>2.1.2. Описание вариативных форм, способов, методов и средств реализации Программы.</w:t>
      </w:r>
    </w:p>
    <w:p w:rsidR="007C599F" w:rsidRDefault="007C599F" w:rsidP="00934D6D">
      <w:pPr>
        <w:pStyle w:val="a3"/>
        <w:spacing w:line="276" w:lineRule="auto"/>
        <w:jc w:val="both"/>
        <w:rPr>
          <w:bCs/>
          <w:szCs w:val="24"/>
        </w:rPr>
      </w:pPr>
      <w:r>
        <w:rPr>
          <w:b/>
          <w:bCs/>
          <w:szCs w:val="24"/>
        </w:rPr>
        <w:tab/>
      </w:r>
      <w:r>
        <w:rPr>
          <w:bCs/>
          <w:szCs w:val="24"/>
        </w:rPr>
        <w:t>Развитие дошкольного образования, переход на новый качественный уровень не может осуществляться без внедрения современных педагогических технологий образования детей.</w:t>
      </w:r>
      <w:r w:rsidR="00EA1FE3">
        <w:rPr>
          <w:bCs/>
          <w:szCs w:val="24"/>
        </w:rPr>
        <w:t xml:space="preserve"> Дошкольное образование определяет новые методы, формы, средства, технологии, которые ориентированы на личность ребёнка, на развитие его способностей.</w:t>
      </w:r>
    </w:p>
    <w:p w:rsidR="00EA1FE3" w:rsidRDefault="00EA1FE3" w:rsidP="00934D6D">
      <w:pPr>
        <w:pStyle w:val="a3"/>
        <w:spacing w:line="276" w:lineRule="auto"/>
        <w:jc w:val="both"/>
        <w:rPr>
          <w:bCs/>
          <w:szCs w:val="24"/>
        </w:rPr>
      </w:pPr>
      <w:r>
        <w:rPr>
          <w:bCs/>
          <w:szCs w:val="24"/>
        </w:rPr>
        <w:tab/>
        <w:t xml:space="preserve">Современные педагогические технологии представляют собой научно обоснованный профессиональный выбор операционного воздействия педагога на ребёнка в контексте его взаимодействия с миром в целях воспитания отношений, гармонично сочетающих свободу личного проявления и социокультурную норму. </w:t>
      </w:r>
    </w:p>
    <w:p w:rsidR="00EA1FE3" w:rsidRDefault="00EA1FE3" w:rsidP="00934D6D">
      <w:pPr>
        <w:pStyle w:val="a3"/>
        <w:spacing w:line="276" w:lineRule="auto"/>
        <w:jc w:val="both"/>
        <w:rPr>
          <w:bCs/>
          <w:szCs w:val="24"/>
        </w:rPr>
      </w:pPr>
      <w:r>
        <w:rPr>
          <w:bCs/>
          <w:szCs w:val="24"/>
        </w:rPr>
        <w:tab/>
        <w:t>Педагогические технологии  следует рассматривать как компонент педагогической системы, способ конструирования воспитателем педагогического процесса с помощью системы средств и методов воспитания и обучения дошкольников в специально созданных для этого дидактических условиях дошкольной образовательной организации в целях решения задач дошкольного образования; инструмент педагогической деятельности педагога, которая имеет выраженную этапность.</w:t>
      </w:r>
    </w:p>
    <w:p w:rsidR="00EA1FE3" w:rsidRDefault="00EA1FE3" w:rsidP="00934D6D">
      <w:pPr>
        <w:pStyle w:val="a3"/>
        <w:spacing w:line="276" w:lineRule="auto"/>
        <w:jc w:val="both"/>
        <w:rPr>
          <w:bCs/>
          <w:szCs w:val="24"/>
        </w:rPr>
      </w:pPr>
      <w:r>
        <w:rPr>
          <w:bCs/>
          <w:szCs w:val="24"/>
        </w:rPr>
        <w:tab/>
      </w:r>
      <w:r w:rsidR="00D5535D">
        <w:rPr>
          <w:bCs/>
          <w:szCs w:val="24"/>
        </w:rPr>
        <w:t>Педагогические технологии позволяют педагогу повысить резерв развития ребёнка.</w:t>
      </w:r>
    </w:p>
    <w:p w:rsidR="00D5535D" w:rsidRDefault="00D5535D" w:rsidP="00D5535D">
      <w:pPr>
        <w:pStyle w:val="a3"/>
        <w:spacing w:line="276" w:lineRule="auto"/>
        <w:jc w:val="both"/>
        <w:rPr>
          <w:bCs/>
          <w:szCs w:val="24"/>
        </w:rPr>
      </w:pPr>
    </w:p>
    <w:p w:rsidR="00D5535D" w:rsidRDefault="00D5535D" w:rsidP="00D5535D">
      <w:pPr>
        <w:pStyle w:val="a3"/>
        <w:spacing w:line="276" w:lineRule="auto"/>
        <w:jc w:val="both"/>
        <w:rPr>
          <w:b/>
          <w:bCs/>
          <w:szCs w:val="24"/>
        </w:rPr>
      </w:pPr>
      <w:r w:rsidRPr="00D5535D">
        <w:rPr>
          <w:b/>
          <w:bCs/>
          <w:szCs w:val="24"/>
        </w:rPr>
        <w:t>Педагогические технологии:</w:t>
      </w:r>
    </w:p>
    <w:p w:rsidR="00D5535D" w:rsidRPr="00DB1E47" w:rsidRDefault="00765127" w:rsidP="003632D8">
      <w:pPr>
        <w:pStyle w:val="a3"/>
        <w:spacing w:line="276" w:lineRule="auto"/>
        <w:jc w:val="both"/>
        <w:rPr>
          <w:bCs/>
          <w:szCs w:val="24"/>
          <w:u w:val="single"/>
        </w:rPr>
      </w:pPr>
      <w:r>
        <w:rPr>
          <w:b/>
          <w:bCs/>
          <w:szCs w:val="24"/>
          <w:u w:val="single"/>
        </w:rPr>
        <w:t>1.</w:t>
      </w:r>
      <w:r w:rsidR="00DB1E47" w:rsidRPr="003632D8">
        <w:rPr>
          <w:b/>
          <w:bCs/>
          <w:szCs w:val="24"/>
          <w:u w:val="single"/>
        </w:rPr>
        <w:t>Педагогические технологии на основе деятельностного подхода</w:t>
      </w:r>
      <w:r w:rsidR="00DB1E47" w:rsidRPr="00DB1E47">
        <w:rPr>
          <w:bCs/>
          <w:szCs w:val="24"/>
          <w:u w:val="single"/>
        </w:rPr>
        <w:t xml:space="preserve"> </w:t>
      </w:r>
      <w:r w:rsidR="00DB1E47" w:rsidRPr="00DB1E47">
        <w:rPr>
          <w:bCs/>
          <w:szCs w:val="24"/>
        </w:rPr>
        <w:t xml:space="preserve">– </w:t>
      </w:r>
      <w:r w:rsidR="00DB1E47">
        <w:rPr>
          <w:bCs/>
          <w:szCs w:val="24"/>
        </w:rPr>
        <w:t xml:space="preserve">технологии, имеющие цель и обладающие средствами, активизирующими и </w:t>
      </w:r>
      <w:proofErr w:type="spellStart"/>
      <w:r w:rsidR="00DB1E47">
        <w:rPr>
          <w:bCs/>
          <w:szCs w:val="24"/>
        </w:rPr>
        <w:t>интенсифирующими</w:t>
      </w:r>
      <w:proofErr w:type="spellEnd"/>
      <w:r w:rsidR="00DB1E47">
        <w:rPr>
          <w:bCs/>
          <w:szCs w:val="24"/>
        </w:rPr>
        <w:t xml:space="preserve"> деятельность детей. Технологии, в которых цели и средства активизации составляют главную идею и становятся основой эффективности результатов, относятся к педагогическим технологиям на основе деятельности, специфичной для ребёнка дошкольного возраста.</w:t>
      </w:r>
    </w:p>
    <w:p w:rsidR="00DB1E47" w:rsidRPr="003632D8" w:rsidRDefault="00DB1E47" w:rsidP="009F6F43">
      <w:pPr>
        <w:pStyle w:val="a3"/>
        <w:numPr>
          <w:ilvl w:val="0"/>
          <w:numId w:val="111"/>
        </w:numPr>
        <w:spacing w:line="276" w:lineRule="auto"/>
        <w:jc w:val="both"/>
        <w:rPr>
          <w:b/>
          <w:bCs/>
          <w:szCs w:val="24"/>
        </w:rPr>
      </w:pPr>
      <w:r w:rsidRPr="00832403">
        <w:rPr>
          <w:b/>
          <w:bCs/>
          <w:szCs w:val="24"/>
        </w:rPr>
        <w:t>Педагогическая технология</w:t>
      </w:r>
      <w:r>
        <w:rPr>
          <w:bCs/>
          <w:szCs w:val="24"/>
        </w:rPr>
        <w:t xml:space="preserve"> – метод проектов /</w:t>
      </w:r>
      <w:proofErr w:type="spellStart"/>
      <w:r>
        <w:rPr>
          <w:bCs/>
          <w:szCs w:val="24"/>
        </w:rPr>
        <w:t>Дж.Дьюи</w:t>
      </w:r>
      <w:proofErr w:type="spellEnd"/>
      <w:r>
        <w:rPr>
          <w:bCs/>
          <w:szCs w:val="24"/>
        </w:rPr>
        <w:t xml:space="preserve">, </w:t>
      </w:r>
      <w:proofErr w:type="spellStart"/>
      <w:r>
        <w:rPr>
          <w:bCs/>
          <w:szCs w:val="24"/>
        </w:rPr>
        <w:t>В.Килпатрик</w:t>
      </w:r>
      <w:proofErr w:type="spellEnd"/>
      <w:r>
        <w:rPr>
          <w:bCs/>
          <w:szCs w:val="24"/>
        </w:rPr>
        <w:t xml:space="preserve">/ - </w:t>
      </w:r>
      <w:r w:rsidR="003632D8">
        <w:rPr>
          <w:bCs/>
          <w:szCs w:val="24"/>
        </w:rPr>
        <w:t>представляет</w:t>
      </w:r>
      <w:r>
        <w:rPr>
          <w:bCs/>
          <w:szCs w:val="24"/>
        </w:rPr>
        <w:t xml:space="preserve"> собой гибкую модель организации образовательного процесса, ориентированную на творческую самореализацию личности ребёнка,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w:t>
      </w:r>
      <w:r w:rsidR="003632D8">
        <w:rPr>
          <w:bCs/>
          <w:szCs w:val="24"/>
        </w:rPr>
        <w:t xml:space="preserve">енциации и </w:t>
      </w:r>
      <w:proofErr w:type="spellStart"/>
      <w:r w:rsidR="003632D8">
        <w:rPr>
          <w:bCs/>
          <w:szCs w:val="24"/>
        </w:rPr>
        <w:t>гуманизации</w:t>
      </w:r>
      <w:proofErr w:type="spellEnd"/>
      <w:r w:rsidR="003632D8">
        <w:rPr>
          <w:bCs/>
          <w:szCs w:val="24"/>
        </w:rPr>
        <w:t xml:space="preserve"> образования, значимым средством развития ребёнка.</w:t>
      </w:r>
    </w:p>
    <w:p w:rsidR="003632D8" w:rsidRDefault="003632D8" w:rsidP="003632D8">
      <w:pPr>
        <w:pStyle w:val="a3"/>
        <w:spacing w:line="276" w:lineRule="auto"/>
        <w:jc w:val="both"/>
        <w:rPr>
          <w:bCs/>
          <w:szCs w:val="24"/>
        </w:rPr>
      </w:pPr>
      <w:r w:rsidRPr="003632D8">
        <w:rPr>
          <w:bCs/>
          <w:szCs w:val="24"/>
          <w:u w:val="single"/>
        </w:rPr>
        <w:t>Цель метода проекта</w:t>
      </w:r>
      <w:r>
        <w:rPr>
          <w:bCs/>
          <w:szCs w:val="24"/>
        </w:rPr>
        <w:t xml:space="preserve"> – направить познавательную деятельность воспитанников на определённый и запланированный  результат, который получается при решении той или иной теоретически или практически значимой проблемы.</w:t>
      </w:r>
    </w:p>
    <w:p w:rsidR="003632D8" w:rsidRDefault="003632D8" w:rsidP="003632D8">
      <w:pPr>
        <w:pStyle w:val="a3"/>
        <w:spacing w:line="276" w:lineRule="auto"/>
        <w:jc w:val="both"/>
        <w:rPr>
          <w:bCs/>
          <w:szCs w:val="24"/>
          <w:u w:val="single"/>
        </w:rPr>
      </w:pPr>
      <w:r w:rsidRPr="003632D8">
        <w:rPr>
          <w:bCs/>
          <w:szCs w:val="24"/>
          <w:u w:val="single"/>
        </w:rPr>
        <w:t xml:space="preserve">Воспитательно-образовательные задачи: </w:t>
      </w:r>
    </w:p>
    <w:p w:rsidR="003632D8" w:rsidRDefault="003632D8" w:rsidP="009F6F43">
      <w:pPr>
        <w:pStyle w:val="a3"/>
        <w:numPr>
          <w:ilvl w:val="0"/>
          <w:numId w:val="112"/>
        </w:numPr>
        <w:spacing w:line="276" w:lineRule="auto"/>
        <w:jc w:val="both"/>
        <w:rPr>
          <w:bCs/>
          <w:szCs w:val="24"/>
        </w:rPr>
      </w:pPr>
      <w:r>
        <w:rPr>
          <w:bCs/>
          <w:szCs w:val="24"/>
        </w:rPr>
        <w:t>Развивать комплексные умения и навыки: исследовательские, рефлексивные, самооценочные.</w:t>
      </w:r>
    </w:p>
    <w:p w:rsidR="003632D8" w:rsidRDefault="003632D8" w:rsidP="009F6F43">
      <w:pPr>
        <w:pStyle w:val="a3"/>
        <w:numPr>
          <w:ilvl w:val="0"/>
          <w:numId w:val="112"/>
        </w:numPr>
        <w:spacing w:line="276" w:lineRule="auto"/>
        <w:jc w:val="both"/>
        <w:rPr>
          <w:bCs/>
          <w:szCs w:val="24"/>
        </w:rPr>
      </w:pPr>
      <w:r>
        <w:rPr>
          <w:bCs/>
          <w:szCs w:val="24"/>
        </w:rPr>
        <w:t>Развивать познавательный интерес детей через создание проблемной ситуации.</w:t>
      </w:r>
    </w:p>
    <w:p w:rsidR="003632D8" w:rsidRDefault="003632D8" w:rsidP="009F6F43">
      <w:pPr>
        <w:pStyle w:val="a3"/>
        <w:numPr>
          <w:ilvl w:val="0"/>
          <w:numId w:val="112"/>
        </w:numPr>
        <w:spacing w:line="276" w:lineRule="auto"/>
        <w:jc w:val="both"/>
        <w:rPr>
          <w:bCs/>
          <w:szCs w:val="24"/>
        </w:rPr>
      </w:pPr>
      <w:r>
        <w:rPr>
          <w:bCs/>
          <w:szCs w:val="24"/>
        </w:rPr>
        <w:t>Формировать активную, самостоятельную и инициативную позицию детей.</w:t>
      </w:r>
    </w:p>
    <w:p w:rsidR="003632D8" w:rsidRDefault="003632D8" w:rsidP="009F6F43">
      <w:pPr>
        <w:pStyle w:val="a3"/>
        <w:numPr>
          <w:ilvl w:val="0"/>
          <w:numId w:val="111"/>
        </w:numPr>
        <w:spacing w:line="276" w:lineRule="auto"/>
        <w:jc w:val="both"/>
        <w:rPr>
          <w:bCs/>
          <w:szCs w:val="24"/>
        </w:rPr>
      </w:pPr>
      <w:r w:rsidRPr="00832403">
        <w:rPr>
          <w:b/>
          <w:bCs/>
          <w:szCs w:val="24"/>
        </w:rPr>
        <w:lastRenderedPageBreak/>
        <w:t>Технология развивающего обучения</w:t>
      </w:r>
      <w:r>
        <w:rPr>
          <w:bCs/>
          <w:szCs w:val="24"/>
        </w:rPr>
        <w:t xml:space="preserve"> /</w:t>
      </w:r>
      <w:proofErr w:type="spellStart"/>
      <w:r>
        <w:rPr>
          <w:bCs/>
          <w:szCs w:val="24"/>
        </w:rPr>
        <w:t>Л.С.Выготский</w:t>
      </w:r>
      <w:proofErr w:type="spellEnd"/>
      <w:r>
        <w:rPr>
          <w:bCs/>
          <w:szCs w:val="24"/>
        </w:rPr>
        <w:t>/ - направлена на развитие всей целостно</w:t>
      </w:r>
      <w:r w:rsidR="00322BC3">
        <w:rPr>
          <w:bCs/>
          <w:szCs w:val="24"/>
        </w:rPr>
        <w:t xml:space="preserve">й совокупности качеств личности. В основе лежит теория развивающего обучения, которое происходит в зоне ближайшего развития ребёнка. Технология развивающего обучения предоставляет возможность перейти от того, что ребёнок умеет делать самостоятельно, к тому, что он может, умеет делать в сотрудничестве. </w:t>
      </w:r>
    </w:p>
    <w:p w:rsidR="00322BC3" w:rsidRDefault="00322BC3" w:rsidP="00322BC3">
      <w:pPr>
        <w:pStyle w:val="a3"/>
        <w:spacing w:line="276" w:lineRule="auto"/>
        <w:jc w:val="both"/>
        <w:rPr>
          <w:bCs/>
          <w:szCs w:val="24"/>
        </w:rPr>
      </w:pPr>
      <w:r w:rsidRPr="00322BC3">
        <w:rPr>
          <w:bCs/>
          <w:szCs w:val="24"/>
          <w:u w:val="single"/>
        </w:rPr>
        <w:t>Цель технологии развивающего обучения</w:t>
      </w:r>
      <w:r>
        <w:rPr>
          <w:bCs/>
          <w:szCs w:val="24"/>
        </w:rPr>
        <w:t xml:space="preserve"> – создание условий для проявления</w:t>
      </w:r>
      <w:r w:rsidRPr="00322BC3">
        <w:rPr>
          <w:bCs/>
          <w:szCs w:val="24"/>
        </w:rPr>
        <w:t xml:space="preserve"> </w:t>
      </w:r>
      <w:r>
        <w:rPr>
          <w:bCs/>
          <w:szCs w:val="24"/>
        </w:rPr>
        <w:t>познавательной активности ребёнка.</w:t>
      </w:r>
    </w:p>
    <w:p w:rsidR="00322BC3" w:rsidRDefault="00832403" w:rsidP="00322BC3">
      <w:pPr>
        <w:pStyle w:val="a3"/>
        <w:spacing w:line="276" w:lineRule="auto"/>
        <w:jc w:val="both"/>
        <w:rPr>
          <w:bCs/>
          <w:szCs w:val="24"/>
          <w:u w:val="single"/>
        </w:rPr>
      </w:pPr>
      <w:r w:rsidRPr="00832403">
        <w:rPr>
          <w:bCs/>
          <w:szCs w:val="24"/>
          <w:u w:val="single"/>
        </w:rPr>
        <w:t>Пути достижения технологии:</w:t>
      </w:r>
    </w:p>
    <w:p w:rsidR="00832403" w:rsidRDefault="00832403" w:rsidP="009F6F43">
      <w:pPr>
        <w:pStyle w:val="a3"/>
        <w:numPr>
          <w:ilvl w:val="0"/>
          <w:numId w:val="113"/>
        </w:numPr>
        <w:spacing w:line="276" w:lineRule="auto"/>
        <w:jc w:val="both"/>
        <w:rPr>
          <w:bCs/>
          <w:szCs w:val="24"/>
        </w:rPr>
      </w:pPr>
      <w:r w:rsidRPr="00832403">
        <w:rPr>
          <w:bCs/>
          <w:szCs w:val="24"/>
        </w:rPr>
        <w:t>Создание педагогом проблемной ситуации</w:t>
      </w:r>
      <w:r>
        <w:rPr>
          <w:bCs/>
          <w:szCs w:val="24"/>
        </w:rPr>
        <w:t>;</w:t>
      </w:r>
    </w:p>
    <w:p w:rsidR="00832403" w:rsidRDefault="00832403" w:rsidP="009F6F43">
      <w:pPr>
        <w:pStyle w:val="a3"/>
        <w:numPr>
          <w:ilvl w:val="0"/>
          <w:numId w:val="113"/>
        </w:numPr>
        <w:spacing w:line="276" w:lineRule="auto"/>
        <w:jc w:val="both"/>
        <w:rPr>
          <w:bCs/>
          <w:szCs w:val="24"/>
        </w:rPr>
      </w:pPr>
      <w:r>
        <w:rPr>
          <w:bCs/>
          <w:szCs w:val="24"/>
        </w:rPr>
        <w:t>Использование разнообразных форм и методов организации совместной деятельности;</w:t>
      </w:r>
    </w:p>
    <w:p w:rsidR="00832403" w:rsidRDefault="00832403" w:rsidP="009F6F43">
      <w:pPr>
        <w:pStyle w:val="a3"/>
        <w:numPr>
          <w:ilvl w:val="0"/>
          <w:numId w:val="113"/>
        </w:numPr>
        <w:spacing w:line="276" w:lineRule="auto"/>
        <w:jc w:val="both"/>
        <w:rPr>
          <w:bCs/>
          <w:szCs w:val="24"/>
        </w:rPr>
      </w:pPr>
      <w:r>
        <w:rPr>
          <w:bCs/>
          <w:szCs w:val="24"/>
        </w:rPr>
        <w:t>Составление и обсуждение предстоящей совместной деятельности вместе с детьми;</w:t>
      </w:r>
    </w:p>
    <w:p w:rsidR="00832403" w:rsidRDefault="00832403" w:rsidP="009F6F43">
      <w:pPr>
        <w:pStyle w:val="a3"/>
        <w:numPr>
          <w:ilvl w:val="0"/>
          <w:numId w:val="113"/>
        </w:numPr>
        <w:spacing w:line="276" w:lineRule="auto"/>
        <w:jc w:val="both"/>
        <w:rPr>
          <w:bCs/>
          <w:szCs w:val="24"/>
        </w:rPr>
      </w:pPr>
      <w:r>
        <w:rPr>
          <w:bCs/>
          <w:szCs w:val="24"/>
        </w:rPr>
        <w:t xml:space="preserve">Создание атмосферы заинтересованности каждого ребёнка в </w:t>
      </w:r>
      <w:proofErr w:type="spellStart"/>
      <w:r>
        <w:rPr>
          <w:bCs/>
          <w:szCs w:val="24"/>
        </w:rPr>
        <w:t>соместной</w:t>
      </w:r>
      <w:proofErr w:type="spellEnd"/>
      <w:r>
        <w:rPr>
          <w:bCs/>
          <w:szCs w:val="24"/>
        </w:rPr>
        <w:t xml:space="preserve"> деятельности;</w:t>
      </w:r>
    </w:p>
    <w:p w:rsidR="00832403" w:rsidRDefault="00832403" w:rsidP="009F6F43">
      <w:pPr>
        <w:pStyle w:val="a3"/>
        <w:numPr>
          <w:ilvl w:val="0"/>
          <w:numId w:val="113"/>
        </w:numPr>
        <w:spacing w:line="276" w:lineRule="auto"/>
        <w:jc w:val="both"/>
        <w:rPr>
          <w:bCs/>
          <w:szCs w:val="24"/>
        </w:rPr>
      </w:pPr>
      <w:r>
        <w:rPr>
          <w:bCs/>
          <w:szCs w:val="24"/>
        </w:rPr>
        <w:t>Стимулирование детей к высказываниям, использованию различных материалов, способов выполнения заданий;</w:t>
      </w:r>
    </w:p>
    <w:p w:rsidR="00832403" w:rsidRDefault="00832403" w:rsidP="009F6F43">
      <w:pPr>
        <w:pStyle w:val="a3"/>
        <w:numPr>
          <w:ilvl w:val="0"/>
          <w:numId w:val="113"/>
        </w:numPr>
        <w:spacing w:line="276" w:lineRule="auto"/>
        <w:jc w:val="both"/>
        <w:rPr>
          <w:bCs/>
          <w:szCs w:val="24"/>
        </w:rPr>
      </w:pPr>
      <w:r>
        <w:rPr>
          <w:bCs/>
          <w:szCs w:val="24"/>
        </w:rPr>
        <w:t>Использование в ходе совместной деятельности материалов, позволяющего ребёнку выбирать наиболее значимые для него вид и форму деятельности;</w:t>
      </w:r>
    </w:p>
    <w:p w:rsidR="00832403" w:rsidRDefault="00832403" w:rsidP="009F6F43">
      <w:pPr>
        <w:pStyle w:val="a3"/>
        <w:numPr>
          <w:ilvl w:val="0"/>
          <w:numId w:val="113"/>
        </w:numPr>
        <w:spacing w:line="276" w:lineRule="auto"/>
        <w:jc w:val="both"/>
        <w:rPr>
          <w:bCs/>
          <w:szCs w:val="24"/>
        </w:rPr>
      </w:pPr>
      <w:r>
        <w:rPr>
          <w:bCs/>
          <w:szCs w:val="24"/>
        </w:rPr>
        <w:t>Оценивание не только конечного результата, но процесса деятельности ребёнка;</w:t>
      </w:r>
    </w:p>
    <w:p w:rsidR="00832403" w:rsidRPr="00832403" w:rsidRDefault="00832403" w:rsidP="009F6F43">
      <w:pPr>
        <w:pStyle w:val="a3"/>
        <w:numPr>
          <w:ilvl w:val="0"/>
          <w:numId w:val="113"/>
        </w:numPr>
        <w:spacing w:line="276" w:lineRule="auto"/>
        <w:jc w:val="both"/>
        <w:rPr>
          <w:bCs/>
          <w:szCs w:val="24"/>
        </w:rPr>
      </w:pPr>
      <w:r>
        <w:rPr>
          <w:bCs/>
          <w:szCs w:val="24"/>
        </w:rPr>
        <w:t>Поощрение стремления ребёнка  находить свой способ решения задачи.</w:t>
      </w:r>
    </w:p>
    <w:p w:rsidR="003632D8" w:rsidRDefault="00832403" w:rsidP="009F6F43">
      <w:pPr>
        <w:pStyle w:val="a3"/>
        <w:numPr>
          <w:ilvl w:val="0"/>
          <w:numId w:val="111"/>
        </w:numPr>
        <w:spacing w:line="276" w:lineRule="auto"/>
        <w:jc w:val="both"/>
        <w:rPr>
          <w:bCs/>
          <w:szCs w:val="24"/>
        </w:rPr>
      </w:pPr>
      <w:r w:rsidRPr="00832403">
        <w:rPr>
          <w:b/>
          <w:bCs/>
          <w:szCs w:val="24"/>
        </w:rPr>
        <w:t>Педагогические технологии  программы «Сообщество»</w:t>
      </w:r>
      <w:r w:rsidRPr="00832403">
        <w:rPr>
          <w:bCs/>
          <w:szCs w:val="24"/>
        </w:rPr>
        <w:t xml:space="preserve"> /</w:t>
      </w:r>
      <w:proofErr w:type="spellStart"/>
      <w:r w:rsidRPr="00832403">
        <w:rPr>
          <w:bCs/>
          <w:szCs w:val="24"/>
        </w:rPr>
        <w:t>К.Хансен</w:t>
      </w:r>
      <w:proofErr w:type="spellEnd"/>
      <w:r w:rsidRPr="00832403">
        <w:rPr>
          <w:bCs/>
          <w:szCs w:val="24"/>
        </w:rPr>
        <w:t xml:space="preserve">, </w:t>
      </w:r>
      <w:proofErr w:type="spellStart"/>
      <w:r w:rsidRPr="00832403">
        <w:rPr>
          <w:bCs/>
          <w:szCs w:val="24"/>
        </w:rPr>
        <w:t>Р.Кауфмани</w:t>
      </w:r>
      <w:proofErr w:type="spellEnd"/>
      <w:r w:rsidRPr="00832403">
        <w:rPr>
          <w:bCs/>
          <w:szCs w:val="24"/>
        </w:rPr>
        <w:t xml:space="preserve">, </w:t>
      </w:r>
      <w:proofErr w:type="spellStart"/>
      <w:r w:rsidRPr="00832403">
        <w:rPr>
          <w:bCs/>
          <w:szCs w:val="24"/>
        </w:rPr>
        <w:t>К.Уолш</w:t>
      </w:r>
      <w:proofErr w:type="spellEnd"/>
      <w:r w:rsidRPr="00832403">
        <w:rPr>
          <w:bCs/>
          <w:szCs w:val="24"/>
        </w:rPr>
        <w:t>/</w:t>
      </w:r>
      <w:r>
        <w:rPr>
          <w:bCs/>
          <w:szCs w:val="24"/>
        </w:rPr>
        <w:t xml:space="preserve"> - дети развиваются наилучшим образом только тогда, когда они действительно увлечены процессом. Технология основана на принципах развивающего образования, учитывающего особенности развития детей, которые, в свою очередь, представляют собой уникальное сочетание возрастных и индивидуальных особенностей</w:t>
      </w:r>
      <w:r w:rsidR="00895271">
        <w:rPr>
          <w:bCs/>
          <w:szCs w:val="24"/>
        </w:rPr>
        <w:t xml:space="preserve">. Ребёнок имеет право на собственный путь развития, не выходящий при этом  за пределы нормы и представления об образовании как о реальной жизни, а не о подготовке к ней. </w:t>
      </w:r>
    </w:p>
    <w:p w:rsidR="00895271" w:rsidRDefault="00895271" w:rsidP="00895271">
      <w:pPr>
        <w:pStyle w:val="a3"/>
        <w:spacing w:line="276" w:lineRule="auto"/>
        <w:jc w:val="both"/>
        <w:rPr>
          <w:bCs/>
          <w:szCs w:val="24"/>
        </w:rPr>
      </w:pPr>
      <w:r w:rsidRPr="00895271">
        <w:rPr>
          <w:bCs/>
          <w:szCs w:val="24"/>
          <w:u w:val="single"/>
        </w:rPr>
        <w:t>Принцип технологии программы «Сообщество»</w:t>
      </w:r>
      <w:r w:rsidRPr="00895271">
        <w:rPr>
          <w:bCs/>
          <w:szCs w:val="24"/>
        </w:rPr>
        <w:t xml:space="preserve"> - «сквозное» развитие ребёнка, то есть </w:t>
      </w:r>
      <w:r>
        <w:rPr>
          <w:bCs/>
          <w:szCs w:val="24"/>
        </w:rPr>
        <w:t>комплексное развитие его способностей во всех областях и во всех видах детской деятельности. При этом образование является «не предметным, а комплексным».</w:t>
      </w:r>
    </w:p>
    <w:p w:rsidR="00895271" w:rsidRDefault="00895271" w:rsidP="00895271">
      <w:pPr>
        <w:pStyle w:val="a3"/>
        <w:spacing w:line="276" w:lineRule="auto"/>
        <w:jc w:val="both"/>
        <w:rPr>
          <w:bCs/>
          <w:szCs w:val="24"/>
        </w:rPr>
      </w:pPr>
      <w:r w:rsidRPr="00895271">
        <w:rPr>
          <w:bCs/>
          <w:szCs w:val="24"/>
          <w:u w:val="single"/>
        </w:rPr>
        <w:t>Особенность технологии</w:t>
      </w:r>
      <w:r>
        <w:rPr>
          <w:bCs/>
          <w:szCs w:val="24"/>
        </w:rPr>
        <w:t xml:space="preserve"> – организация совместной образовательной деятельности в Центрах активности, предполагает работу в минигруппах, что позволяет обеспечить дифференцированный и индивидуальный подход к детям.</w:t>
      </w:r>
    </w:p>
    <w:p w:rsidR="00895271" w:rsidRDefault="00895271" w:rsidP="009F6F43">
      <w:pPr>
        <w:pStyle w:val="a3"/>
        <w:numPr>
          <w:ilvl w:val="0"/>
          <w:numId w:val="111"/>
        </w:numPr>
        <w:spacing w:line="276" w:lineRule="auto"/>
        <w:jc w:val="both"/>
        <w:rPr>
          <w:bCs/>
          <w:szCs w:val="24"/>
        </w:rPr>
      </w:pPr>
      <w:r>
        <w:rPr>
          <w:b/>
          <w:bCs/>
          <w:szCs w:val="24"/>
        </w:rPr>
        <w:t xml:space="preserve">Педагогическая технология самостоятельной исследовательской деятельности детей. </w:t>
      </w:r>
      <w:r>
        <w:rPr>
          <w:bCs/>
          <w:szCs w:val="24"/>
        </w:rPr>
        <w:t>Технологию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строящейся на базе исследовательского поведения.</w:t>
      </w:r>
    </w:p>
    <w:p w:rsidR="003217EB" w:rsidRDefault="003217EB" w:rsidP="003217EB">
      <w:pPr>
        <w:pStyle w:val="a3"/>
        <w:spacing w:line="276" w:lineRule="auto"/>
        <w:jc w:val="both"/>
        <w:rPr>
          <w:bCs/>
          <w:szCs w:val="24"/>
        </w:rPr>
      </w:pPr>
      <w:r w:rsidRPr="003217EB">
        <w:rPr>
          <w:bCs/>
          <w:szCs w:val="24"/>
          <w:u w:val="single"/>
        </w:rPr>
        <w:lastRenderedPageBreak/>
        <w:t>Цель педагогической технологии самостоятельной исследовательской деятельности</w:t>
      </w:r>
      <w:r>
        <w:rPr>
          <w:bCs/>
          <w:szCs w:val="24"/>
        </w:rPr>
        <w:t xml:space="preserve"> – формирование способностей самостоятельно и творчески осваивать новые способы деятельности в любой сфере человеческой культуры.</w:t>
      </w:r>
    </w:p>
    <w:p w:rsidR="003217EB" w:rsidRDefault="003217EB" w:rsidP="009F6F43">
      <w:pPr>
        <w:pStyle w:val="a3"/>
        <w:numPr>
          <w:ilvl w:val="0"/>
          <w:numId w:val="111"/>
        </w:numPr>
        <w:spacing w:line="276" w:lineRule="auto"/>
        <w:jc w:val="both"/>
        <w:rPr>
          <w:bCs/>
          <w:szCs w:val="24"/>
        </w:rPr>
      </w:pPr>
      <w:r w:rsidRPr="003217EB">
        <w:rPr>
          <w:b/>
          <w:bCs/>
          <w:szCs w:val="24"/>
        </w:rPr>
        <w:t>Педагогическая технология детского экспериментирования</w:t>
      </w:r>
      <w:r>
        <w:rPr>
          <w:bCs/>
          <w:szCs w:val="24"/>
        </w:rPr>
        <w:t xml:space="preserve">. В </w:t>
      </w:r>
      <w:proofErr w:type="spellStart"/>
      <w:r>
        <w:rPr>
          <w:bCs/>
          <w:szCs w:val="24"/>
        </w:rPr>
        <w:t>основк</w:t>
      </w:r>
      <w:proofErr w:type="spellEnd"/>
      <w:r>
        <w:rPr>
          <w:bCs/>
          <w:szCs w:val="24"/>
        </w:rPr>
        <w:t xml:space="preserve"> технологии лежит эксперимент – метод исследования, который заключается в активной теоретико-практической деятельности экспериментатора, требующего ситуацию для изучения объекта. Технология представляется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3217EB" w:rsidRDefault="003217EB" w:rsidP="003217EB">
      <w:pPr>
        <w:pStyle w:val="a3"/>
        <w:spacing w:line="276" w:lineRule="auto"/>
        <w:jc w:val="both"/>
        <w:rPr>
          <w:bCs/>
          <w:szCs w:val="24"/>
        </w:rPr>
      </w:pPr>
      <w:r w:rsidRPr="003217EB">
        <w:rPr>
          <w:bCs/>
          <w:szCs w:val="24"/>
          <w:u w:val="single"/>
        </w:rPr>
        <w:t xml:space="preserve">Цель технологии </w:t>
      </w:r>
      <w:r w:rsidRPr="003217EB">
        <w:rPr>
          <w:bCs/>
          <w:szCs w:val="24"/>
        </w:rPr>
        <w:t>-</w:t>
      </w:r>
      <w:r>
        <w:rPr>
          <w:bCs/>
          <w:szCs w:val="24"/>
        </w:rPr>
        <w:t>создание условий для осуществления детского экспериментирования.</w:t>
      </w:r>
    </w:p>
    <w:p w:rsidR="003217EB" w:rsidRPr="003217EB" w:rsidRDefault="003217EB" w:rsidP="003217EB">
      <w:pPr>
        <w:pStyle w:val="a3"/>
        <w:spacing w:line="276" w:lineRule="auto"/>
        <w:jc w:val="both"/>
        <w:rPr>
          <w:bCs/>
          <w:szCs w:val="24"/>
          <w:u w:val="single"/>
        </w:rPr>
      </w:pPr>
      <w:r w:rsidRPr="003217EB">
        <w:rPr>
          <w:bCs/>
          <w:szCs w:val="24"/>
          <w:u w:val="single"/>
        </w:rPr>
        <w:t>Задачи:</w:t>
      </w:r>
    </w:p>
    <w:p w:rsidR="003217EB" w:rsidRDefault="00765127" w:rsidP="009F6F43">
      <w:pPr>
        <w:pStyle w:val="a3"/>
        <w:numPr>
          <w:ilvl w:val="0"/>
          <w:numId w:val="114"/>
        </w:numPr>
        <w:spacing w:line="276" w:lineRule="auto"/>
        <w:jc w:val="both"/>
        <w:rPr>
          <w:bCs/>
          <w:szCs w:val="24"/>
        </w:rPr>
      </w:pPr>
      <w:r>
        <w:rPr>
          <w:bCs/>
          <w:szCs w:val="24"/>
        </w:rPr>
        <w:t>У</w:t>
      </w:r>
      <w:r w:rsidR="003217EB">
        <w:rPr>
          <w:bCs/>
          <w:szCs w:val="24"/>
        </w:rPr>
        <w:t>чить детей выделять и ставить проблему, которую необходимо разрешить, предлагать возможные решения, проверять эти возможные решения практическим путём.</w:t>
      </w:r>
    </w:p>
    <w:p w:rsidR="003217EB" w:rsidRDefault="00765127" w:rsidP="009F6F43">
      <w:pPr>
        <w:pStyle w:val="a3"/>
        <w:numPr>
          <w:ilvl w:val="0"/>
          <w:numId w:val="114"/>
        </w:numPr>
        <w:spacing w:line="276" w:lineRule="auto"/>
        <w:jc w:val="both"/>
        <w:rPr>
          <w:bCs/>
          <w:szCs w:val="24"/>
        </w:rPr>
      </w:pPr>
      <w:r>
        <w:rPr>
          <w:bCs/>
          <w:szCs w:val="24"/>
        </w:rPr>
        <w:t>Учить детей проверять возможные решения экспериментальным путём.</w:t>
      </w:r>
    </w:p>
    <w:p w:rsidR="00765127" w:rsidRDefault="00765127" w:rsidP="009F6F43">
      <w:pPr>
        <w:pStyle w:val="a3"/>
        <w:numPr>
          <w:ilvl w:val="0"/>
          <w:numId w:val="114"/>
        </w:numPr>
        <w:spacing w:line="276" w:lineRule="auto"/>
        <w:jc w:val="both"/>
        <w:rPr>
          <w:bCs/>
          <w:szCs w:val="24"/>
        </w:rPr>
      </w:pPr>
      <w:r>
        <w:rPr>
          <w:bCs/>
          <w:szCs w:val="24"/>
        </w:rPr>
        <w:t>Учить детей делать выводы, в соответствии с результатами эксперимента  или опыта, обобщать или анализировать их.</w:t>
      </w:r>
    </w:p>
    <w:p w:rsidR="00765127" w:rsidRDefault="00765127" w:rsidP="009F6F43">
      <w:pPr>
        <w:pStyle w:val="a3"/>
        <w:numPr>
          <w:ilvl w:val="0"/>
          <w:numId w:val="114"/>
        </w:numPr>
        <w:spacing w:line="276" w:lineRule="auto"/>
        <w:jc w:val="both"/>
        <w:rPr>
          <w:bCs/>
          <w:szCs w:val="24"/>
        </w:rPr>
      </w:pPr>
      <w:r>
        <w:rPr>
          <w:bCs/>
          <w:szCs w:val="24"/>
        </w:rPr>
        <w:t>Учить детей выделять существенные признаки и связи предметов и явлений. Сопоставлять различные факты, выдвигать гипотезы и строить предположения.</w:t>
      </w:r>
    </w:p>
    <w:p w:rsidR="00765127" w:rsidRDefault="00765127" w:rsidP="009F6F43">
      <w:pPr>
        <w:pStyle w:val="a3"/>
        <w:numPr>
          <w:ilvl w:val="0"/>
          <w:numId w:val="114"/>
        </w:numPr>
        <w:spacing w:line="276" w:lineRule="auto"/>
        <w:jc w:val="both"/>
        <w:rPr>
          <w:bCs/>
          <w:szCs w:val="24"/>
        </w:rPr>
      </w:pPr>
      <w:r>
        <w:rPr>
          <w:bCs/>
          <w:szCs w:val="24"/>
        </w:rPr>
        <w:t>Развивать умения отбирать средства и материалы для экспериментальной деятельности.</w:t>
      </w:r>
    </w:p>
    <w:p w:rsidR="00765127" w:rsidRDefault="00765127" w:rsidP="009F6F43">
      <w:pPr>
        <w:pStyle w:val="a3"/>
        <w:numPr>
          <w:ilvl w:val="0"/>
          <w:numId w:val="114"/>
        </w:numPr>
        <w:spacing w:line="276" w:lineRule="auto"/>
        <w:jc w:val="both"/>
        <w:rPr>
          <w:bCs/>
          <w:szCs w:val="24"/>
        </w:rPr>
      </w:pPr>
      <w:r>
        <w:rPr>
          <w:bCs/>
          <w:szCs w:val="24"/>
        </w:rPr>
        <w:t>Развивать у детей умение фиксировать этапы действий, действовать в соответствии с алгоритмом.</w:t>
      </w:r>
    </w:p>
    <w:p w:rsidR="00765127" w:rsidRDefault="00765127" w:rsidP="00765127">
      <w:pPr>
        <w:pStyle w:val="a3"/>
        <w:spacing w:line="276" w:lineRule="auto"/>
        <w:jc w:val="both"/>
        <w:rPr>
          <w:bCs/>
          <w:szCs w:val="24"/>
        </w:rPr>
      </w:pPr>
      <w:r>
        <w:rPr>
          <w:b/>
          <w:bCs/>
          <w:szCs w:val="24"/>
          <w:u w:val="single"/>
        </w:rPr>
        <w:t>2.</w:t>
      </w:r>
      <w:r w:rsidRPr="00765127">
        <w:rPr>
          <w:b/>
          <w:bCs/>
          <w:szCs w:val="24"/>
          <w:u w:val="single"/>
        </w:rPr>
        <w:t xml:space="preserve">Игровые педагогические технологии </w:t>
      </w:r>
      <w:r>
        <w:rPr>
          <w:b/>
          <w:bCs/>
          <w:szCs w:val="24"/>
          <w:u w:val="single"/>
        </w:rPr>
        <w:t>–</w:t>
      </w:r>
      <w:r>
        <w:rPr>
          <w:bCs/>
          <w:szCs w:val="24"/>
        </w:rPr>
        <w:t>основе игровых технологий лежит игровая деятельность.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00B45CD4">
        <w:rPr>
          <w:bCs/>
          <w:szCs w:val="24"/>
        </w:rPr>
        <w:t xml:space="preserve"> Игровые технологии включают достаточно </w:t>
      </w:r>
      <w:r w:rsidR="00AF7770">
        <w:rPr>
          <w:bCs/>
          <w:szCs w:val="24"/>
        </w:rPr>
        <w:t>обширную</w:t>
      </w:r>
      <w:r w:rsidR="00B45CD4">
        <w:rPr>
          <w:bCs/>
          <w:szCs w:val="24"/>
        </w:rPr>
        <w:t xml:space="preserve"> группу методов и приёмов организации педагогического процесса в форме различных педагогических игр.</w:t>
      </w:r>
    </w:p>
    <w:p w:rsidR="00154DE5" w:rsidRDefault="00154DE5" w:rsidP="00765127">
      <w:pPr>
        <w:pStyle w:val="a3"/>
        <w:spacing w:line="276" w:lineRule="auto"/>
        <w:jc w:val="both"/>
        <w:rPr>
          <w:bCs/>
          <w:szCs w:val="24"/>
        </w:rPr>
      </w:pPr>
    </w:p>
    <w:p w:rsidR="00154DE5" w:rsidRDefault="00154DE5" w:rsidP="00154DE5">
      <w:pPr>
        <w:pStyle w:val="a3"/>
        <w:spacing w:line="276" w:lineRule="auto"/>
        <w:jc w:val="center"/>
        <w:rPr>
          <w:b/>
          <w:bCs/>
          <w:szCs w:val="24"/>
        </w:rPr>
      </w:pPr>
      <w:r w:rsidRPr="00154DE5">
        <w:rPr>
          <w:b/>
          <w:bCs/>
          <w:szCs w:val="24"/>
        </w:rPr>
        <w:t>Деятельностно-игровой подход в образовательной деятельности:</w:t>
      </w:r>
    </w:p>
    <w:p w:rsidR="004D1864" w:rsidRPr="00154DE5" w:rsidRDefault="004D1864" w:rsidP="00154DE5">
      <w:pPr>
        <w:pStyle w:val="a3"/>
        <w:spacing w:line="276" w:lineRule="auto"/>
        <w:jc w:val="center"/>
        <w:rPr>
          <w:b/>
          <w:bCs/>
          <w:szCs w:val="24"/>
        </w:rPr>
      </w:pPr>
    </w:p>
    <w:tbl>
      <w:tblPr>
        <w:tblStyle w:val="af0"/>
        <w:tblW w:w="0" w:type="auto"/>
        <w:tblLook w:val="04A0"/>
      </w:tblPr>
      <w:tblGrid>
        <w:gridCol w:w="560"/>
        <w:gridCol w:w="2245"/>
        <w:gridCol w:w="3265"/>
        <w:gridCol w:w="3217"/>
      </w:tblGrid>
      <w:tr w:rsidR="00AF7770" w:rsidTr="00AF7770">
        <w:tc>
          <w:tcPr>
            <w:tcW w:w="560" w:type="dxa"/>
          </w:tcPr>
          <w:p w:rsidR="00AF7770" w:rsidRDefault="00AF7770" w:rsidP="00AF7770">
            <w:pPr>
              <w:pStyle w:val="a3"/>
              <w:jc w:val="center"/>
              <w:rPr>
                <w:b/>
                <w:bCs/>
                <w:szCs w:val="24"/>
              </w:rPr>
            </w:pPr>
            <w:r w:rsidRPr="00AF7770">
              <w:rPr>
                <w:b/>
                <w:bCs/>
                <w:szCs w:val="24"/>
              </w:rPr>
              <w:t>№</w:t>
            </w:r>
          </w:p>
          <w:p w:rsidR="00AF7770" w:rsidRPr="00AF7770" w:rsidRDefault="00AF7770" w:rsidP="00AF7770">
            <w:pPr>
              <w:pStyle w:val="a3"/>
              <w:jc w:val="center"/>
              <w:rPr>
                <w:b/>
                <w:bCs/>
                <w:szCs w:val="24"/>
              </w:rPr>
            </w:pPr>
            <w:r w:rsidRPr="00AF7770">
              <w:rPr>
                <w:b/>
                <w:bCs/>
                <w:szCs w:val="24"/>
              </w:rPr>
              <w:t>п/п</w:t>
            </w:r>
          </w:p>
        </w:tc>
        <w:tc>
          <w:tcPr>
            <w:tcW w:w="2245" w:type="dxa"/>
          </w:tcPr>
          <w:p w:rsidR="00AF7770" w:rsidRPr="00AF7770" w:rsidRDefault="00AF7770" w:rsidP="00AF7770">
            <w:pPr>
              <w:pStyle w:val="a3"/>
              <w:jc w:val="center"/>
              <w:rPr>
                <w:b/>
                <w:bCs/>
                <w:szCs w:val="24"/>
              </w:rPr>
            </w:pPr>
            <w:r w:rsidRPr="00AF7770">
              <w:rPr>
                <w:b/>
                <w:bCs/>
                <w:szCs w:val="24"/>
              </w:rPr>
              <w:t>Направления развития ребёнка</w:t>
            </w:r>
          </w:p>
        </w:tc>
        <w:tc>
          <w:tcPr>
            <w:tcW w:w="3265" w:type="dxa"/>
          </w:tcPr>
          <w:p w:rsidR="00AF7770" w:rsidRPr="00AF7770" w:rsidRDefault="00AF7770" w:rsidP="00AF7770">
            <w:pPr>
              <w:pStyle w:val="a3"/>
              <w:jc w:val="center"/>
              <w:rPr>
                <w:b/>
                <w:bCs/>
                <w:szCs w:val="24"/>
              </w:rPr>
            </w:pPr>
            <w:r w:rsidRPr="00AF7770">
              <w:rPr>
                <w:b/>
                <w:bCs/>
                <w:szCs w:val="24"/>
              </w:rPr>
              <w:t>Совместная и самостоятельная деятельность</w:t>
            </w:r>
          </w:p>
        </w:tc>
        <w:tc>
          <w:tcPr>
            <w:tcW w:w="3217" w:type="dxa"/>
          </w:tcPr>
          <w:p w:rsidR="00AF7770" w:rsidRPr="00AF7770" w:rsidRDefault="00AF7770" w:rsidP="00AF7770">
            <w:pPr>
              <w:pStyle w:val="a3"/>
              <w:jc w:val="center"/>
              <w:rPr>
                <w:b/>
                <w:bCs/>
                <w:szCs w:val="24"/>
              </w:rPr>
            </w:pPr>
            <w:r w:rsidRPr="00AF7770">
              <w:rPr>
                <w:b/>
                <w:bCs/>
                <w:szCs w:val="24"/>
              </w:rPr>
              <w:t>Виды игр</w:t>
            </w:r>
          </w:p>
        </w:tc>
      </w:tr>
      <w:tr w:rsidR="00AF7770" w:rsidTr="00AF7770">
        <w:tc>
          <w:tcPr>
            <w:tcW w:w="560" w:type="dxa"/>
            <w:vMerge w:val="restart"/>
          </w:tcPr>
          <w:p w:rsidR="00AF7770" w:rsidRDefault="00AF7770" w:rsidP="00154DE5">
            <w:pPr>
              <w:pStyle w:val="a3"/>
              <w:spacing w:line="276" w:lineRule="auto"/>
              <w:jc w:val="both"/>
              <w:rPr>
                <w:bCs/>
                <w:szCs w:val="24"/>
              </w:rPr>
            </w:pPr>
            <w:r>
              <w:rPr>
                <w:bCs/>
                <w:szCs w:val="24"/>
              </w:rPr>
              <w:t>1.</w:t>
            </w:r>
          </w:p>
        </w:tc>
        <w:tc>
          <w:tcPr>
            <w:tcW w:w="2245" w:type="dxa"/>
            <w:vMerge w:val="restart"/>
          </w:tcPr>
          <w:p w:rsidR="00AF7770" w:rsidRDefault="00AF7770" w:rsidP="00154DE5">
            <w:pPr>
              <w:pStyle w:val="a3"/>
              <w:spacing w:line="276" w:lineRule="auto"/>
              <w:jc w:val="both"/>
              <w:rPr>
                <w:bCs/>
                <w:szCs w:val="24"/>
              </w:rPr>
            </w:pPr>
            <w:r>
              <w:rPr>
                <w:bCs/>
                <w:szCs w:val="24"/>
              </w:rPr>
              <w:t>Физическое развитие</w:t>
            </w:r>
          </w:p>
        </w:tc>
        <w:tc>
          <w:tcPr>
            <w:tcW w:w="3265" w:type="dxa"/>
          </w:tcPr>
          <w:p w:rsidR="00AF7770" w:rsidRDefault="00AF7770" w:rsidP="00154DE5">
            <w:pPr>
              <w:pStyle w:val="a3"/>
              <w:spacing w:line="276" w:lineRule="auto"/>
              <w:jc w:val="both"/>
              <w:rPr>
                <w:bCs/>
                <w:szCs w:val="24"/>
              </w:rPr>
            </w:pPr>
            <w:r>
              <w:rPr>
                <w:bCs/>
                <w:szCs w:val="24"/>
              </w:rPr>
              <w:t>Физическая деятельность</w:t>
            </w:r>
          </w:p>
        </w:tc>
        <w:tc>
          <w:tcPr>
            <w:tcW w:w="3217" w:type="dxa"/>
          </w:tcPr>
          <w:p w:rsidR="00AF7770" w:rsidRDefault="00AF7770" w:rsidP="00154DE5">
            <w:pPr>
              <w:pStyle w:val="a3"/>
              <w:spacing w:line="276" w:lineRule="auto"/>
              <w:jc w:val="both"/>
              <w:rPr>
                <w:bCs/>
                <w:szCs w:val="24"/>
              </w:rPr>
            </w:pPr>
            <w:r>
              <w:rPr>
                <w:bCs/>
                <w:szCs w:val="24"/>
              </w:rPr>
              <w:t>Подвижные игры, народные игры, игры-соревнования, элементы спортивных игр, игры-забавы.</w:t>
            </w:r>
          </w:p>
        </w:tc>
      </w:tr>
      <w:tr w:rsidR="00AF7770" w:rsidTr="00AF7770">
        <w:tc>
          <w:tcPr>
            <w:tcW w:w="560" w:type="dxa"/>
            <w:vMerge/>
          </w:tcPr>
          <w:p w:rsidR="00AF7770" w:rsidRDefault="00AF7770" w:rsidP="00154DE5">
            <w:pPr>
              <w:pStyle w:val="a3"/>
              <w:spacing w:line="276" w:lineRule="auto"/>
              <w:jc w:val="both"/>
              <w:rPr>
                <w:bCs/>
                <w:szCs w:val="24"/>
              </w:rPr>
            </w:pPr>
          </w:p>
        </w:tc>
        <w:tc>
          <w:tcPr>
            <w:tcW w:w="2245" w:type="dxa"/>
            <w:vMerge/>
          </w:tcPr>
          <w:p w:rsidR="00AF7770" w:rsidRDefault="00AF7770" w:rsidP="00154DE5">
            <w:pPr>
              <w:pStyle w:val="a3"/>
              <w:spacing w:line="276" w:lineRule="auto"/>
              <w:jc w:val="both"/>
              <w:rPr>
                <w:bCs/>
                <w:szCs w:val="24"/>
              </w:rPr>
            </w:pPr>
          </w:p>
        </w:tc>
        <w:tc>
          <w:tcPr>
            <w:tcW w:w="3265" w:type="dxa"/>
          </w:tcPr>
          <w:p w:rsidR="00AF7770" w:rsidRDefault="00AF7770" w:rsidP="00154DE5">
            <w:pPr>
              <w:pStyle w:val="a3"/>
              <w:spacing w:line="276" w:lineRule="auto"/>
              <w:jc w:val="both"/>
              <w:rPr>
                <w:bCs/>
                <w:szCs w:val="24"/>
              </w:rPr>
            </w:pPr>
            <w:r>
              <w:rPr>
                <w:bCs/>
                <w:szCs w:val="24"/>
              </w:rPr>
              <w:t>Художественно-речевая деятельность</w:t>
            </w:r>
          </w:p>
        </w:tc>
        <w:tc>
          <w:tcPr>
            <w:tcW w:w="3217" w:type="dxa"/>
          </w:tcPr>
          <w:p w:rsidR="00AF7770" w:rsidRDefault="00154DE5" w:rsidP="00154DE5">
            <w:pPr>
              <w:pStyle w:val="a3"/>
              <w:spacing w:line="276" w:lineRule="auto"/>
              <w:jc w:val="both"/>
              <w:rPr>
                <w:bCs/>
                <w:szCs w:val="24"/>
              </w:rPr>
            </w:pPr>
            <w:r>
              <w:rPr>
                <w:bCs/>
                <w:szCs w:val="24"/>
              </w:rPr>
              <w:t>Речевые (словесные) игры, пальчиковые игры.</w:t>
            </w:r>
          </w:p>
        </w:tc>
      </w:tr>
      <w:tr w:rsidR="00154DE5" w:rsidTr="00AF7770">
        <w:tc>
          <w:tcPr>
            <w:tcW w:w="560" w:type="dxa"/>
            <w:vMerge w:val="restart"/>
          </w:tcPr>
          <w:p w:rsidR="00154DE5" w:rsidRDefault="00154DE5" w:rsidP="00154DE5">
            <w:pPr>
              <w:pStyle w:val="a3"/>
              <w:spacing w:line="276" w:lineRule="auto"/>
              <w:jc w:val="both"/>
              <w:rPr>
                <w:bCs/>
                <w:szCs w:val="24"/>
              </w:rPr>
            </w:pPr>
            <w:r>
              <w:rPr>
                <w:bCs/>
                <w:szCs w:val="24"/>
              </w:rPr>
              <w:t>2.</w:t>
            </w:r>
          </w:p>
        </w:tc>
        <w:tc>
          <w:tcPr>
            <w:tcW w:w="2245" w:type="dxa"/>
            <w:vMerge w:val="restart"/>
          </w:tcPr>
          <w:p w:rsidR="00154DE5" w:rsidRDefault="00154DE5" w:rsidP="00154DE5">
            <w:pPr>
              <w:pStyle w:val="a3"/>
              <w:spacing w:line="276" w:lineRule="auto"/>
              <w:jc w:val="both"/>
              <w:rPr>
                <w:bCs/>
                <w:szCs w:val="24"/>
              </w:rPr>
            </w:pPr>
            <w:r>
              <w:rPr>
                <w:bCs/>
                <w:szCs w:val="24"/>
              </w:rPr>
              <w:t>Познавательно-</w:t>
            </w:r>
            <w:r>
              <w:rPr>
                <w:bCs/>
                <w:szCs w:val="24"/>
              </w:rPr>
              <w:lastRenderedPageBreak/>
              <w:t>речевое развитие</w:t>
            </w:r>
          </w:p>
        </w:tc>
        <w:tc>
          <w:tcPr>
            <w:tcW w:w="3265" w:type="dxa"/>
          </w:tcPr>
          <w:p w:rsidR="00154DE5" w:rsidRDefault="00154DE5" w:rsidP="00154DE5">
            <w:pPr>
              <w:pStyle w:val="a3"/>
              <w:spacing w:line="276" w:lineRule="auto"/>
              <w:jc w:val="both"/>
              <w:rPr>
                <w:bCs/>
                <w:szCs w:val="24"/>
              </w:rPr>
            </w:pPr>
            <w:r>
              <w:rPr>
                <w:bCs/>
                <w:szCs w:val="24"/>
              </w:rPr>
              <w:lastRenderedPageBreak/>
              <w:t xml:space="preserve">Художественно-речевая </w:t>
            </w:r>
            <w:r>
              <w:rPr>
                <w:bCs/>
                <w:szCs w:val="24"/>
              </w:rPr>
              <w:lastRenderedPageBreak/>
              <w:t>деятельность</w:t>
            </w:r>
          </w:p>
        </w:tc>
        <w:tc>
          <w:tcPr>
            <w:tcW w:w="3217" w:type="dxa"/>
          </w:tcPr>
          <w:p w:rsidR="00154DE5" w:rsidRDefault="00154DE5" w:rsidP="00154DE5">
            <w:pPr>
              <w:pStyle w:val="a3"/>
              <w:spacing w:line="276" w:lineRule="auto"/>
              <w:jc w:val="both"/>
              <w:rPr>
                <w:bCs/>
                <w:szCs w:val="24"/>
              </w:rPr>
            </w:pPr>
            <w:r>
              <w:rPr>
                <w:bCs/>
                <w:szCs w:val="24"/>
              </w:rPr>
              <w:lastRenderedPageBreak/>
              <w:t xml:space="preserve">Речевые (словесные) игры, </w:t>
            </w:r>
            <w:r>
              <w:rPr>
                <w:bCs/>
                <w:szCs w:val="24"/>
              </w:rPr>
              <w:lastRenderedPageBreak/>
              <w:t>пальчиковые игры.</w:t>
            </w:r>
          </w:p>
        </w:tc>
      </w:tr>
      <w:tr w:rsidR="00154DE5" w:rsidTr="00AF7770">
        <w:tc>
          <w:tcPr>
            <w:tcW w:w="560" w:type="dxa"/>
            <w:vMerge/>
          </w:tcPr>
          <w:p w:rsidR="00154DE5" w:rsidRDefault="00154DE5" w:rsidP="00154DE5">
            <w:pPr>
              <w:pStyle w:val="a3"/>
              <w:spacing w:line="276" w:lineRule="auto"/>
              <w:jc w:val="both"/>
              <w:rPr>
                <w:bCs/>
                <w:szCs w:val="24"/>
              </w:rPr>
            </w:pPr>
          </w:p>
        </w:tc>
        <w:tc>
          <w:tcPr>
            <w:tcW w:w="2245" w:type="dxa"/>
            <w:vMerge/>
          </w:tcPr>
          <w:p w:rsidR="00154DE5" w:rsidRDefault="00154DE5" w:rsidP="00154DE5">
            <w:pPr>
              <w:pStyle w:val="a3"/>
              <w:spacing w:line="276" w:lineRule="auto"/>
              <w:jc w:val="both"/>
              <w:rPr>
                <w:bCs/>
                <w:szCs w:val="24"/>
              </w:rPr>
            </w:pPr>
          </w:p>
        </w:tc>
        <w:tc>
          <w:tcPr>
            <w:tcW w:w="3265" w:type="dxa"/>
          </w:tcPr>
          <w:p w:rsidR="00154DE5" w:rsidRDefault="00154DE5" w:rsidP="00154DE5">
            <w:pPr>
              <w:pStyle w:val="a3"/>
              <w:spacing w:line="276" w:lineRule="auto"/>
              <w:jc w:val="both"/>
              <w:rPr>
                <w:bCs/>
                <w:szCs w:val="24"/>
              </w:rPr>
            </w:pPr>
            <w:r>
              <w:rPr>
                <w:bCs/>
                <w:szCs w:val="24"/>
              </w:rPr>
              <w:t>Конструктивная деятельность</w:t>
            </w:r>
          </w:p>
        </w:tc>
        <w:tc>
          <w:tcPr>
            <w:tcW w:w="3217" w:type="dxa"/>
          </w:tcPr>
          <w:p w:rsidR="00154DE5" w:rsidRDefault="00154DE5" w:rsidP="00154DE5">
            <w:pPr>
              <w:pStyle w:val="a3"/>
              <w:spacing w:line="276" w:lineRule="auto"/>
              <w:jc w:val="both"/>
              <w:rPr>
                <w:bCs/>
                <w:szCs w:val="24"/>
              </w:rPr>
            </w:pPr>
            <w:r>
              <w:rPr>
                <w:bCs/>
                <w:szCs w:val="24"/>
              </w:rPr>
              <w:t>Игры с конструктором, строительные игры.</w:t>
            </w:r>
          </w:p>
        </w:tc>
      </w:tr>
      <w:tr w:rsidR="00154DE5" w:rsidTr="00AF7770">
        <w:tc>
          <w:tcPr>
            <w:tcW w:w="560" w:type="dxa"/>
            <w:vMerge/>
          </w:tcPr>
          <w:p w:rsidR="00154DE5" w:rsidRDefault="00154DE5" w:rsidP="00154DE5">
            <w:pPr>
              <w:pStyle w:val="a3"/>
              <w:spacing w:line="276" w:lineRule="auto"/>
              <w:jc w:val="both"/>
              <w:rPr>
                <w:bCs/>
                <w:szCs w:val="24"/>
              </w:rPr>
            </w:pPr>
          </w:p>
        </w:tc>
        <w:tc>
          <w:tcPr>
            <w:tcW w:w="2245" w:type="dxa"/>
            <w:vMerge/>
          </w:tcPr>
          <w:p w:rsidR="00154DE5" w:rsidRDefault="00154DE5" w:rsidP="00154DE5">
            <w:pPr>
              <w:pStyle w:val="a3"/>
              <w:spacing w:line="276" w:lineRule="auto"/>
              <w:jc w:val="both"/>
              <w:rPr>
                <w:bCs/>
                <w:szCs w:val="24"/>
              </w:rPr>
            </w:pPr>
          </w:p>
        </w:tc>
        <w:tc>
          <w:tcPr>
            <w:tcW w:w="3265" w:type="dxa"/>
          </w:tcPr>
          <w:p w:rsidR="00154DE5" w:rsidRDefault="00154DE5" w:rsidP="00154DE5">
            <w:pPr>
              <w:pStyle w:val="a3"/>
              <w:spacing w:line="276" w:lineRule="auto"/>
              <w:jc w:val="both"/>
              <w:rPr>
                <w:bCs/>
                <w:szCs w:val="24"/>
              </w:rPr>
            </w:pPr>
            <w:r>
              <w:rPr>
                <w:bCs/>
                <w:szCs w:val="24"/>
              </w:rPr>
              <w:t>Познавательно-исследовательская деятельность</w:t>
            </w:r>
          </w:p>
        </w:tc>
        <w:tc>
          <w:tcPr>
            <w:tcW w:w="3217" w:type="dxa"/>
          </w:tcPr>
          <w:p w:rsidR="00154DE5" w:rsidRDefault="00154DE5" w:rsidP="00154DE5">
            <w:pPr>
              <w:pStyle w:val="a3"/>
              <w:spacing w:line="276" w:lineRule="auto"/>
              <w:jc w:val="both"/>
              <w:rPr>
                <w:bCs/>
                <w:szCs w:val="24"/>
              </w:rPr>
            </w:pPr>
            <w:r>
              <w:rPr>
                <w:bCs/>
                <w:szCs w:val="24"/>
              </w:rPr>
              <w:t>Математические, логические, сенсорные, настольно-печатные, игра-экспериментирование.</w:t>
            </w:r>
          </w:p>
        </w:tc>
      </w:tr>
      <w:tr w:rsidR="00A40504" w:rsidTr="00AF7770">
        <w:tc>
          <w:tcPr>
            <w:tcW w:w="560" w:type="dxa"/>
            <w:vMerge w:val="restart"/>
          </w:tcPr>
          <w:p w:rsidR="00A40504" w:rsidRDefault="00A40504" w:rsidP="00154DE5">
            <w:pPr>
              <w:pStyle w:val="a3"/>
              <w:spacing w:line="276" w:lineRule="auto"/>
              <w:jc w:val="both"/>
              <w:rPr>
                <w:bCs/>
                <w:szCs w:val="24"/>
              </w:rPr>
            </w:pPr>
            <w:r>
              <w:rPr>
                <w:bCs/>
                <w:szCs w:val="24"/>
              </w:rPr>
              <w:t>3.</w:t>
            </w:r>
          </w:p>
        </w:tc>
        <w:tc>
          <w:tcPr>
            <w:tcW w:w="2245" w:type="dxa"/>
            <w:vMerge w:val="restart"/>
          </w:tcPr>
          <w:p w:rsidR="00A40504" w:rsidRDefault="00A40504" w:rsidP="00154DE5">
            <w:pPr>
              <w:pStyle w:val="a3"/>
              <w:spacing w:line="276" w:lineRule="auto"/>
              <w:jc w:val="both"/>
              <w:rPr>
                <w:bCs/>
                <w:szCs w:val="24"/>
              </w:rPr>
            </w:pPr>
            <w:r>
              <w:rPr>
                <w:bCs/>
                <w:szCs w:val="24"/>
              </w:rPr>
              <w:t>Социально-личностное развитие</w:t>
            </w:r>
          </w:p>
        </w:tc>
        <w:tc>
          <w:tcPr>
            <w:tcW w:w="3265" w:type="dxa"/>
          </w:tcPr>
          <w:p w:rsidR="00A40504" w:rsidRDefault="00A40504" w:rsidP="00A40504">
            <w:pPr>
              <w:pStyle w:val="a3"/>
              <w:spacing w:line="276" w:lineRule="auto"/>
              <w:jc w:val="both"/>
              <w:rPr>
                <w:bCs/>
                <w:szCs w:val="24"/>
              </w:rPr>
            </w:pPr>
            <w:r>
              <w:rPr>
                <w:bCs/>
                <w:szCs w:val="24"/>
              </w:rPr>
              <w:t xml:space="preserve"> Художественно-речевая деятельность</w:t>
            </w:r>
          </w:p>
        </w:tc>
        <w:tc>
          <w:tcPr>
            <w:tcW w:w="3217" w:type="dxa"/>
          </w:tcPr>
          <w:p w:rsidR="00A40504" w:rsidRDefault="00A40504" w:rsidP="00154DE5">
            <w:pPr>
              <w:pStyle w:val="a3"/>
              <w:spacing w:line="276" w:lineRule="auto"/>
              <w:jc w:val="both"/>
              <w:rPr>
                <w:bCs/>
                <w:szCs w:val="24"/>
              </w:rPr>
            </w:pPr>
            <w:r>
              <w:rPr>
                <w:bCs/>
                <w:szCs w:val="24"/>
              </w:rPr>
              <w:t>Речевые (словесные) игры: коммуникативные игры, игры с правилами</w:t>
            </w:r>
          </w:p>
        </w:tc>
      </w:tr>
      <w:tr w:rsidR="00A40504" w:rsidTr="00AF7770">
        <w:tc>
          <w:tcPr>
            <w:tcW w:w="560" w:type="dxa"/>
            <w:vMerge/>
          </w:tcPr>
          <w:p w:rsidR="00A40504" w:rsidRDefault="00A40504" w:rsidP="00154DE5">
            <w:pPr>
              <w:pStyle w:val="a3"/>
              <w:spacing w:line="276" w:lineRule="auto"/>
              <w:jc w:val="both"/>
              <w:rPr>
                <w:bCs/>
                <w:szCs w:val="24"/>
              </w:rPr>
            </w:pPr>
          </w:p>
        </w:tc>
        <w:tc>
          <w:tcPr>
            <w:tcW w:w="2245" w:type="dxa"/>
            <w:vMerge/>
          </w:tcPr>
          <w:p w:rsidR="00A40504" w:rsidRDefault="00A40504" w:rsidP="00154DE5">
            <w:pPr>
              <w:pStyle w:val="a3"/>
              <w:spacing w:line="276" w:lineRule="auto"/>
              <w:jc w:val="both"/>
              <w:rPr>
                <w:bCs/>
                <w:szCs w:val="24"/>
              </w:rPr>
            </w:pPr>
          </w:p>
        </w:tc>
        <w:tc>
          <w:tcPr>
            <w:tcW w:w="3265" w:type="dxa"/>
          </w:tcPr>
          <w:p w:rsidR="00A40504" w:rsidRDefault="00A40504" w:rsidP="00154DE5">
            <w:pPr>
              <w:pStyle w:val="a3"/>
              <w:spacing w:line="276" w:lineRule="auto"/>
              <w:jc w:val="both"/>
              <w:rPr>
                <w:bCs/>
                <w:szCs w:val="24"/>
              </w:rPr>
            </w:pPr>
            <w:r>
              <w:rPr>
                <w:bCs/>
                <w:szCs w:val="24"/>
              </w:rPr>
              <w:t>Познавательно-исследовательская деятельность</w:t>
            </w:r>
          </w:p>
        </w:tc>
        <w:tc>
          <w:tcPr>
            <w:tcW w:w="3217" w:type="dxa"/>
          </w:tcPr>
          <w:p w:rsidR="00A40504" w:rsidRDefault="00A40504" w:rsidP="00154DE5">
            <w:pPr>
              <w:pStyle w:val="a3"/>
              <w:spacing w:line="276" w:lineRule="auto"/>
              <w:jc w:val="both"/>
              <w:rPr>
                <w:bCs/>
                <w:szCs w:val="24"/>
              </w:rPr>
            </w:pPr>
            <w:r>
              <w:rPr>
                <w:bCs/>
                <w:szCs w:val="24"/>
              </w:rPr>
              <w:t>Логические, сенсорные, настольно-печатные игры.</w:t>
            </w:r>
          </w:p>
        </w:tc>
      </w:tr>
      <w:tr w:rsidR="00154DE5" w:rsidTr="00AF7770">
        <w:tc>
          <w:tcPr>
            <w:tcW w:w="560" w:type="dxa"/>
          </w:tcPr>
          <w:p w:rsidR="00154DE5" w:rsidRDefault="00A40504" w:rsidP="00154DE5">
            <w:pPr>
              <w:pStyle w:val="a3"/>
              <w:spacing w:line="276" w:lineRule="auto"/>
              <w:jc w:val="both"/>
              <w:rPr>
                <w:bCs/>
                <w:szCs w:val="24"/>
              </w:rPr>
            </w:pPr>
            <w:r>
              <w:rPr>
                <w:bCs/>
                <w:szCs w:val="24"/>
              </w:rPr>
              <w:t>4.</w:t>
            </w:r>
          </w:p>
        </w:tc>
        <w:tc>
          <w:tcPr>
            <w:tcW w:w="2245" w:type="dxa"/>
          </w:tcPr>
          <w:p w:rsidR="00154DE5" w:rsidRDefault="00A40504" w:rsidP="00154DE5">
            <w:pPr>
              <w:pStyle w:val="a3"/>
              <w:spacing w:line="276" w:lineRule="auto"/>
              <w:jc w:val="both"/>
              <w:rPr>
                <w:bCs/>
                <w:szCs w:val="24"/>
              </w:rPr>
            </w:pPr>
            <w:r>
              <w:rPr>
                <w:bCs/>
                <w:szCs w:val="24"/>
              </w:rPr>
              <w:t>Художественно-эстетические</w:t>
            </w:r>
          </w:p>
        </w:tc>
        <w:tc>
          <w:tcPr>
            <w:tcW w:w="3265" w:type="dxa"/>
          </w:tcPr>
          <w:p w:rsidR="00154DE5" w:rsidRDefault="00A40504" w:rsidP="00154DE5">
            <w:pPr>
              <w:pStyle w:val="a3"/>
              <w:spacing w:line="276" w:lineRule="auto"/>
              <w:jc w:val="both"/>
              <w:rPr>
                <w:bCs/>
                <w:szCs w:val="24"/>
              </w:rPr>
            </w:pPr>
            <w:r>
              <w:rPr>
                <w:bCs/>
                <w:szCs w:val="24"/>
              </w:rPr>
              <w:t>Театральная деятельность</w:t>
            </w:r>
          </w:p>
        </w:tc>
        <w:tc>
          <w:tcPr>
            <w:tcW w:w="3217" w:type="dxa"/>
          </w:tcPr>
          <w:p w:rsidR="00154DE5" w:rsidRDefault="00A40504" w:rsidP="00154DE5">
            <w:pPr>
              <w:pStyle w:val="a3"/>
              <w:spacing w:line="276" w:lineRule="auto"/>
              <w:jc w:val="both"/>
              <w:rPr>
                <w:bCs/>
                <w:szCs w:val="24"/>
              </w:rPr>
            </w:pPr>
            <w:r>
              <w:rPr>
                <w:bCs/>
                <w:szCs w:val="24"/>
              </w:rPr>
              <w:t>Творческие, режиссерские, театрализованные игры, игры-забавы, игры-импровизации.</w:t>
            </w:r>
          </w:p>
        </w:tc>
      </w:tr>
      <w:tr w:rsidR="00154DE5" w:rsidTr="00AF7770">
        <w:tc>
          <w:tcPr>
            <w:tcW w:w="560" w:type="dxa"/>
          </w:tcPr>
          <w:p w:rsidR="00154DE5" w:rsidRDefault="00154DE5" w:rsidP="00154DE5">
            <w:pPr>
              <w:pStyle w:val="a3"/>
              <w:spacing w:line="276" w:lineRule="auto"/>
              <w:jc w:val="both"/>
              <w:rPr>
                <w:bCs/>
                <w:szCs w:val="24"/>
              </w:rPr>
            </w:pPr>
          </w:p>
        </w:tc>
        <w:tc>
          <w:tcPr>
            <w:tcW w:w="2245" w:type="dxa"/>
          </w:tcPr>
          <w:p w:rsidR="00154DE5" w:rsidRDefault="00154DE5" w:rsidP="00154DE5">
            <w:pPr>
              <w:pStyle w:val="a3"/>
              <w:spacing w:line="276" w:lineRule="auto"/>
              <w:jc w:val="both"/>
              <w:rPr>
                <w:bCs/>
                <w:szCs w:val="24"/>
              </w:rPr>
            </w:pPr>
          </w:p>
        </w:tc>
        <w:tc>
          <w:tcPr>
            <w:tcW w:w="3265" w:type="dxa"/>
          </w:tcPr>
          <w:p w:rsidR="00154DE5" w:rsidRDefault="00A40504" w:rsidP="00154DE5">
            <w:pPr>
              <w:pStyle w:val="a3"/>
              <w:spacing w:line="276" w:lineRule="auto"/>
              <w:jc w:val="both"/>
              <w:rPr>
                <w:bCs/>
                <w:szCs w:val="24"/>
              </w:rPr>
            </w:pPr>
            <w:r>
              <w:rPr>
                <w:bCs/>
                <w:szCs w:val="24"/>
              </w:rPr>
              <w:t>Музыкально-художественная деятельность</w:t>
            </w:r>
          </w:p>
        </w:tc>
        <w:tc>
          <w:tcPr>
            <w:tcW w:w="3217" w:type="dxa"/>
          </w:tcPr>
          <w:p w:rsidR="00154DE5" w:rsidRDefault="00A40504" w:rsidP="00154DE5">
            <w:pPr>
              <w:pStyle w:val="a3"/>
              <w:spacing w:line="276" w:lineRule="auto"/>
              <w:jc w:val="both"/>
              <w:rPr>
                <w:bCs/>
                <w:szCs w:val="24"/>
              </w:rPr>
            </w:pPr>
            <w:r>
              <w:rPr>
                <w:bCs/>
                <w:szCs w:val="24"/>
              </w:rPr>
              <w:t>Музыкально-ритмические игры, игры-забавы, игры на музыкальных инструментах.</w:t>
            </w:r>
          </w:p>
        </w:tc>
      </w:tr>
      <w:tr w:rsidR="00154DE5" w:rsidTr="00AF7770">
        <w:tc>
          <w:tcPr>
            <w:tcW w:w="560" w:type="dxa"/>
          </w:tcPr>
          <w:p w:rsidR="00154DE5" w:rsidRDefault="00154DE5" w:rsidP="00154DE5">
            <w:pPr>
              <w:pStyle w:val="a3"/>
              <w:spacing w:line="276" w:lineRule="auto"/>
              <w:jc w:val="both"/>
              <w:rPr>
                <w:bCs/>
                <w:szCs w:val="24"/>
              </w:rPr>
            </w:pPr>
          </w:p>
        </w:tc>
        <w:tc>
          <w:tcPr>
            <w:tcW w:w="2245" w:type="dxa"/>
          </w:tcPr>
          <w:p w:rsidR="00154DE5" w:rsidRDefault="00154DE5" w:rsidP="00154DE5">
            <w:pPr>
              <w:pStyle w:val="a3"/>
              <w:spacing w:line="276" w:lineRule="auto"/>
              <w:jc w:val="both"/>
              <w:rPr>
                <w:bCs/>
                <w:szCs w:val="24"/>
              </w:rPr>
            </w:pPr>
          </w:p>
        </w:tc>
        <w:tc>
          <w:tcPr>
            <w:tcW w:w="3265" w:type="dxa"/>
          </w:tcPr>
          <w:p w:rsidR="00154DE5" w:rsidRDefault="00A40504" w:rsidP="00154DE5">
            <w:pPr>
              <w:pStyle w:val="a3"/>
              <w:spacing w:line="276" w:lineRule="auto"/>
              <w:jc w:val="both"/>
              <w:rPr>
                <w:bCs/>
                <w:szCs w:val="24"/>
              </w:rPr>
            </w:pPr>
            <w:r>
              <w:rPr>
                <w:bCs/>
                <w:szCs w:val="24"/>
              </w:rPr>
              <w:t>Продуктивная деятельность</w:t>
            </w:r>
          </w:p>
        </w:tc>
        <w:tc>
          <w:tcPr>
            <w:tcW w:w="3217" w:type="dxa"/>
          </w:tcPr>
          <w:p w:rsidR="00154DE5" w:rsidRDefault="00A40504" w:rsidP="00154DE5">
            <w:pPr>
              <w:pStyle w:val="a3"/>
              <w:spacing w:line="276" w:lineRule="auto"/>
              <w:jc w:val="both"/>
              <w:rPr>
                <w:bCs/>
                <w:szCs w:val="24"/>
              </w:rPr>
            </w:pPr>
            <w:r>
              <w:rPr>
                <w:bCs/>
                <w:szCs w:val="24"/>
              </w:rPr>
              <w:t>Сенсорные игры, игры-эксперименты с красками.</w:t>
            </w:r>
          </w:p>
        </w:tc>
      </w:tr>
    </w:tbl>
    <w:p w:rsidR="00AF7770" w:rsidRDefault="00AF7770" w:rsidP="00765127">
      <w:pPr>
        <w:pStyle w:val="a3"/>
        <w:spacing w:line="276" w:lineRule="auto"/>
        <w:jc w:val="both"/>
        <w:rPr>
          <w:bCs/>
          <w:szCs w:val="24"/>
        </w:rPr>
      </w:pPr>
    </w:p>
    <w:p w:rsidR="00A40504" w:rsidRPr="00A40504" w:rsidRDefault="00A40504" w:rsidP="009F6F43">
      <w:pPr>
        <w:pStyle w:val="a3"/>
        <w:numPr>
          <w:ilvl w:val="0"/>
          <w:numId w:val="111"/>
        </w:numPr>
        <w:spacing w:line="276" w:lineRule="auto"/>
        <w:jc w:val="both"/>
        <w:rPr>
          <w:b/>
          <w:bCs/>
          <w:szCs w:val="24"/>
        </w:rPr>
      </w:pPr>
      <w:r w:rsidRPr="00A40504">
        <w:rPr>
          <w:b/>
          <w:bCs/>
          <w:szCs w:val="24"/>
        </w:rPr>
        <w:t xml:space="preserve">Педагогическая технология развивающих игр Б.П.Никитина </w:t>
      </w:r>
      <w:r>
        <w:rPr>
          <w:b/>
          <w:bCs/>
          <w:szCs w:val="24"/>
        </w:rPr>
        <w:t>–</w:t>
      </w:r>
      <w:r w:rsidRPr="00A40504">
        <w:rPr>
          <w:b/>
          <w:bCs/>
          <w:szCs w:val="24"/>
        </w:rPr>
        <w:t xml:space="preserve"> </w:t>
      </w:r>
      <w:r>
        <w:rPr>
          <w:bCs/>
          <w:szCs w:val="24"/>
        </w:rPr>
        <w:t>направлена на развитие творческих способностей детей дошкольного возраста и создаёт условия для опережающего развития способностей детей.</w:t>
      </w:r>
    </w:p>
    <w:p w:rsidR="00A40504" w:rsidRDefault="00A40504" w:rsidP="00A40504">
      <w:pPr>
        <w:pStyle w:val="a3"/>
        <w:spacing w:line="276" w:lineRule="auto"/>
        <w:jc w:val="both"/>
        <w:rPr>
          <w:bCs/>
          <w:szCs w:val="24"/>
        </w:rPr>
      </w:pPr>
      <w:r w:rsidRPr="00A40504">
        <w:rPr>
          <w:bCs/>
          <w:szCs w:val="24"/>
          <w:u w:val="single"/>
        </w:rPr>
        <w:t>Цель технологии:</w:t>
      </w:r>
      <w:r w:rsidRPr="001833B0">
        <w:rPr>
          <w:bCs/>
          <w:szCs w:val="24"/>
        </w:rPr>
        <w:t xml:space="preserve"> </w:t>
      </w:r>
      <w:r>
        <w:rPr>
          <w:bCs/>
          <w:szCs w:val="24"/>
        </w:rPr>
        <w:t xml:space="preserve">развитие воображения и </w:t>
      </w:r>
      <w:r w:rsidR="001833B0">
        <w:rPr>
          <w:bCs/>
          <w:szCs w:val="24"/>
        </w:rPr>
        <w:t>символической функции сознания, позволяющей переносить свойства одних вещей на другие.</w:t>
      </w:r>
    </w:p>
    <w:p w:rsidR="001833B0" w:rsidRDefault="001833B0" w:rsidP="00A40504">
      <w:pPr>
        <w:pStyle w:val="a3"/>
        <w:spacing w:line="276" w:lineRule="auto"/>
        <w:jc w:val="both"/>
        <w:rPr>
          <w:bCs/>
          <w:szCs w:val="24"/>
        </w:rPr>
      </w:pPr>
      <w:r w:rsidRPr="001833B0">
        <w:rPr>
          <w:bCs/>
          <w:szCs w:val="24"/>
          <w:u w:val="single"/>
        </w:rPr>
        <w:t xml:space="preserve">Задачи: </w:t>
      </w:r>
    </w:p>
    <w:p w:rsidR="001833B0" w:rsidRDefault="001833B0" w:rsidP="009F6F43">
      <w:pPr>
        <w:pStyle w:val="a3"/>
        <w:numPr>
          <w:ilvl w:val="0"/>
          <w:numId w:val="115"/>
        </w:numPr>
        <w:spacing w:line="276" w:lineRule="auto"/>
        <w:jc w:val="both"/>
        <w:rPr>
          <w:bCs/>
          <w:szCs w:val="24"/>
        </w:rPr>
      </w:pPr>
      <w:r>
        <w:rPr>
          <w:bCs/>
          <w:szCs w:val="24"/>
        </w:rPr>
        <w:t>Ознакомить ребёнка с различными способами получения и передачи информации.</w:t>
      </w:r>
    </w:p>
    <w:p w:rsidR="001833B0" w:rsidRDefault="001833B0" w:rsidP="009F6F43">
      <w:pPr>
        <w:pStyle w:val="a3"/>
        <w:numPr>
          <w:ilvl w:val="0"/>
          <w:numId w:val="115"/>
        </w:numPr>
        <w:spacing w:line="276" w:lineRule="auto"/>
        <w:jc w:val="both"/>
        <w:rPr>
          <w:bCs/>
          <w:szCs w:val="24"/>
        </w:rPr>
      </w:pPr>
      <w:r>
        <w:rPr>
          <w:bCs/>
          <w:szCs w:val="24"/>
        </w:rPr>
        <w:t>Развивать творческие способности, воображение детей.</w:t>
      </w:r>
    </w:p>
    <w:p w:rsidR="001833B0" w:rsidRDefault="001833B0" w:rsidP="009F6F43">
      <w:pPr>
        <w:pStyle w:val="a3"/>
        <w:numPr>
          <w:ilvl w:val="0"/>
          <w:numId w:val="111"/>
        </w:numPr>
        <w:spacing w:line="276" w:lineRule="auto"/>
        <w:jc w:val="both"/>
        <w:rPr>
          <w:bCs/>
          <w:szCs w:val="24"/>
        </w:rPr>
      </w:pPr>
      <w:r w:rsidRPr="001833B0">
        <w:rPr>
          <w:b/>
          <w:bCs/>
          <w:szCs w:val="24"/>
        </w:rPr>
        <w:t>Технология интенсивного развития интеллектуальных способностей детей дошкольного возраста «Сказочные лабиринты игры»</w:t>
      </w:r>
      <w:r>
        <w:rPr>
          <w:bCs/>
          <w:szCs w:val="24"/>
        </w:rPr>
        <w:t xml:space="preserve"> /</w:t>
      </w:r>
      <w:proofErr w:type="spellStart"/>
      <w:r>
        <w:rPr>
          <w:bCs/>
          <w:szCs w:val="24"/>
        </w:rPr>
        <w:t>А.А.Воскобович</w:t>
      </w:r>
      <w:proofErr w:type="spellEnd"/>
      <w:r>
        <w:rPr>
          <w:bCs/>
          <w:szCs w:val="24"/>
        </w:rPr>
        <w:t xml:space="preserve">, </w:t>
      </w:r>
      <w:proofErr w:type="spellStart"/>
      <w:r>
        <w:rPr>
          <w:bCs/>
          <w:szCs w:val="24"/>
        </w:rPr>
        <w:t>Т.Г.Зарьков</w:t>
      </w:r>
      <w:proofErr w:type="spellEnd"/>
      <w:r>
        <w:rPr>
          <w:bCs/>
          <w:szCs w:val="24"/>
        </w:rPr>
        <w:t xml:space="preserve">, </w:t>
      </w:r>
      <w:proofErr w:type="spellStart"/>
      <w:r>
        <w:rPr>
          <w:bCs/>
          <w:szCs w:val="24"/>
        </w:rPr>
        <w:t>Т.И.Балацкая</w:t>
      </w:r>
      <w:proofErr w:type="spellEnd"/>
      <w:r>
        <w:rPr>
          <w:bCs/>
          <w:szCs w:val="24"/>
        </w:rPr>
        <w:t>/  отвечает современным требованиям образования детей и запросу деятельностного подхода.</w:t>
      </w:r>
    </w:p>
    <w:p w:rsidR="001833B0" w:rsidRDefault="001833B0" w:rsidP="001833B0">
      <w:pPr>
        <w:pStyle w:val="a3"/>
        <w:spacing w:line="276" w:lineRule="auto"/>
        <w:jc w:val="both"/>
        <w:rPr>
          <w:bCs/>
          <w:szCs w:val="24"/>
        </w:rPr>
      </w:pPr>
      <w:r w:rsidRPr="001833B0">
        <w:rPr>
          <w:bCs/>
          <w:szCs w:val="24"/>
          <w:u w:val="single"/>
        </w:rPr>
        <w:t>Целевые ориентиры технологии</w:t>
      </w:r>
      <w:r>
        <w:rPr>
          <w:b/>
          <w:bCs/>
          <w:szCs w:val="24"/>
        </w:rPr>
        <w:t xml:space="preserve"> – </w:t>
      </w:r>
      <w:r w:rsidRPr="001833B0">
        <w:rPr>
          <w:bCs/>
          <w:szCs w:val="24"/>
        </w:rPr>
        <w:t>формирование интеллектуально-игровой деятельности детей дошкольного возраста, направленной на решение проблемных и творческих задач.</w:t>
      </w:r>
    </w:p>
    <w:p w:rsidR="001833B0" w:rsidRDefault="001833B0" w:rsidP="001833B0">
      <w:pPr>
        <w:pStyle w:val="a3"/>
        <w:spacing w:line="276" w:lineRule="auto"/>
        <w:jc w:val="both"/>
        <w:rPr>
          <w:bCs/>
          <w:szCs w:val="24"/>
        </w:rPr>
      </w:pPr>
      <w:r w:rsidRPr="001833B0">
        <w:rPr>
          <w:bCs/>
          <w:szCs w:val="24"/>
          <w:u w:val="single"/>
        </w:rPr>
        <w:t>Цель</w:t>
      </w:r>
      <w:r>
        <w:rPr>
          <w:bCs/>
          <w:szCs w:val="24"/>
        </w:rPr>
        <w:t xml:space="preserve"> – развитие интеллектуальных способностей дошкольников.</w:t>
      </w:r>
    </w:p>
    <w:p w:rsidR="001833B0" w:rsidRDefault="001833B0" w:rsidP="001833B0">
      <w:pPr>
        <w:pStyle w:val="a3"/>
        <w:spacing w:line="276" w:lineRule="auto"/>
        <w:jc w:val="both"/>
        <w:rPr>
          <w:bCs/>
          <w:szCs w:val="24"/>
        </w:rPr>
      </w:pPr>
      <w:r w:rsidRPr="001833B0">
        <w:rPr>
          <w:bCs/>
          <w:szCs w:val="24"/>
          <w:u w:val="single"/>
        </w:rPr>
        <w:t>Принципы технологии:</w:t>
      </w:r>
      <w:r>
        <w:rPr>
          <w:bCs/>
          <w:szCs w:val="24"/>
          <w:u w:val="single"/>
        </w:rPr>
        <w:t xml:space="preserve"> </w:t>
      </w:r>
      <w:r>
        <w:rPr>
          <w:bCs/>
          <w:szCs w:val="24"/>
        </w:rPr>
        <w:t>игра плюс сказка, интеллект, творчество, развивающая среда.</w:t>
      </w:r>
    </w:p>
    <w:p w:rsidR="001833B0" w:rsidRDefault="001833B0" w:rsidP="009F6F43">
      <w:pPr>
        <w:pStyle w:val="a3"/>
        <w:numPr>
          <w:ilvl w:val="0"/>
          <w:numId w:val="111"/>
        </w:numPr>
        <w:spacing w:line="276" w:lineRule="auto"/>
        <w:jc w:val="both"/>
        <w:rPr>
          <w:bCs/>
          <w:szCs w:val="24"/>
        </w:rPr>
      </w:pPr>
      <w:r>
        <w:rPr>
          <w:b/>
          <w:bCs/>
          <w:szCs w:val="24"/>
        </w:rPr>
        <w:t xml:space="preserve">Педагогическая технология «Блоки </w:t>
      </w:r>
      <w:proofErr w:type="spellStart"/>
      <w:r>
        <w:rPr>
          <w:b/>
          <w:bCs/>
          <w:szCs w:val="24"/>
        </w:rPr>
        <w:t>Дьенеша</w:t>
      </w:r>
      <w:proofErr w:type="spellEnd"/>
      <w:r>
        <w:rPr>
          <w:b/>
          <w:bCs/>
          <w:szCs w:val="24"/>
        </w:rPr>
        <w:t>»</w:t>
      </w:r>
      <w:r>
        <w:rPr>
          <w:bCs/>
          <w:szCs w:val="24"/>
        </w:rPr>
        <w:t xml:space="preserve"> </w:t>
      </w:r>
      <w:r w:rsidR="00051898">
        <w:rPr>
          <w:bCs/>
          <w:szCs w:val="24"/>
        </w:rPr>
        <w:t xml:space="preserve">  направлена на решение задач ранней логической пропедевтики, и, прежде всего, для подготовки детей </w:t>
      </w:r>
      <w:r w:rsidR="00051898">
        <w:rPr>
          <w:bCs/>
          <w:szCs w:val="24"/>
        </w:rPr>
        <w:lastRenderedPageBreak/>
        <w:t>дошкольного возраста к усвоению математики. Технология направлена на развитие ума ребенка дошкольника, формирование таких мыслительных умений и способностей, которые позволяют легко осваивать новое.</w:t>
      </w:r>
    </w:p>
    <w:p w:rsidR="00051898" w:rsidRPr="00051898" w:rsidRDefault="00051898" w:rsidP="0092292F">
      <w:pPr>
        <w:pStyle w:val="a3"/>
        <w:spacing w:line="276" w:lineRule="auto"/>
        <w:ind w:left="708" w:firstLine="708"/>
        <w:jc w:val="both"/>
        <w:rPr>
          <w:bCs/>
          <w:szCs w:val="24"/>
        </w:rPr>
      </w:pPr>
      <w:r w:rsidRPr="00051898">
        <w:rPr>
          <w:bCs/>
          <w:szCs w:val="24"/>
        </w:rPr>
        <w:t xml:space="preserve">В процессе разнообразных </w:t>
      </w:r>
      <w:r>
        <w:rPr>
          <w:bCs/>
          <w:szCs w:val="24"/>
        </w:rPr>
        <w:t>действий с логическими блоками (разбивание, выкладывание по определённым правилам, перестроение и т.д.) дети овладевают раз</w:t>
      </w:r>
      <w:r w:rsidR="0092292F">
        <w:rPr>
          <w:bCs/>
          <w:szCs w:val="24"/>
        </w:rPr>
        <w:t>личными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классификации, обобщения, кодирования-декодирования, а также логические операции.</w:t>
      </w:r>
    </w:p>
    <w:p w:rsidR="00051898" w:rsidRDefault="00051898" w:rsidP="00051898">
      <w:pPr>
        <w:pStyle w:val="a3"/>
        <w:spacing w:line="276" w:lineRule="auto"/>
        <w:ind w:left="708" w:firstLine="708"/>
        <w:jc w:val="both"/>
        <w:rPr>
          <w:bCs/>
          <w:szCs w:val="24"/>
        </w:rPr>
      </w:pPr>
      <w:r w:rsidRPr="00051898">
        <w:rPr>
          <w:bCs/>
          <w:szCs w:val="24"/>
        </w:rPr>
        <w:t>Блоки представляют собой эталоны форм – геометрические фигуры (круг, квадрат, равносторонний треугольник, прямоугольник) и являются прекрасным средством ознакомления маленьких детей с формами предметов и геометрическими фигурами.</w:t>
      </w:r>
      <w:r w:rsidR="0092292F">
        <w:rPr>
          <w:bCs/>
          <w:szCs w:val="24"/>
        </w:rPr>
        <w:t xml:space="preserve"> </w:t>
      </w:r>
    </w:p>
    <w:p w:rsidR="0092292F" w:rsidRDefault="00051898" w:rsidP="0092292F">
      <w:pPr>
        <w:pStyle w:val="a3"/>
        <w:spacing w:line="276" w:lineRule="auto"/>
        <w:ind w:left="708" w:firstLine="708"/>
        <w:jc w:val="both"/>
        <w:rPr>
          <w:bCs/>
          <w:szCs w:val="24"/>
        </w:rPr>
      </w:pPr>
      <w:r>
        <w:rPr>
          <w:bCs/>
          <w:szCs w:val="24"/>
        </w:rPr>
        <w:t>Технология дает возможность вести детей в их развитии от оперирования одним свойством предметов к оперированию двумя, тремя и четырьмя свойствами.</w:t>
      </w:r>
    </w:p>
    <w:p w:rsidR="0092292F" w:rsidRDefault="0092292F" w:rsidP="009F6F43">
      <w:pPr>
        <w:pStyle w:val="a3"/>
        <w:numPr>
          <w:ilvl w:val="0"/>
          <w:numId w:val="111"/>
        </w:numPr>
        <w:spacing w:line="276" w:lineRule="auto"/>
        <w:jc w:val="both"/>
        <w:rPr>
          <w:bCs/>
          <w:szCs w:val="24"/>
        </w:rPr>
      </w:pPr>
      <w:r w:rsidRPr="0092292F">
        <w:rPr>
          <w:b/>
          <w:bCs/>
          <w:szCs w:val="24"/>
        </w:rPr>
        <w:t xml:space="preserve">Педагогическая технология «Палочки </w:t>
      </w:r>
      <w:proofErr w:type="spellStart"/>
      <w:r w:rsidRPr="0092292F">
        <w:rPr>
          <w:b/>
          <w:bCs/>
          <w:szCs w:val="24"/>
        </w:rPr>
        <w:t>Кюизенера</w:t>
      </w:r>
      <w:proofErr w:type="spellEnd"/>
      <w:r w:rsidRPr="0092292F">
        <w:rPr>
          <w:b/>
          <w:bCs/>
          <w:szCs w:val="24"/>
        </w:rPr>
        <w:t>»</w:t>
      </w:r>
      <w:r>
        <w:rPr>
          <w:b/>
          <w:bCs/>
          <w:szCs w:val="24"/>
        </w:rPr>
        <w:t xml:space="preserve">. </w:t>
      </w:r>
      <w:r w:rsidRPr="0092292F">
        <w:rPr>
          <w:bCs/>
          <w:szCs w:val="24"/>
        </w:rPr>
        <w:t xml:space="preserve">Палочки </w:t>
      </w:r>
      <w:proofErr w:type="spellStart"/>
      <w:r w:rsidRPr="0092292F">
        <w:rPr>
          <w:bCs/>
          <w:szCs w:val="24"/>
        </w:rPr>
        <w:t>Кюизенера</w:t>
      </w:r>
      <w:proofErr w:type="spellEnd"/>
      <w:r w:rsidRPr="0092292F">
        <w:rPr>
          <w:bCs/>
          <w:szCs w:val="24"/>
        </w:rPr>
        <w:t xml:space="preserve"> как дидактическое средство в полной мере соответствует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w:t>
      </w:r>
    </w:p>
    <w:p w:rsidR="0092292F" w:rsidRDefault="0092292F" w:rsidP="0092292F">
      <w:pPr>
        <w:pStyle w:val="a3"/>
        <w:spacing w:line="276" w:lineRule="auto"/>
        <w:ind w:left="720" w:firstLine="696"/>
        <w:jc w:val="both"/>
        <w:rPr>
          <w:bCs/>
          <w:szCs w:val="24"/>
        </w:rPr>
      </w:pPr>
      <w:r>
        <w:rPr>
          <w:bCs/>
          <w:szCs w:val="24"/>
        </w:rPr>
        <w:t xml:space="preserve">При работе с детьми дошкольного возраста осуществляется подбор </w:t>
      </w:r>
      <w:r w:rsidR="00743F10">
        <w:rPr>
          <w:bCs/>
          <w:szCs w:val="24"/>
        </w:rPr>
        <w:t>упражнений осуществляется с учётом возможностей детей, уровня развития, интереса к решению интеллектуальных и практических задач.</w:t>
      </w:r>
    </w:p>
    <w:p w:rsidR="00743F10" w:rsidRPr="00743F10" w:rsidRDefault="00743F10" w:rsidP="009F6F43">
      <w:pPr>
        <w:pStyle w:val="a3"/>
        <w:numPr>
          <w:ilvl w:val="0"/>
          <w:numId w:val="111"/>
        </w:numPr>
        <w:spacing w:line="276" w:lineRule="auto"/>
        <w:jc w:val="both"/>
        <w:rPr>
          <w:b/>
          <w:bCs/>
          <w:szCs w:val="24"/>
        </w:rPr>
      </w:pPr>
      <w:r w:rsidRPr="00743F10">
        <w:rPr>
          <w:b/>
          <w:bCs/>
          <w:szCs w:val="24"/>
        </w:rPr>
        <w:t>Педагогическая технология тренинга.</w:t>
      </w:r>
      <w:r>
        <w:rPr>
          <w:b/>
          <w:bCs/>
          <w:szCs w:val="24"/>
        </w:rPr>
        <w:t xml:space="preserve"> </w:t>
      </w:r>
      <w:r>
        <w:rPr>
          <w:bCs/>
          <w:szCs w:val="24"/>
        </w:rPr>
        <w:t>В основу технологии тренинга положена идея сохранения и формирования психологического здоровья детей в процессе группового взаимодействия.</w:t>
      </w:r>
    </w:p>
    <w:p w:rsidR="00743F10" w:rsidRDefault="00743F10" w:rsidP="00743F10">
      <w:pPr>
        <w:pStyle w:val="a3"/>
        <w:spacing w:line="276" w:lineRule="auto"/>
        <w:jc w:val="both"/>
        <w:rPr>
          <w:bCs/>
          <w:szCs w:val="24"/>
        </w:rPr>
      </w:pPr>
      <w:r w:rsidRPr="00743F10">
        <w:rPr>
          <w:bCs/>
          <w:szCs w:val="24"/>
          <w:u w:val="single"/>
        </w:rPr>
        <w:t>Ос</w:t>
      </w:r>
      <w:r>
        <w:rPr>
          <w:bCs/>
          <w:szCs w:val="24"/>
          <w:u w:val="single"/>
        </w:rPr>
        <w:t xml:space="preserve">новной целью технологии тренинга, </w:t>
      </w:r>
      <w:r>
        <w:rPr>
          <w:bCs/>
          <w:szCs w:val="24"/>
        </w:rPr>
        <w:t>является оказание психологической поддержки дошкольникам в процессе целенаправленного организованного  группового взаимодействия.</w:t>
      </w:r>
    </w:p>
    <w:p w:rsidR="00743F10" w:rsidRDefault="00743F10" w:rsidP="00743F10">
      <w:pPr>
        <w:pStyle w:val="a3"/>
        <w:spacing w:line="276" w:lineRule="auto"/>
        <w:jc w:val="both"/>
        <w:rPr>
          <w:bCs/>
          <w:szCs w:val="24"/>
        </w:rPr>
      </w:pPr>
      <w:r w:rsidRPr="00767829">
        <w:rPr>
          <w:b/>
          <w:bCs/>
          <w:szCs w:val="24"/>
          <w:u w:val="single"/>
        </w:rPr>
        <w:t>3.</w:t>
      </w:r>
      <w:r w:rsidR="00767829" w:rsidRPr="00767829">
        <w:rPr>
          <w:b/>
          <w:bCs/>
          <w:szCs w:val="24"/>
          <w:u w:val="single"/>
        </w:rPr>
        <w:t>Педагогические технологии обучения и развития.</w:t>
      </w:r>
      <w:r w:rsidR="00767829">
        <w:rPr>
          <w:b/>
          <w:bCs/>
          <w:szCs w:val="24"/>
          <w:u w:val="single"/>
        </w:rPr>
        <w:t xml:space="preserve"> </w:t>
      </w:r>
      <w:r w:rsidR="00767829">
        <w:rPr>
          <w:bCs/>
          <w:szCs w:val="24"/>
        </w:rPr>
        <w:t>Оптимизация расположения частей учебного материала на основе интеграции, логики взаимосвязей, акцентов содержания составляет сущность педагогических технологий обучения и развития детей дошкольного возраста.</w:t>
      </w:r>
    </w:p>
    <w:p w:rsidR="00767829" w:rsidRPr="0008653F" w:rsidRDefault="00767829" w:rsidP="009F6F43">
      <w:pPr>
        <w:pStyle w:val="a3"/>
        <w:numPr>
          <w:ilvl w:val="0"/>
          <w:numId w:val="111"/>
        </w:numPr>
        <w:spacing w:line="276" w:lineRule="auto"/>
        <w:jc w:val="both"/>
        <w:rPr>
          <w:b/>
          <w:bCs/>
          <w:szCs w:val="24"/>
        </w:rPr>
      </w:pPr>
      <w:r w:rsidRPr="00767829">
        <w:rPr>
          <w:b/>
          <w:bCs/>
          <w:szCs w:val="24"/>
        </w:rPr>
        <w:t>Педагогическая технология экологического образования детей дошкольного возраста</w:t>
      </w:r>
      <w:r>
        <w:rPr>
          <w:b/>
          <w:bCs/>
          <w:szCs w:val="24"/>
        </w:rPr>
        <w:t xml:space="preserve">. </w:t>
      </w:r>
      <w:r>
        <w:rPr>
          <w:bCs/>
          <w:szCs w:val="24"/>
        </w:rPr>
        <w:t xml:space="preserve">В основу технологии положена мысль о том, что ребёнок познаёт окружающий мир через различные специфические для каждого конкретного возраста виды деятельности, которые формируют психику ребёнка. Технология экологического образования детей дошкольного возраста направлена на комплексное решение задач экологического образования дошкольников через экологизацию различных видов детской деятельности экологизацию развивающей предметной среды, а также на формирование </w:t>
      </w:r>
      <w:r>
        <w:rPr>
          <w:bCs/>
          <w:szCs w:val="24"/>
        </w:rPr>
        <w:lastRenderedPageBreak/>
        <w:t>интегративных качеств детей дошкольного возраста в процессе разнообразных видов деятельности дошкольников экологического содержания.</w:t>
      </w:r>
    </w:p>
    <w:p w:rsidR="0008653F" w:rsidRDefault="0008653F" w:rsidP="0008653F">
      <w:pPr>
        <w:pStyle w:val="a3"/>
        <w:spacing w:line="276" w:lineRule="auto"/>
        <w:jc w:val="both"/>
        <w:rPr>
          <w:bCs/>
          <w:szCs w:val="24"/>
        </w:rPr>
      </w:pPr>
      <w:r w:rsidRPr="0008653F">
        <w:rPr>
          <w:bCs/>
          <w:szCs w:val="24"/>
          <w:u w:val="single"/>
        </w:rPr>
        <w:t>Цель технологии:</w:t>
      </w:r>
      <w:r w:rsidRPr="0008653F">
        <w:rPr>
          <w:bCs/>
          <w:szCs w:val="24"/>
        </w:rPr>
        <w:t xml:space="preserve"> </w:t>
      </w:r>
      <w:r>
        <w:rPr>
          <w:bCs/>
          <w:szCs w:val="24"/>
        </w:rPr>
        <w:t>реализация интегрированного подхода к экологическому образованию детей дошкольного возраста.</w:t>
      </w:r>
    </w:p>
    <w:p w:rsidR="0008653F" w:rsidRPr="0008653F" w:rsidRDefault="0008653F" w:rsidP="0008653F">
      <w:pPr>
        <w:pStyle w:val="a3"/>
        <w:spacing w:line="276" w:lineRule="auto"/>
        <w:jc w:val="both"/>
        <w:rPr>
          <w:bCs/>
          <w:szCs w:val="24"/>
          <w:u w:val="single"/>
        </w:rPr>
      </w:pPr>
      <w:r w:rsidRPr="0008653F">
        <w:rPr>
          <w:bCs/>
          <w:szCs w:val="24"/>
          <w:u w:val="single"/>
        </w:rPr>
        <w:t>Задачи:</w:t>
      </w:r>
    </w:p>
    <w:p w:rsidR="0008653F" w:rsidRDefault="0008653F" w:rsidP="009F6F43">
      <w:pPr>
        <w:pStyle w:val="a3"/>
        <w:numPr>
          <w:ilvl w:val="0"/>
          <w:numId w:val="116"/>
        </w:numPr>
        <w:spacing w:line="276" w:lineRule="auto"/>
        <w:jc w:val="both"/>
        <w:rPr>
          <w:bCs/>
          <w:szCs w:val="24"/>
        </w:rPr>
      </w:pPr>
      <w:r>
        <w:rPr>
          <w:bCs/>
          <w:szCs w:val="24"/>
        </w:rPr>
        <w:t>Формирование у детей основы систематических знаний по экологии, способствующих ориентации в современном мире.</w:t>
      </w:r>
    </w:p>
    <w:p w:rsidR="0008653F" w:rsidRDefault="0008653F" w:rsidP="009F6F43">
      <w:pPr>
        <w:pStyle w:val="a3"/>
        <w:numPr>
          <w:ilvl w:val="0"/>
          <w:numId w:val="116"/>
        </w:numPr>
        <w:spacing w:line="276" w:lineRule="auto"/>
        <w:jc w:val="both"/>
        <w:rPr>
          <w:bCs/>
          <w:szCs w:val="24"/>
        </w:rPr>
      </w:pPr>
      <w:r>
        <w:rPr>
          <w:bCs/>
          <w:szCs w:val="24"/>
        </w:rPr>
        <w:t>Интеграция различных видов деятельности детей на основе экологической деятельности как системообразующей.</w:t>
      </w:r>
    </w:p>
    <w:p w:rsidR="0008653F" w:rsidRDefault="0008653F" w:rsidP="009F6F43">
      <w:pPr>
        <w:pStyle w:val="a3"/>
        <w:numPr>
          <w:ilvl w:val="0"/>
          <w:numId w:val="116"/>
        </w:numPr>
        <w:spacing w:line="276" w:lineRule="auto"/>
        <w:jc w:val="both"/>
        <w:rPr>
          <w:bCs/>
          <w:szCs w:val="24"/>
        </w:rPr>
      </w:pPr>
      <w:r>
        <w:rPr>
          <w:bCs/>
          <w:szCs w:val="24"/>
        </w:rPr>
        <w:t>Развитие у детей творческого подхода к решению конструктивных задач, самостоятельного продумывания и осуществления оригинальных замыслов.</w:t>
      </w:r>
    </w:p>
    <w:p w:rsidR="0008653F" w:rsidRDefault="0008653F" w:rsidP="009F6F43">
      <w:pPr>
        <w:pStyle w:val="a3"/>
        <w:numPr>
          <w:ilvl w:val="0"/>
          <w:numId w:val="116"/>
        </w:numPr>
        <w:spacing w:line="276" w:lineRule="auto"/>
        <w:jc w:val="both"/>
        <w:rPr>
          <w:bCs/>
          <w:szCs w:val="24"/>
        </w:rPr>
      </w:pPr>
      <w:r>
        <w:rPr>
          <w:bCs/>
          <w:szCs w:val="24"/>
        </w:rPr>
        <w:t>Формирование у детей навыков поисково-исследовательской деятельности экологической направленности, способности к преобразованию, активной позиции в познании.</w:t>
      </w:r>
    </w:p>
    <w:p w:rsidR="0008653F" w:rsidRPr="0008653F" w:rsidRDefault="0008653F" w:rsidP="009F6F43">
      <w:pPr>
        <w:pStyle w:val="a3"/>
        <w:numPr>
          <w:ilvl w:val="0"/>
          <w:numId w:val="111"/>
        </w:numPr>
        <w:spacing w:line="276" w:lineRule="auto"/>
        <w:jc w:val="both"/>
        <w:rPr>
          <w:b/>
          <w:bCs/>
          <w:szCs w:val="24"/>
        </w:rPr>
      </w:pPr>
      <w:r w:rsidRPr="0008653F">
        <w:rPr>
          <w:b/>
          <w:bCs/>
          <w:szCs w:val="24"/>
        </w:rPr>
        <w:t>Педагогическая технология, основанная на ТРИЗ (теория решения изобретательских задач).</w:t>
      </w:r>
      <w:r>
        <w:rPr>
          <w:b/>
          <w:bCs/>
          <w:szCs w:val="24"/>
        </w:rPr>
        <w:t xml:space="preserve"> </w:t>
      </w:r>
      <w:r>
        <w:rPr>
          <w:bCs/>
          <w:szCs w:val="24"/>
        </w:rPr>
        <w:t>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w:t>
      </w:r>
    </w:p>
    <w:p w:rsidR="0008653F" w:rsidRDefault="0008653F" w:rsidP="0008653F">
      <w:pPr>
        <w:pStyle w:val="a3"/>
        <w:spacing w:line="276" w:lineRule="auto"/>
        <w:jc w:val="both"/>
        <w:rPr>
          <w:bCs/>
          <w:szCs w:val="24"/>
        </w:rPr>
      </w:pPr>
      <w:r w:rsidRPr="0008653F">
        <w:rPr>
          <w:bCs/>
          <w:szCs w:val="24"/>
          <w:u w:val="single"/>
        </w:rPr>
        <w:t>Цель технологии</w:t>
      </w:r>
      <w:r>
        <w:rPr>
          <w:b/>
          <w:bCs/>
          <w:szCs w:val="24"/>
        </w:rPr>
        <w:t xml:space="preserve"> – </w:t>
      </w:r>
      <w:r w:rsidRPr="0008653F">
        <w:rPr>
          <w:bCs/>
          <w:szCs w:val="24"/>
        </w:rPr>
        <w:t>обучение способам творческой деятельности.</w:t>
      </w:r>
    </w:p>
    <w:p w:rsidR="0008653F" w:rsidRDefault="00A774D2" w:rsidP="0008653F">
      <w:pPr>
        <w:pStyle w:val="a3"/>
        <w:spacing w:line="276" w:lineRule="auto"/>
        <w:jc w:val="both"/>
        <w:rPr>
          <w:bCs/>
          <w:szCs w:val="24"/>
          <w:u w:val="single"/>
        </w:rPr>
      </w:pPr>
      <w:r w:rsidRPr="00A774D2">
        <w:rPr>
          <w:bCs/>
          <w:szCs w:val="24"/>
          <w:u w:val="single"/>
        </w:rPr>
        <w:t>Задачи:</w:t>
      </w:r>
    </w:p>
    <w:p w:rsidR="00A774D2" w:rsidRDefault="00A774D2" w:rsidP="009F6F43">
      <w:pPr>
        <w:pStyle w:val="a3"/>
        <w:numPr>
          <w:ilvl w:val="0"/>
          <w:numId w:val="117"/>
        </w:numPr>
        <w:spacing w:line="276" w:lineRule="auto"/>
        <w:jc w:val="both"/>
        <w:rPr>
          <w:bCs/>
          <w:szCs w:val="24"/>
        </w:rPr>
      </w:pPr>
      <w:r>
        <w:rPr>
          <w:bCs/>
          <w:szCs w:val="24"/>
        </w:rPr>
        <w:t>Научить детей классифицировать объекты окружающего мира по разным основаниям.</w:t>
      </w:r>
    </w:p>
    <w:p w:rsidR="00A774D2" w:rsidRDefault="00A774D2" w:rsidP="009F6F43">
      <w:pPr>
        <w:pStyle w:val="a3"/>
        <w:numPr>
          <w:ilvl w:val="0"/>
          <w:numId w:val="117"/>
        </w:numPr>
        <w:spacing w:line="276" w:lineRule="auto"/>
        <w:jc w:val="both"/>
        <w:rPr>
          <w:bCs/>
          <w:szCs w:val="24"/>
        </w:rPr>
      </w:pPr>
      <w:r>
        <w:rPr>
          <w:bCs/>
          <w:szCs w:val="24"/>
        </w:rPr>
        <w:t>Способствовать освоению детьми приёмами суждения поля поиска какого-либо объекта по выясненным признакам.</w:t>
      </w:r>
    </w:p>
    <w:p w:rsidR="00A774D2" w:rsidRDefault="00A774D2" w:rsidP="009F6F43">
      <w:pPr>
        <w:pStyle w:val="a3"/>
        <w:numPr>
          <w:ilvl w:val="0"/>
          <w:numId w:val="117"/>
        </w:numPr>
        <w:spacing w:line="276" w:lineRule="auto"/>
        <w:jc w:val="both"/>
        <w:rPr>
          <w:bCs/>
          <w:szCs w:val="24"/>
        </w:rPr>
      </w:pPr>
      <w:r>
        <w:rPr>
          <w:bCs/>
          <w:szCs w:val="24"/>
        </w:rPr>
        <w:t>Способствовать освоению детьми типовыми приёмами фантазирования для развития воображения и решения проблем.</w:t>
      </w:r>
    </w:p>
    <w:p w:rsidR="00A774D2" w:rsidRDefault="00A774D2" w:rsidP="009F6F43">
      <w:pPr>
        <w:pStyle w:val="a3"/>
        <w:numPr>
          <w:ilvl w:val="0"/>
          <w:numId w:val="117"/>
        </w:numPr>
        <w:spacing w:line="276" w:lineRule="auto"/>
        <w:jc w:val="both"/>
        <w:rPr>
          <w:bCs/>
          <w:szCs w:val="24"/>
        </w:rPr>
      </w:pPr>
      <w:r>
        <w:rPr>
          <w:bCs/>
          <w:szCs w:val="24"/>
        </w:rPr>
        <w:t>Сформировать у детей понятие, что у любого объекта есть основное назначение и неиспользованные возможности, с помощью которых можно решать проблемы.</w:t>
      </w:r>
    </w:p>
    <w:p w:rsidR="00A774D2" w:rsidRDefault="00A774D2" w:rsidP="009F6F43">
      <w:pPr>
        <w:pStyle w:val="a3"/>
        <w:numPr>
          <w:ilvl w:val="0"/>
          <w:numId w:val="117"/>
        </w:numPr>
        <w:spacing w:line="276" w:lineRule="auto"/>
        <w:jc w:val="both"/>
        <w:rPr>
          <w:bCs/>
          <w:szCs w:val="24"/>
        </w:rPr>
      </w:pPr>
      <w:r>
        <w:rPr>
          <w:bCs/>
          <w:szCs w:val="24"/>
        </w:rPr>
        <w:t>Сформировать у детей понятие, что у всех объектов материального мира есть имена признаков и у конкретных объектов есть конкретные значения этих имён признаков.</w:t>
      </w:r>
    </w:p>
    <w:p w:rsidR="00A774D2" w:rsidRDefault="00A774D2" w:rsidP="009F6F43">
      <w:pPr>
        <w:pStyle w:val="a3"/>
        <w:numPr>
          <w:ilvl w:val="0"/>
          <w:numId w:val="117"/>
        </w:numPr>
        <w:spacing w:line="276" w:lineRule="auto"/>
        <w:jc w:val="both"/>
        <w:rPr>
          <w:bCs/>
          <w:szCs w:val="24"/>
        </w:rPr>
      </w:pPr>
      <w:r>
        <w:rPr>
          <w:bCs/>
          <w:szCs w:val="24"/>
        </w:rPr>
        <w:t>Научить детей решению творческих задач.</w:t>
      </w:r>
    </w:p>
    <w:p w:rsidR="00A774D2" w:rsidRDefault="00A774D2" w:rsidP="009F6F43">
      <w:pPr>
        <w:pStyle w:val="a3"/>
        <w:numPr>
          <w:ilvl w:val="0"/>
          <w:numId w:val="111"/>
        </w:numPr>
        <w:spacing w:line="276" w:lineRule="auto"/>
        <w:jc w:val="both"/>
        <w:rPr>
          <w:bCs/>
          <w:szCs w:val="24"/>
        </w:rPr>
      </w:pPr>
      <w:r w:rsidRPr="00A774D2">
        <w:rPr>
          <w:b/>
          <w:bCs/>
          <w:szCs w:val="24"/>
        </w:rPr>
        <w:t>Педагогическая технология формирования основ безопасности жизнедеятельности.</w:t>
      </w:r>
      <w:r>
        <w:rPr>
          <w:b/>
          <w:bCs/>
          <w:szCs w:val="24"/>
        </w:rPr>
        <w:t xml:space="preserve"> </w:t>
      </w:r>
      <w:r w:rsidRPr="00A774D2">
        <w:rPr>
          <w:bCs/>
          <w:szCs w:val="24"/>
        </w:rPr>
        <w:t xml:space="preserve">Данная технология относится к </w:t>
      </w:r>
      <w:proofErr w:type="spellStart"/>
      <w:r w:rsidRPr="00A774D2">
        <w:rPr>
          <w:bCs/>
          <w:szCs w:val="24"/>
        </w:rPr>
        <w:t>социално-воспитательным</w:t>
      </w:r>
      <w:proofErr w:type="spellEnd"/>
      <w:r w:rsidRPr="00A774D2">
        <w:rPr>
          <w:bCs/>
          <w:szCs w:val="24"/>
        </w:rPr>
        <w:t xml:space="preserve"> технологиям – это группа социальных технологий, ориентированных на осуществление важнейшей функции общества – подготовку подрастающего поколения к включению в общественную жизнь, к нормальному функционированию в обществе.</w:t>
      </w:r>
    </w:p>
    <w:p w:rsidR="00A774D2" w:rsidRDefault="00A774D2" w:rsidP="00A774D2">
      <w:pPr>
        <w:pStyle w:val="a3"/>
        <w:spacing w:line="276" w:lineRule="auto"/>
        <w:jc w:val="both"/>
        <w:rPr>
          <w:bCs/>
          <w:szCs w:val="24"/>
        </w:rPr>
      </w:pPr>
      <w:r w:rsidRPr="00A774D2">
        <w:rPr>
          <w:bCs/>
          <w:szCs w:val="24"/>
          <w:u w:val="single"/>
        </w:rPr>
        <w:t xml:space="preserve">Цель технологии - </w:t>
      </w:r>
      <w:r>
        <w:rPr>
          <w:bCs/>
          <w:szCs w:val="24"/>
          <w:u w:val="single"/>
        </w:rPr>
        <w:t xml:space="preserve"> </w:t>
      </w:r>
      <w:r w:rsidR="00EA2222" w:rsidRPr="00EA2222">
        <w:rPr>
          <w:bCs/>
          <w:szCs w:val="24"/>
        </w:rPr>
        <w:t>создание условий для формирования безопасного поведения детей3-7 лет.</w:t>
      </w:r>
    </w:p>
    <w:p w:rsidR="00EA2222" w:rsidRPr="00EA2222" w:rsidRDefault="00EA2222" w:rsidP="00A774D2">
      <w:pPr>
        <w:pStyle w:val="a3"/>
        <w:spacing w:line="276" w:lineRule="auto"/>
        <w:jc w:val="both"/>
        <w:rPr>
          <w:bCs/>
          <w:szCs w:val="24"/>
          <w:u w:val="single"/>
        </w:rPr>
      </w:pPr>
      <w:r w:rsidRPr="00EA2222">
        <w:rPr>
          <w:bCs/>
          <w:szCs w:val="24"/>
          <w:u w:val="single"/>
        </w:rPr>
        <w:lastRenderedPageBreak/>
        <w:t>Задачи:</w:t>
      </w:r>
    </w:p>
    <w:p w:rsidR="00EA2222" w:rsidRDefault="00EA2222" w:rsidP="009F6F43">
      <w:pPr>
        <w:pStyle w:val="a3"/>
        <w:numPr>
          <w:ilvl w:val="0"/>
          <w:numId w:val="118"/>
        </w:numPr>
        <w:spacing w:line="276" w:lineRule="auto"/>
        <w:jc w:val="both"/>
        <w:rPr>
          <w:bCs/>
          <w:szCs w:val="24"/>
        </w:rPr>
      </w:pPr>
      <w:r>
        <w:rPr>
          <w:bCs/>
          <w:szCs w:val="24"/>
        </w:rPr>
        <w:t>Формировать представления об основах безопасности жизнедеятельности у дошкольников.</w:t>
      </w:r>
    </w:p>
    <w:p w:rsidR="00EA2222" w:rsidRDefault="00EA2222" w:rsidP="009F6F43">
      <w:pPr>
        <w:pStyle w:val="a3"/>
        <w:numPr>
          <w:ilvl w:val="0"/>
          <w:numId w:val="118"/>
        </w:numPr>
        <w:spacing w:line="276" w:lineRule="auto"/>
        <w:jc w:val="both"/>
        <w:rPr>
          <w:bCs/>
          <w:szCs w:val="24"/>
        </w:rPr>
      </w:pPr>
      <w:r>
        <w:rPr>
          <w:bCs/>
          <w:szCs w:val="24"/>
        </w:rPr>
        <w:t>Способствовать формированию умения вести себя соответствующим образом в различных ситуациях.</w:t>
      </w:r>
    </w:p>
    <w:p w:rsidR="00EA2222" w:rsidRDefault="00EA2222" w:rsidP="009F6F43">
      <w:pPr>
        <w:pStyle w:val="a3"/>
        <w:numPr>
          <w:ilvl w:val="0"/>
          <w:numId w:val="118"/>
        </w:numPr>
        <w:spacing w:line="276" w:lineRule="auto"/>
        <w:jc w:val="both"/>
        <w:rPr>
          <w:bCs/>
          <w:szCs w:val="24"/>
        </w:rPr>
      </w:pPr>
      <w:r>
        <w:rPr>
          <w:bCs/>
          <w:szCs w:val="24"/>
        </w:rPr>
        <w:t>Создавать условия для накопления познавательного опыта</w:t>
      </w:r>
      <w:r w:rsidRPr="00EA2222">
        <w:rPr>
          <w:bCs/>
          <w:szCs w:val="24"/>
        </w:rPr>
        <w:t>, как в совместной, так и в самостоятельной деятельности детей.</w:t>
      </w:r>
    </w:p>
    <w:p w:rsidR="00EA2222" w:rsidRDefault="00EA2222" w:rsidP="009F6F43">
      <w:pPr>
        <w:pStyle w:val="a3"/>
        <w:numPr>
          <w:ilvl w:val="0"/>
          <w:numId w:val="118"/>
        </w:numPr>
        <w:spacing w:line="276" w:lineRule="auto"/>
        <w:jc w:val="both"/>
        <w:rPr>
          <w:bCs/>
          <w:szCs w:val="24"/>
        </w:rPr>
      </w:pPr>
      <w:r w:rsidRPr="00EA2222">
        <w:rPr>
          <w:bCs/>
          <w:szCs w:val="24"/>
        </w:rPr>
        <w:t>Обеспечивать</w:t>
      </w:r>
      <w:r>
        <w:rPr>
          <w:bCs/>
          <w:szCs w:val="24"/>
        </w:rPr>
        <w:t xml:space="preserve"> формирование ключевых компетентностей дошкольников.</w:t>
      </w:r>
    </w:p>
    <w:p w:rsidR="00EA2222" w:rsidRDefault="00EA2222" w:rsidP="00EA2222">
      <w:pPr>
        <w:pStyle w:val="a3"/>
        <w:spacing w:line="276" w:lineRule="auto"/>
        <w:ind w:firstLine="360"/>
        <w:jc w:val="both"/>
        <w:rPr>
          <w:bCs/>
          <w:szCs w:val="24"/>
        </w:rPr>
      </w:pPr>
      <w:r>
        <w:rPr>
          <w:bCs/>
          <w:szCs w:val="24"/>
        </w:rPr>
        <w:t>Методической особенностью технологии является то, что ведущая роль в организации работы по формированию у дошкольников основ безопасной жизнедеятельности принадлежит воспитателю. Однако технологию реализуют и другие участники воспитательно-образовательного процесса.</w:t>
      </w:r>
    </w:p>
    <w:p w:rsidR="00F768F3" w:rsidRPr="00EA2222" w:rsidRDefault="00F768F3" w:rsidP="00EA2222">
      <w:pPr>
        <w:pStyle w:val="a3"/>
        <w:spacing w:line="276" w:lineRule="auto"/>
        <w:ind w:firstLine="360"/>
        <w:jc w:val="both"/>
        <w:rPr>
          <w:bCs/>
          <w:szCs w:val="24"/>
        </w:rPr>
      </w:pPr>
    </w:p>
    <w:p w:rsidR="00EA1FE3" w:rsidRDefault="00F1279D" w:rsidP="00934D6D">
      <w:pPr>
        <w:pStyle w:val="a3"/>
        <w:spacing w:line="276" w:lineRule="auto"/>
        <w:jc w:val="both"/>
        <w:rPr>
          <w:bCs/>
          <w:szCs w:val="24"/>
        </w:rPr>
      </w:pPr>
      <w:r>
        <w:rPr>
          <w:bCs/>
          <w:noProof/>
          <w:szCs w:val="24"/>
          <w:lang w:eastAsia="ru-RU"/>
        </w:rPr>
        <w:pict>
          <v:roundrect id="_x0000_s1290" style="position:absolute;left:0;text-align:left;margin-left:-10.05pt;margin-top:2.85pt;width:480.75pt;height:51.35pt;z-index:251868160" arcsize="10923f">
            <v:textbox>
              <w:txbxContent>
                <w:p w:rsidR="004D1864" w:rsidRDefault="004D1864" w:rsidP="004D1864">
                  <w:pPr>
                    <w:jc w:val="center"/>
                  </w:pPr>
                  <w:r>
                    <w:t xml:space="preserve">ЗДОРОВЬЕСБЕРЕГАЮЩИЕ ТЕХНОЛОГИИ </w:t>
                  </w:r>
                  <w:r w:rsidRPr="005164D7">
                    <w:rPr>
                      <w:b/>
                      <w:bCs/>
                    </w:rPr>
                    <w:t xml:space="preserve">– </w:t>
                  </w:r>
                  <w:r w:rsidRPr="005164D7">
                    <w:t>это технологии, направленные</w:t>
                  </w:r>
                  <w:r w:rsidRPr="005164D7">
                    <w:br/>
                    <w:t>на сохранение здоровья и активное формирование здорового образа жизни</w:t>
                  </w:r>
                  <w:r w:rsidRPr="005164D7">
                    <w:br/>
                    <w:t>и здоровья воспитанников</w:t>
                  </w:r>
                </w:p>
              </w:txbxContent>
            </v:textbox>
          </v:roundrect>
        </w:pict>
      </w: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F1279D" w:rsidP="00934D6D">
      <w:pPr>
        <w:pStyle w:val="a3"/>
        <w:spacing w:line="276" w:lineRule="auto"/>
        <w:jc w:val="both"/>
        <w:rPr>
          <w:bCs/>
          <w:szCs w:val="24"/>
        </w:rPr>
      </w:pPr>
      <w:r>
        <w:rPr>
          <w:bCs/>
          <w:noProof/>
          <w:szCs w:val="24"/>
          <w:lang w:eastAsia="ru-RU"/>
        </w:rPr>
        <w:pict>
          <v:shape id="_x0000_s1294" type="#_x0000_t32" style="position:absolute;left:0;text-align:left;margin-left:94.2pt;margin-top:7.8pt;width:.05pt;height:21.5pt;z-index:251872256" o:connectortype="straight">
            <v:stroke endarrow="block"/>
          </v:shape>
        </w:pict>
      </w:r>
      <w:r>
        <w:rPr>
          <w:bCs/>
          <w:noProof/>
          <w:szCs w:val="24"/>
          <w:lang w:eastAsia="ru-RU"/>
        </w:rPr>
        <w:pict>
          <v:shape id="_x0000_s1293" type="#_x0000_t32" style="position:absolute;left:0;text-align:left;margin-left:360.45pt;margin-top:7.8pt;width:.05pt;height:21.5pt;z-index:251871232" o:connectortype="straight">
            <v:stroke endarrow="block"/>
          </v:shape>
        </w:pict>
      </w:r>
    </w:p>
    <w:p w:rsidR="004D1864" w:rsidRDefault="00F1279D" w:rsidP="00934D6D">
      <w:pPr>
        <w:pStyle w:val="a3"/>
        <w:spacing w:line="276" w:lineRule="auto"/>
        <w:jc w:val="both"/>
        <w:rPr>
          <w:bCs/>
          <w:szCs w:val="24"/>
        </w:rPr>
      </w:pPr>
      <w:r>
        <w:rPr>
          <w:bCs/>
          <w:noProof/>
          <w:szCs w:val="24"/>
          <w:lang w:eastAsia="ru-RU"/>
        </w:rPr>
        <w:pict>
          <v:roundrect id="_x0000_s1291" style="position:absolute;left:0;text-align:left;margin-left:-3.3pt;margin-top:13.45pt;width:209.25pt;height:280.25pt;z-index:251869184" arcsize="10923f">
            <v:textbox style="mso-next-textbox:#_x0000_s1291">
              <w:txbxContent>
                <w:p w:rsidR="004D1864" w:rsidRDefault="004D1864" w:rsidP="004D1864">
                  <w:pPr>
                    <w:jc w:val="center"/>
                    <w:rPr>
                      <w:b/>
                      <w:bCs/>
                    </w:rPr>
                  </w:pPr>
                  <w:r w:rsidRPr="005164D7">
                    <w:rPr>
                      <w:b/>
                      <w:bCs/>
                    </w:rPr>
                    <w:t>Медико-профилактические</w:t>
                  </w:r>
                </w:p>
                <w:p w:rsidR="004D1864" w:rsidRPr="005164D7" w:rsidRDefault="004D1864" w:rsidP="009F6F43">
                  <w:pPr>
                    <w:pStyle w:val="ab"/>
                    <w:numPr>
                      <w:ilvl w:val="0"/>
                      <w:numId w:val="54"/>
                    </w:numPr>
                  </w:pPr>
                  <w:r w:rsidRPr="005164D7">
                    <w:t>орган</w:t>
                  </w:r>
                  <w:r>
                    <w:t xml:space="preserve">изация мониторинга здоровья </w:t>
                  </w:r>
                  <w:r w:rsidRPr="005164D7">
                    <w:t xml:space="preserve">дошкольников </w:t>
                  </w:r>
                </w:p>
                <w:p w:rsidR="004D1864" w:rsidRPr="005164D7" w:rsidRDefault="004D1864" w:rsidP="009F6F43">
                  <w:pPr>
                    <w:numPr>
                      <w:ilvl w:val="0"/>
                      <w:numId w:val="53"/>
                    </w:numPr>
                  </w:pPr>
                  <w:r w:rsidRPr="005164D7">
                    <w:t xml:space="preserve">организация и контроль питания детей </w:t>
                  </w:r>
                </w:p>
                <w:p w:rsidR="004D1864" w:rsidRPr="005164D7" w:rsidRDefault="004D1864" w:rsidP="009F6F43">
                  <w:pPr>
                    <w:numPr>
                      <w:ilvl w:val="0"/>
                      <w:numId w:val="53"/>
                    </w:numPr>
                  </w:pPr>
                  <w:r w:rsidRPr="005164D7">
                    <w:t xml:space="preserve">физического развития дошкольников </w:t>
                  </w:r>
                </w:p>
                <w:p w:rsidR="004D1864" w:rsidRPr="005164D7" w:rsidRDefault="004D1864" w:rsidP="009F6F43">
                  <w:pPr>
                    <w:numPr>
                      <w:ilvl w:val="0"/>
                      <w:numId w:val="53"/>
                    </w:numPr>
                  </w:pPr>
                  <w:r w:rsidRPr="005164D7">
                    <w:t xml:space="preserve">закаливание </w:t>
                  </w:r>
                </w:p>
                <w:p w:rsidR="004D1864" w:rsidRPr="005164D7" w:rsidRDefault="004D1864" w:rsidP="009F6F43">
                  <w:pPr>
                    <w:numPr>
                      <w:ilvl w:val="0"/>
                      <w:numId w:val="53"/>
                    </w:numPr>
                  </w:pPr>
                  <w:r>
                    <w:t>организация профилактические</w:t>
                  </w:r>
                  <w:r w:rsidRPr="005164D7">
                    <w:t xml:space="preserve"> мероприятий </w:t>
                  </w:r>
                </w:p>
                <w:p w:rsidR="004D1864" w:rsidRPr="005164D7" w:rsidRDefault="004D1864" w:rsidP="009F6F43">
                  <w:pPr>
                    <w:numPr>
                      <w:ilvl w:val="0"/>
                      <w:numId w:val="53"/>
                    </w:numPr>
                  </w:pPr>
                  <w:r w:rsidRPr="005164D7">
                    <w:t>орган</w:t>
                  </w:r>
                  <w:r>
                    <w:t xml:space="preserve">изация обеспечения требований </w:t>
                  </w:r>
                  <w:r w:rsidRPr="005164D7">
                    <w:t xml:space="preserve"> СанПиНов </w:t>
                  </w:r>
                </w:p>
                <w:p w:rsidR="004D1864" w:rsidRPr="005164D7" w:rsidRDefault="004D1864" w:rsidP="009F6F43">
                  <w:pPr>
                    <w:numPr>
                      <w:ilvl w:val="0"/>
                      <w:numId w:val="53"/>
                    </w:numPr>
                  </w:pPr>
                  <w:r>
                    <w:t xml:space="preserve">организация здоровьесберегающей </w:t>
                  </w:r>
                  <w:r>
                    <w:br/>
                  </w:r>
                  <w:r w:rsidRPr="005164D7">
                    <w:t xml:space="preserve">среды </w:t>
                  </w:r>
                </w:p>
                <w:p w:rsidR="004D1864" w:rsidRDefault="004D1864" w:rsidP="004D1864"/>
              </w:txbxContent>
            </v:textbox>
          </v:roundrect>
        </w:pict>
      </w:r>
      <w:r>
        <w:rPr>
          <w:bCs/>
          <w:noProof/>
          <w:szCs w:val="24"/>
          <w:lang w:eastAsia="ru-RU"/>
        </w:rPr>
        <w:pict>
          <v:roundrect id="_x0000_s1292" style="position:absolute;left:0;text-align:left;margin-left:256.95pt;margin-top:13.45pt;width:213.75pt;height:273.2pt;z-index:251870208" arcsize="10923f">
            <v:textbox>
              <w:txbxContent>
                <w:p w:rsidR="004D1864" w:rsidRPr="005164D7" w:rsidRDefault="004D1864" w:rsidP="004D1864">
                  <w:r w:rsidRPr="005164D7">
                    <w:rPr>
                      <w:b/>
                      <w:bCs/>
                    </w:rPr>
                    <w:t>Физкультурно-оздоровительные</w:t>
                  </w:r>
                </w:p>
                <w:p w:rsidR="004D1864" w:rsidRPr="005164D7" w:rsidRDefault="004D1864" w:rsidP="009F6F43">
                  <w:pPr>
                    <w:pStyle w:val="ab"/>
                    <w:numPr>
                      <w:ilvl w:val="0"/>
                      <w:numId w:val="56"/>
                    </w:numPr>
                  </w:pPr>
                  <w:r w:rsidRPr="005164D7">
                    <w:t>р</w:t>
                  </w:r>
                  <w:r>
                    <w:t xml:space="preserve">азвитие физических качеств, </w:t>
                  </w:r>
                  <w:r w:rsidRPr="005164D7">
                    <w:t xml:space="preserve"> двигательной активности </w:t>
                  </w:r>
                </w:p>
                <w:p w:rsidR="004D1864" w:rsidRPr="005164D7" w:rsidRDefault="004D1864" w:rsidP="009F6F43">
                  <w:pPr>
                    <w:numPr>
                      <w:ilvl w:val="0"/>
                      <w:numId w:val="55"/>
                    </w:numPr>
                  </w:pPr>
                  <w:r w:rsidRPr="005164D7">
                    <w:t>стан</w:t>
                  </w:r>
                  <w:r>
                    <w:t xml:space="preserve">овление физической культуры </w:t>
                  </w:r>
                  <w:r w:rsidRPr="005164D7">
                    <w:t xml:space="preserve">детей </w:t>
                  </w:r>
                </w:p>
                <w:p w:rsidR="004D1864" w:rsidRPr="005164D7" w:rsidRDefault="004D1864" w:rsidP="009F6F43">
                  <w:pPr>
                    <w:numPr>
                      <w:ilvl w:val="0"/>
                      <w:numId w:val="55"/>
                    </w:numPr>
                  </w:pPr>
                  <w:r w:rsidRPr="005164D7">
                    <w:t xml:space="preserve">дыхательная гимнастика </w:t>
                  </w:r>
                </w:p>
                <w:p w:rsidR="004D1864" w:rsidRPr="005164D7" w:rsidRDefault="004D1864" w:rsidP="009F6F43">
                  <w:pPr>
                    <w:numPr>
                      <w:ilvl w:val="0"/>
                      <w:numId w:val="55"/>
                    </w:numPr>
                  </w:pPr>
                  <w:r w:rsidRPr="005164D7">
                    <w:t xml:space="preserve">массаж и самомассаж </w:t>
                  </w:r>
                </w:p>
                <w:p w:rsidR="004D1864" w:rsidRPr="005164D7" w:rsidRDefault="004D1864" w:rsidP="009F6F43">
                  <w:pPr>
                    <w:numPr>
                      <w:ilvl w:val="0"/>
                      <w:numId w:val="55"/>
                    </w:numPr>
                  </w:pPr>
                  <w:r>
                    <w:t>профилактика плоскостопия</w:t>
                  </w:r>
                  <w:r>
                    <w:br/>
                  </w:r>
                  <w:r w:rsidRPr="005164D7">
                    <w:t xml:space="preserve">и формирования правильной осанки </w:t>
                  </w:r>
                </w:p>
                <w:p w:rsidR="004D1864" w:rsidRPr="005164D7" w:rsidRDefault="004D1864" w:rsidP="009F6F43">
                  <w:pPr>
                    <w:numPr>
                      <w:ilvl w:val="0"/>
                      <w:numId w:val="55"/>
                    </w:numPr>
                  </w:pPr>
                  <w:r w:rsidRPr="005164D7">
                    <w:t>воспи</w:t>
                  </w:r>
                  <w:r>
                    <w:t>тание привычки к повседневной</w:t>
                  </w:r>
                  <w:r w:rsidRPr="005164D7">
                    <w:t xml:space="preserve"> ф</w:t>
                  </w:r>
                  <w:r>
                    <w:t>изической активности и заботе</w:t>
                  </w:r>
                  <w:r w:rsidRPr="005164D7">
                    <w:t xml:space="preserve"> о здоровье </w:t>
                  </w:r>
                </w:p>
                <w:p w:rsidR="004D1864" w:rsidRDefault="004D1864" w:rsidP="004D1864"/>
              </w:txbxContent>
            </v:textbox>
          </v:roundrect>
        </w:pict>
      </w: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4D1864" w:rsidRDefault="004D1864" w:rsidP="00934D6D">
      <w:pPr>
        <w:pStyle w:val="a3"/>
        <w:spacing w:line="276" w:lineRule="auto"/>
        <w:jc w:val="both"/>
        <w:rPr>
          <w:bCs/>
          <w:szCs w:val="24"/>
        </w:rPr>
      </w:pPr>
    </w:p>
    <w:p w:rsidR="00F768F3" w:rsidRDefault="00F768F3" w:rsidP="00934D6D">
      <w:pPr>
        <w:pStyle w:val="a3"/>
        <w:spacing w:line="276" w:lineRule="auto"/>
        <w:jc w:val="both"/>
        <w:rPr>
          <w:bCs/>
          <w:szCs w:val="24"/>
        </w:rPr>
      </w:pPr>
    </w:p>
    <w:p w:rsidR="00F768F3" w:rsidRDefault="00F768F3" w:rsidP="00934D6D">
      <w:pPr>
        <w:pStyle w:val="a3"/>
        <w:spacing w:line="276" w:lineRule="auto"/>
        <w:jc w:val="both"/>
        <w:rPr>
          <w:bCs/>
          <w:szCs w:val="24"/>
        </w:rPr>
      </w:pPr>
    </w:p>
    <w:p w:rsidR="00F768F3" w:rsidRDefault="00F768F3" w:rsidP="00934D6D">
      <w:pPr>
        <w:pStyle w:val="a3"/>
        <w:spacing w:line="276" w:lineRule="auto"/>
        <w:jc w:val="both"/>
        <w:rPr>
          <w:bCs/>
          <w:szCs w:val="24"/>
        </w:rPr>
      </w:pPr>
    </w:p>
    <w:p w:rsidR="00F768F3" w:rsidRDefault="00F768F3" w:rsidP="00934D6D">
      <w:pPr>
        <w:pStyle w:val="a3"/>
        <w:spacing w:line="276" w:lineRule="auto"/>
        <w:jc w:val="both"/>
        <w:rPr>
          <w:bCs/>
          <w:szCs w:val="24"/>
        </w:rPr>
      </w:pPr>
    </w:p>
    <w:p w:rsidR="00F768F3" w:rsidRDefault="00F768F3" w:rsidP="00934D6D">
      <w:pPr>
        <w:pStyle w:val="a3"/>
        <w:spacing w:line="276" w:lineRule="auto"/>
        <w:jc w:val="both"/>
        <w:rPr>
          <w:bCs/>
          <w:szCs w:val="24"/>
        </w:rPr>
      </w:pPr>
    </w:p>
    <w:p w:rsidR="00F768F3" w:rsidRDefault="00F768F3" w:rsidP="001C1239">
      <w:pPr>
        <w:pStyle w:val="a3"/>
        <w:spacing w:line="276" w:lineRule="auto"/>
        <w:jc w:val="both"/>
        <w:rPr>
          <w:bCs/>
          <w:szCs w:val="24"/>
        </w:rPr>
      </w:pPr>
    </w:p>
    <w:p w:rsidR="003F4EE7" w:rsidRDefault="00E75089" w:rsidP="001C1239">
      <w:pPr>
        <w:pStyle w:val="a3"/>
        <w:spacing w:line="276" w:lineRule="auto"/>
        <w:jc w:val="both"/>
        <w:rPr>
          <w:b/>
          <w:bCs/>
          <w:szCs w:val="24"/>
        </w:rPr>
      </w:pPr>
      <w:r w:rsidRPr="003F4EE7">
        <w:rPr>
          <w:b/>
          <w:bCs/>
          <w:szCs w:val="24"/>
        </w:rPr>
        <w:lastRenderedPageBreak/>
        <w:t>Формы организации обучения соответств</w:t>
      </w:r>
      <w:r w:rsidR="003F4EE7" w:rsidRPr="003F4EE7">
        <w:rPr>
          <w:b/>
          <w:bCs/>
          <w:szCs w:val="24"/>
        </w:rPr>
        <w:t>уют детским видам деятельности:</w:t>
      </w:r>
    </w:p>
    <w:p w:rsidR="004D1864" w:rsidRPr="003F4EE7" w:rsidRDefault="004D1864" w:rsidP="001C1239">
      <w:pPr>
        <w:pStyle w:val="a3"/>
        <w:spacing w:line="276" w:lineRule="auto"/>
        <w:jc w:val="both"/>
        <w:rPr>
          <w:b/>
          <w:bCs/>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386"/>
      </w:tblGrid>
      <w:tr w:rsidR="00E75089" w:rsidRPr="00E75089" w:rsidTr="00F768F3">
        <w:trPr>
          <w:trHeight w:val="315"/>
        </w:trPr>
        <w:tc>
          <w:tcPr>
            <w:tcW w:w="4253" w:type="dxa"/>
          </w:tcPr>
          <w:p w:rsidR="00E75089" w:rsidRPr="00E75089" w:rsidRDefault="00E75089" w:rsidP="00E75089">
            <w:pPr>
              <w:pStyle w:val="a3"/>
              <w:jc w:val="both"/>
              <w:rPr>
                <w:bCs/>
                <w:szCs w:val="24"/>
              </w:rPr>
            </w:pPr>
            <w:r w:rsidRPr="00E75089">
              <w:rPr>
                <w:bCs/>
                <w:szCs w:val="24"/>
              </w:rPr>
              <w:t>Деятельность</w:t>
            </w:r>
          </w:p>
        </w:tc>
        <w:tc>
          <w:tcPr>
            <w:tcW w:w="5386" w:type="dxa"/>
          </w:tcPr>
          <w:p w:rsidR="00E75089" w:rsidRPr="00E75089" w:rsidRDefault="00E75089" w:rsidP="00E75089">
            <w:pPr>
              <w:pStyle w:val="a3"/>
              <w:jc w:val="both"/>
              <w:rPr>
                <w:bCs/>
                <w:szCs w:val="24"/>
              </w:rPr>
            </w:pPr>
            <w:r w:rsidRPr="00E75089">
              <w:rPr>
                <w:bCs/>
                <w:szCs w:val="24"/>
              </w:rPr>
              <w:t>Формы</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Игровая</w:t>
            </w:r>
          </w:p>
          <w:p w:rsidR="00E75089" w:rsidRPr="00E75089" w:rsidRDefault="00E75089" w:rsidP="00E75089">
            <w:pPr>
              <w:pStyle w:val="a3"/>
              <w:rPr>
                <w:bCs/>
                <w:szCs w:val="24"/>
              </w:rPr>
            </w:pPr>
          </w:p>
        </w:tc>
        <w:tc>
          <w:tcPr>
            <w:tcW w:w="5386" w:type="dxa"/>
          </w:tcPr>
          <w:p w:rsidR="00E75089" w:rsidRPr="00E75089" w:rsidRDefault="00E75089" w:rsidP="00E75089">
            <w:pPr>
              <w:pStyle w:val="a3"/>
              <w:rPr>
                <w:bCs/>
                <w:szCs w:val="24"/>
              </w:rPr>
            </w:pPr>
            <w:r w:rsidRPr="00E75089">
              <w:rPr>
                <w:bCs/>
                <w:szCs w:val="24"/>
              </w:rPr>
              <w:t>сюжетно-ролевая игра, игры с правилами и др. виды игр</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Коммуникативная (общение и взаимодействие с взрослыми и сверстниками)</w:t>
            </w:r>
          </w:p>
          <w:p w:rsidR="00E75089" w:rsidRPr="00E75089" w:rsidRDefault="00E75089" w:rsidP="00E75089">
            <w:pPr>
              <w:pStyle w:val="a3"/>
              <w:rPr>
                <w:bCs/>
                <w:szCs w:val="24"/>
              </w:rPr>
            </w:pPr>
          </w:p>
        </w:tc>
        <w:tc>
          <w:tcPr>
            <w:tcW w:w="5386" w:type="dxa"/>
          </w:tcPr>
          <w:p w:rsidR="00E75089" w:rsidRPr="00E75089" w:rsidRDefault="00E75089" w:rsidP="00E75089">
            <w:pPr>
              <w:pStyle w:val="a3"/>
              <w:rPr>
                <w:bCs/>
                <w:szCs w:val="24"/>
              </w:rPr>
            </w:pPr>
            <w:r w:rsidRPr="00E75089">
              <w:rPr>
                <w:bCs/>
                <w:szCs w:val="24"/>
              </w:rPr>
              <w:t>беседа ситуативный разговор, речевая ситуация, игры с правилами, составление отгадывание загадок, сюжетные игры</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Познавательно-исследовательская (исследование объектов окружающего мир</w:t>
            </w:r>
            <w:r w:rsidR="00F768F3">
              <w:rPr>
                <w:bCs/>
                <w:szCs w:val="24"/>
              </w:rPr>
              <w:t>а и экспериментирование с ними)</w:t>
            </w:r>
          </w:p>
        </w:tc>
        <w:tc>
          <w:tcPr>
            <w:tcW w:w="5386" w:type="dxa"/>
          </w:tcPr>
          <w:p w:rsidR="00E75089" w:rsidRPr="00E75089" w:rsidRDefault="00E75089" w:rsidP="00E75089">
            <w:pPr>
              <w:pStyle w:val="a3"/>
              <w:rPr>
                <w:bCs/>
                <w:szCs w:val="24"/>
              </w:rPr>
            </w:pPr>
            <w:r w:rsidRPr="00E75089">
              <w:rPr>
                <w:bCs/>
                <w:szCs w:val="24"/>
              </w:rPr>
              <w:t>Наблюдение, экскурсии, решение проблемных ситуаций, экспериментирование, коллекционирование, моделирование, реализация проекта, игры с правилами.</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Восприятие художе</w:t>
            </w:r>
            <w:r w:rsidR="003F4EE7">
              <w:rPr>
                <w:bCs/>
                <w:szCs w:val="24"/>
              </w:rPr>
              <w:t>ственной литературы и фольклора</w:t>
            </w:r>
          </w:p>
        </w:tc>
        <w:tc>
          <w:tcPr>
            <w:tcW w:w="5386" w:type="dxa"/>
          </w:tcPr>
          <w:p w:rsidR="00E75089" w:rsidRPr="00E75089" w:rsidRDefault="00E75089" w:rsidP="00E75089">
            <w:pPr>
              <w:pStyle w:val="a3"/>
              <w:rPr>
                <w:bCs/>
                <w:szCs w:val="24"/>
              </w:rPr>
            </w:pPr>
            <w:r w:rsidRPr="00E75089">
              <w:rPr>
                <w:bCs/>
                <w:szCs w:val="24"/>
              </w:rPr>
              <w:t>чтение, обсуждение, разучивание.</w:t>
            </w:r>
          </w:p>
          <w:p w:rsidR="00E75089" w:rsidRPr="00E75089" w:rsidRDefault="00E75089" w:rsidP="00E75089">
            <w:pPr>
              <w:pStyle w:val="a3"/>
              <w:rPr>
                <w:bCs/>
                <w:szCs w:val="24"/>
              </w:rPr>
            </w:pP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Самообслуживание и элементарный быто</w:t>
            </w:r>
            <w:r w:rsidR="003F4EE7">
              <w:rPr>
                <w:bCs/>
                <w:szCs w:val="24"/>
              </w:rPr>
              <w:t>вой труд в помещении и на улице</w:t>
            </w:r>
          </w:p>
        </w:tc>
        <w:tc>
          <w:tcPr>
            <w:tcW w:w="5386" w:type="dxa"/>
          </w:tcPr>
          <w:p w:rsidR="00E75089" w:rsidRPr="00E75089" w:rsidRDefault="00E75089" w:rsidP="00E75089">
            <w:pPr>
              <w:pStyle w:val="a3"/>
              <w:rPr>
                <w:bCs/>
                <w:szCs w:val="24"/>
              </w:rPr>
            </w:pPr>
            <w:r w:rsidRPr="00E75089">
              <w:rPr>
                <w:bCs/>
                <w:szCs w:val="24"/>
              </w:rPr>
              <w:t>совместные действия, дежурство, поручение, реализация проекта;</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Конструирование из различных материалов (конструкторов, модулей, бумаги</w:t>
            </w:r>
            <w:r w:rsidR="003F4EE7">
              <w:rPr>
                <w:bCs/>
                <w:szCs w:val="24"/>
              </w:rPr>
              <w:t>, природного и иного материала)</w:t>
            </w:r>
          </w:p>
        </w:tc>
        <w:tc>
          <w:tcPr>
            <w:tcW w:w="5386" w:type="dxa"/>
          </w:tcPr>
          <w:p w:rsidR="00E75089" w:rsidRPr="00E75089" w:rsidRDefault="00E75089" w:rsidP="00E75089">
            <w:pPr>
              <w:pStyle w:val="a3"/>
              <w:rPr>
                <w:bCs/>
                <w:szCs w:val="24"/>
              </w:rPr>
            </w:pPr>
            <w:r w:rsidRPr="00E75089">
              <w:rPr>
                <w:bCs/>
                <w:szCs w:val="24"/>
              </w:rPr>
              <w:t>проблемных ситуаций, экспериментирование, игры с правилами, моделирование, реализация проекта</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Изобразительная</w:t>
            </w:r>
            <w:r w:rsidR="003F4EE7">
              <w:rPr>
                <w:bCs/>
                <w:szCs w:val="24"/>
              </w:rPr>
              <w:t xml:space="preserve"> (рисование, лепка, аппликация)</w:t>
            </w:r>
          </w:p>
        </w:tc>
        <w:tc>
          <w:tcPr>
            <w:tcW w:w="5386" w:type="dxa"/>
          </w:tcPr>
          <w:p w:rsidR="00E75089" w:rsidRPr="00E75089" w:rsidRDefault="00E75089" w:rsidP="00E75089">
            <w:pPr>
              <w:pStyle w:val="a3"/>
              <w:rPr>
                <w:bCs/>
                <w:szCs w:val="24"/>
              </w:rPr>
            </w:pPr>
            <w:r w:rsidRPr="00E75089">
              <w:rPr>
                <w:bCs/>
                <w:szCs w:val="24"/>
              </w:rPr>
              <w:t>мастерская по изготовлению продуктов детского творчества, реализация проектов</w:t>
            </w:r>
          </w:p>
        </w:tc>
      </w:tr>
      <w:tr w:rsidR="00E75089" w:rsidRPr="00E75089" w:rsidTr="00F768F3">
        <w:trPr>
          <w:trHeight w:val="319"/>
        </w:trPr>
        <w:tc>
          <w:tcPr>
            <w:tcW w:w="4253" w:type="dxa"/>
          </w:tcPr>
          <w:p w:rsidR="00E75089" w:rsidRPr="00E75089" w:rsidRDefault="00E75089" w:rsidP="003F4EE7">
            <w:pPr>
              <w:pStyle w:val="a3"/>
              <w:rPr>
                <w:bCs/>
                <w:szCs w:val="24"/>
              </w:rPr>
            </w:pPr>
            <w:r w:rsidRPr="00E75089">
              <w:rPr>
                <w:bCs/>
                <w:szCs w:val="24"/>
              </w:rPr>
              <w:t>Музыкальная  (восприятие и понимание смысла музык</w:t>
            </w:r>
            <w:r w:rsidR="003F4EE7">
              <w:rPr>
                <w:bCs/>
                <w:szCs w:val="24"/>
              </w:rPr>
              <w:t>альных</w:t>
            </w:r>
            <w:r w:rsidRPr="00E75089">
              <w:rPr>
                <w:bCs/>
                <w:szCs w:val="24"/>
              </w:rPr>
              <w:t xml:space="preserve"> произведений, пение, музыкально-ритмические движения, игры на детских музыкальных инструментах)</w:t>
            </w:r>
          </w:p>
        </w:tc>
        <w:tc>
          <w:tcPr>
            <w:tcW w:w="5386" w:type="dxa"/>
          </w:tcPr>
          <w:p w:rsidR="00E75089" w:rsidRPr="00E75089" w:rsidRDefault="00E75089" w:rsidP="00E75089">
            <w:pPr>
              <w:pStyle w:val="a3"/>
              <w:rPr>
                <w:bCs/>
                <w:szCs w:val="24"/>
              </w:rPr>
            </w:pPr>
            <w:r w:rsidRPr="00E75089">
              <w:rPr>
                <w:bCs/>
                <w:szCs w:val="24"/>
              </w:rPr>
              <w:t>слушание, исполнение, импровизация, музыкально-дидактические игры, экспериментирование</w:t>
            </w:r>
          </w:p>
        </w:tc>
      </w:tr>
      <w:tr w:rsidR="00E75089" w:rsidRPr="00E75089" w:rsidTr="00F768F3">
        <w:trPr>
          <w:trHeight w:val="319"/>
        </w:trPr>
        <w:tc>
          <w:tcPr>
            <w:tcW w:w="4253" w:type="dxa"/>
          </w:tcPr>
          <w:p w:rsidR="00E75089" w:rsidRPr="00E75089" w:rsidRDefault="00E75089" w:rsidP="00E75089">
            <w:pPr>
              <w:pStyle w:val="a3"/>
              <w:rPr>
                <w:bCs/>
                <w:szCs w:val="24"/>
              </w:rPr>
            </w:pPr>
            <w:r w:rsidRPr="00E75089">
              <w:rPr>
                <w:bCs/>
                <w:szCs w:val="24"/>
              </w:rPr>
              <w:t>Двигательная (овладение основными видами движений)</w:t>
            </w:r>
          </w:p>
          <w:p w:rsidR="00E75089" w:rsidRPr="00E75089" w:rsidRDefault="00E75089" w:rsidP="00E75089">
            <w:pPr>
              <w:pStyle w:val="a3"/>
              <w:rPr>
                <w:bCs/>
                <w:szCs w:val="24"/>
              </w:rPr>
            </w:pPr>
          </w:p>
        </w:tc>
        <w:tc>
          <w:tcPr>
            <w:tcW w:w="5386" w:type="dxa"/>
          </w:tcPr>
          <w:p w:rsidR="00E75089" w:rsidRPr="00E75089" w:rsidRDefault="00E75089" w:rsidP="00E75089">
            <w:pPr>
              <w:pStyle w:val="a3"/>
              <w:rPr>
                <w:bCs/>
                <w:szCs w:val="24"/>
              </w:rPr>
            </w:pPr>
            <w:r w:rsidRPr="00E75089">
              <w:rPr>
                <w:bCs/>
                <w:szCs w:val="24"/>
              </w:rPr>
              <w:t>подвижные игры с правилами и дидактические игры; игровые упражнения, соревнования, сюжетные игры.</w:t>
            </w:r>
          </w:p>
        </w:tc>
      </w:tr>
    </w:tbl>
    <w:p w:rsidR="00E75089" w:rsidRDefault="00E75089" w:rsidP="00E75089">
      <w:pPr>
        <w:pStyle w:val="a3"/>
        <w:rPr>
          <w:bCs/>
          <w:szCs w:val="24"/>
          <w:u w:val="single"/>
        </w:rPr>
      </w:pPr>
    </w:p>
    <w:p w:rsidR="00257A5E" w:rsidRPr="003F4EE7" w:rsidRDefault="00257A5E" w:rsidP="00257A5E">
      <w:pPr>
        <w:pStyle w:val="a3"/>
        <w:rPr>
          <w:b/>
          <w:bCs/>
          <w:szCs w:val="24"/>
        </w:rPr>
      </w:pPr>
      <w:r w:rsidRPr="003F4EE7">
        <w:rPr>
          <w:b/>
          <w:bCs/>
          <w:szCs w:val="24"/>
        </w:rPr>
        <w:t>Формы организации трудовой деятельности:</w:t>
      </w:r>
    </w:p>
    <w:p w:rsidR="00257A5E" w:rsidRPr="00257A5E" w:rsidRDefault="00257A5E" w:rsidP="009F6F43">
      <w:pPr>
        <w:pStyle w:val="a3"/>
        <w:numPr>
          <w:ilvl w:val="0"/>
          <w:numId w:val="48"/>
        </w:numPr>
        <w:rPr>
          <w:bCs/>
          <w:szCs w:val="24"/>
        </w:rPr>
      </w:pPr>
      <w:r w:rsidRPr="00257A5E">
        <w:rPr>
          <w:bCs/>
          <w:szCs w:val="24"/>
        </w:rPr>
        <w:t>Поручения (простые и сложные, эпизодические  и длительные, коллективные и индивидуальные);</w:t>
      </w:r>
    </w:p>
    <w:p w:rsidR="00257A5E" w:rsidRPr="00257A5E" w:rsidRDefault="00257A5E" w:rsidP="009F6F43">
      <w:pPr>
        <w:pStyle w:val="a3"/>
        <w:numPr>
          <w:ilvl w:val="0"/>
          <w:numId w:val="48"/>
        </w:numPr>
        <w:rPr>
          <w:bCs/>
          <w:szCs w:val="24"/>
        </w:rPr>
      </w:pPr>
      <w:r w:rsidRPr="00257A5E">
        <w:rPr>
          <w:bCs/>
          <w:szCs w:val="24"/>
        </w:rPr>
        <w:t>Дежурство (не более 20 минут): формирование общественно-значимого  мотива, нравственный,  этический аспект);</w:t>
      </w:r>
    </w:p>
    <w:p w:rsidR="00257A5E" w:rsidRDefault="00257A5E" w:rsidP="009F6F43">
      <w:pPr>
        <w:pStyle w:val="a3"/>
        <w:numPr>
          <w:ilvl w:val="0"/>
          <w:numId w:val="48"/>
        </w:numPr>
        <w:rPr>
          <w:bCs/>
          <w:szCs w:val="24"/>
        </w:rPr>
      </w:pPr>
      <w:r w:rsidRPr="00257A5E">
        <w:rPr>
          <w:bCs/>
          <w:szCs w:val="24"/>
        </w:rPr>
        <w:t>Коллективный труд</w:t>
      </w:r>
    </w:p>
    <w:p w:rsidR="004E3D8F" w:rsidRDefault="004E3D8F" w:rsidP="00257A5E">
      <w:pPr>
        <w:pStyle w:val="a3"/>
        <w:rPr>
          <w:bCs/>
          <w:szCs w:val="24"/>
        </w:rPr>
      </w:pPr>
    </w:p>
    <w:p w:rsidR="004E3D8F" w:rsidRPr="003F4EE7" w:rsidRDefault="004E3D8F" w:rsidP="004E3D8F">
      <w:pPr>
        <w:pStyle w:val="a3"/>
        <w:spacing w:line="276" w:lineRule="auto"/>
        <w:rPr>
          <w:b/>
          <w:bCs/>
          <w:szCs w:val="24"/>
        </w:rPr>
      </w:pPr>
      <w:r w:rsidRPr="003F4EE7">
        <w:rPr>
          <w:b/>
          <w:bCs/>
          <w:szCs w:val="24"/>
        </w:rPr>
        <w:t>Формы организации конструирования:</w:t>
      </w:r>
    </w:p>
    <w:p w:rsidR="004E3D8F" w:rsidRPr="004E3D8F" w:rsidRDefault="004E3D8F" w:rsidP="009F6F43">
      <w:pPr>
        <w:pStyle w:val="a3"/>
        <w:numPr>
          <w:ilvl w:val="0"/>
          <w:numId w:val="76"/>
        </w:numPr>
        <w:spacing w:line="276" w:lineRule="auto"/>
        <w:rPr>
          <w:bCs/>
          <w:szCs w:val="24"/>
        </w:rPr>
      </w:pPr>
      <w:r w:rsidRPr="004E3D8F">
        <w:rPr>
          <w:bCs/>
          <w:szCs w:val="24"/>
        </w:rPr>
        <w:t>Конструирование по модели</w:t>
      </w:r>
    </w:p>
    <w:p w:rsidR="004E3D8F" w:rsidRPr="004E3D8F" w:rsidRDefault="004E3D8F" w:rsidP="009F6F43">
      <w:pPr>
        <w:pStyle w:val="a3"/>
        <w:numPr>
          <w:ilvl w:val="0"/>
          <w:numId w:val="76"/>
        </w:numPr>
        <w:spacing w:line="276" w:lineRule="auto"/>
        <w:rPr>
          <w:bCs/>
          <w:szCs w:val="24"/>
        </w:rPr>
      </w:pPr>
      <w:r w:rsidRPr="004E3D8F">
        <w:rPr>
          <w:bCs/>
          <w:szCs w:val="24"/>
        </w:rPr>
        <w:t>Конструирование по замыслу</w:t>
      </w:r>
    </w:p>
    <w:p w:rsidR="004E3D8F" w:rsidRDefault="004E3D8F" w:rsidP="009F6F43">
      <w:pPr>
        <w:pStyle w:val="a3"/>
        <w:numPr>
          <w:ilvl w:val="0"/>
          <w:numId w:val="76"/>
        </w:numPr>
        <w:spacing w:line="276" w:lineRule="auto"/>
        <w:rPr>
          <w:bCs/>
          <w:szCs w:val="24"/>
        </w:rPr>
      </w:pPr>
      <w:r>
        <w:rPr>
          <w:bCs/>
          <w:szCs w:val="24"/>
        </w:rPr>
        <w:t>Конструирование по условию</w:t>
      </w:r>
    </w:p>
    <w:p w:rsidR="004E3D8F" w:rsidRDefault="004E3D8F" w:rsidP="009F6F43">
      <w:pPr>
        <w:pStyle w:val="a3"/>
        <w:numPr>
          <w:ilvl w:val="0"/>
          <w:numId w:val="76"/>
        </w:numPr>
        <w:spacing w:line="276" w:lineRule="auto"/>
        <w:rPr>
          <w:bCs/>
          <w:szCs w:val="24"/>
        </w:rPr>
      </w:pPr>
      <w:r>
        <w:rPr>
          <w:bCs/>
          <w:szCs w:val="24"/>
        </w:rPr>
        <w:t>Конструирование по теме</w:t>
      </w:r>
    </w:p>
    <w:p w:rsidR="004E3D8F" w:rsidRDefault="004E3D8F" w:rsidP="009F6F43">
      <w:pPr>
        <w:pStyle w:val="a3"/>
        <w:numPr>
          <w:ilvl w:val="0"/>
          <w:numId w:val="76"/>
        </w:numPr>
        <w:spacing w:line="276" w:lineRule="auto"/>
        <w:rPr>
          <w:bCs/>
          <w:szCs w:val="24"/>
        </w:rPr>
      </w:pPr>
      <w:r>
        <w:rPr>
          <w:bCs/>
          <w:szCs w:val="24"/>
        </w:rPr>
        <w:t>Конструирование по образцу</w:t>
      </w:r>
    </w:p>
    <w:p w:rsidR="004E3D8F" w:rsidRPr="004E3D8F" w:rsidRDefault="004E3D8F" w:rsidP="009F6F43">
      <w:pPr>
        <w:pStyle w:val="a3"/>
        <w:numPr>
          <w:ilvl w:val="0"/>
          <w:numId w:val="76"/>
        </w:numPr>
        <w:spacing w:line="276" w:lineRule="auto"/>
        <w:rPr>
          <w:bCs/>
          <w:szCs w:val="24"/>
        </w:rPr>
      </w:pPr>
      <w:r>
        <w:rPr>
          <w:bCs/>
          <w:szCs w:val="24"/>
        </w:rPr>
        <w:t>Каркасное конструирование</w:t>
      </w:r>
    </w:p>
    <w:p w:rsidR="00934D6D" w:rsidRDefault="004E3D8F" w:rsidP="009F6F43">
      <w:pPr>
        <w:pStyle w:val="a3"/>
        <w:numPr>
          <w:ilvl w:val="0"/>
          <w:numId w:val="76"/>
        </w:numPr>
        <w:spacing w:line="276" w:lineRule="auto"/>
        <w:rPr>
          <w:bCs/>
          <w:szCs w:val="24"/>
        </w:rPr>
      </w:pPr>
      <w:r w:rsidRPr="004E3D8F">
        <w:rPr>
          <w:bCs/>
          <w:szCs w:val="24"/>
        </w:rPr>
        <w:t>Конструирование по чертежам и схемам.</w:t>
      </w:r>
    </w:p>
    <w:p w:rsidR="007D2059" w:rsidRPr="00934D6D" w:rsidRDefault="007D2059" w:rsidP="00F768F3">
      <w:pPr>
        <w:pStyle w:val="a3"/>
        <w:spacing w:line="276" w:lineRule="auto"/>
        <w:rPr>
          <w:bCs/>
          <w:szCs w:val="24"/>
        </w:rPr>
      </w:pPr>
      <w:r w:rsidRPr="00934D6D">
        <w:rPr>
          <w:b/>
          <w:bCs/>
          <w:szCs w:val="24"/>
        </w:rPr>
        <w:lastRenderedPageBreak/>
        <w:t>Формы организации образовательной деятельности по ознакомлению с социальной действительностью:</w:t>
      </w:r>
    </w:p>
    <w:p w:rsidR="007D2059" w:rsidRPr="00D25D47" w:rsidRDefault="007D2059" w:rsidP="009F6F43">
      <w:pPr>
        <w:pStyle w:val="a3"/>
        <w:numPr>
          <w:ilvl w:val="0"/>
          <w:numId w:val="67"/>
        </w:numPr>
        <w:spacing w:line="276" w:lineRule="auto"/>
        <w:jc w:val="both"/>
        <w:rPr>
          <w:bCs/>
          <w:szCs w:val="24"/>
        </w:rPr>
      </w:pPr>
      <w:r w:rsidRPr="00D25D47">
        <w:rPr>
          <w:bCs/>
          <w:szCs w:val="24"/>
        </w:rPr>
        <w:t>Познавательные эвристические беседы</w:t>
      </w:r>
    </w:p>
    <w:p w:rsidR="007D2059" w:rsidRPr="00D25D47" w:rsidRDefault="007D2059" w:rsidP="009F6F43">
      <w:pPr>
        <w:pStyle w:val="a3"/>
        <w:numPr>
          <w:ilvl w:val="0"/>
          <w:numId w:val="67"/>
        </w:numPr>
        <w:spacing w:line="276" w:lineRule="auto"/>
        <w:jc w:val="both"/>
        <w:rPr>
          <w:bCs/>
          <w:szCs w:val="24"/>
        </w:rPr>
      </w:pPr>
      <w:r w:rsidRPr="00D25D47">
        <w:rPr>
          <w:bCs/>
          <w:szCs w:val="24"/>
        </w:rPr>
        <w:t>Чтение художественной литературы</w:t>
      </w:r>
    </w:p>
    <w:p w:rsidR="007D2059" w:rsidRPr="00D25D47" w:rsidRDefault="007D2059" w:rsidP="009F6F43">
      <w:pPr>
        <w:pStyle w:val="a3"/>
        <w:numPr>
          <w:ilvl w:val="0"/>
          <w:numId w:val="67"/>
        </w:numPr>
        <w:spacing w:line="276" w:lineRule="auto"/>
        <w:jc w:val="both"/>
        <w:rPr>
          <w:bCs/>
          <w:szCs w:val="24"/>
        </w:rPr>
      </w:pPr>
      <w:r w:rsidRPr="00D25D47">
        <w:rPr>
          <w:bCs/>
          <w:szCs w:val="24"/>
        </w:rPr>
        <w:t>Изобразительная и конструктивная деятельность</w:t>
      </w:r>
    </w:p>
    <w:p w:rsidR="007D2059" w:rsidRPr="00D25D47" w:rsidRDefault="007D2059" w:rsidP="009F6F43">
      <w:pPr>
        <w:pStyle w:val="a3"/>
        <w:numPr>
          <w:ilvl w:val="0"/>
          <w:numId w:val="67"/>
        </w:numPr>
        <w:spacing w:line="276" w:lineRule="auto"/>
        <w:jc w:val="both"/>
        <w:rPr>
          <w:bCs/>
          <w:szCs w:val="24"/>
        </w:rPr>
      </w:pPr>
      <w:r w:rsidRPr="00D25D47">
        <w:rPr>
          <w:bCs/>
          <w:szCs w:val="24"/>
        </w:rPr>
        <w:t>Экспериментирование и опыты</w:t>
      </w:r>
    </w:p>
    <w:p w:rsidR="007D2059" w:rsidRPr="00D25D47" w:rsidRDefault="007D2059" w:rsidP="009F6F43">
      <w:pPr>
        <w:pStyle w:val="a3"/>
        <w:numPr>
          <w:ilvl w:val="0"/>
          <w:numId w:val="67"/>
        </w:numPr>
        <w:spacing w:line="276" w:lineRule="auto"/>
        <w:jc w:val="both"/>
        <w:rPr>
          <w:bCs/>
          <w:szCs w:val="24"/>
        </w:rPr>
      </w:pPr>
      <w:r w:rsidRPr="00D25D47">
        <w:rPr>
          <w:bCs/>
          <w:szCs w:val="24"/>
        </w:rPr>
        <w:t>Музыка</w:t>
      </w:r>
    </w:p>
    <w:p w:rsidR="007D2059" w:rsidRPr="00D25D47" w:rsidRDefault="007D2059" w:rsidP="009F6F43">
      <w:pPr>
        <w:pStyle w:val="a3"/>
        <w:numPr>
          <w:ilvl w:val="0"/>
          <w:numId w:val="67"/>
        </w:numPr>
        <w:spacing w:line="276" w:lineRule="auto"/>
        <w:jc w:val="both"/>
        <w:rPr>
          <w:bCs/>
          <w:szCs w:val="24"/>
        </w:rPr>
      </w:pPr>
      <w:r w:rsidRPr="00D25D47">
        <w:rPr>
          <w:bCs/>
          <w:szCs w:val="24"/>
        </w:rPr>
        <w:t>Игры (сюжетно-ролевые, драматизации, подвижные)</w:t>
      </w:r>
    </w:p>
    <w:p w:rsidR="007D2059" w:rsidRPr="00D25D47" w:rsidRDefault="007D2059" w:rsidP="009F6F43">
      <w:pPr>
        <w:pStyle w:val="a3"/>
        <w:numPr>
          <w:ilvl w:val="0"/>
          <w:numId w:val="67"/>
        </w:numPr>
        <w:spacing w:line="276" w:lineRule="auto"/>
        <w:jc w:val="both"/>
        <w:rPr>
          <w:bCs/>
          <w:szCs w:val="24"/>
        </w:rPr>
      </w:pPr>
      <w:r w:rsidRPr="00D25D47">
        <w:rPr>
          <w:bCs/>
          <w:szCs w:val="24"/>
        </w:rPr>
        <w:t>Наблюдения</w:t>
      </w:r>
    </w:p>
    <w:p w:rsidR="007D2059" w:rsidRPr="00D25D47" w:rsidRDefault="007D2059" w:rsidP="009F6F43">
      <w:pPr>
        <w:pStyle w:val="a3"/>
        <w:numPr>
          <w:ilvl w:val="0"/>
          <w:numId w:val="67"/>
        </w:numPr>
        <w:spacing w:line="276" w:lineRule="auto"/>
        <w:jc w:val="both"/>
        <w:rPr>
          <w:bCs/>
          <w:szCs w:val="24"/>
        </w:rPr>
      </w:pPr>
      <w:r w:rsidRPr="00D25D47">
        <w:rPr>
          <w:bCs/>
          <w:szCs w:val="24"/>
        </w:rPr>
        <w:t>Трудовая деятельность</w:t>
      </w:r>
    </w:p>
    <w:p w:rsidR="007D2059" w:rsidRPr="00D25D47" w:rsidRDefault="007D2059" w:rsidP="009F6F43">
      <w:pPr>
        <w:pStyle w:val="a3"/>
        <w:numPr>
          <w:ilvl w:val="0"/>
          <w:numId w:val="67"/>
        </w:numPr>
        <w:spacing w:line="276" w:lineRule="auto"/>
        <w:jc w:val="both"/>
        <w:rPr>
          <w:bCs/>
          <w:szCs w:val="24"/>
        </w:rPr>
      </w:pPr>
      <w:r w:rsidRPr="00D25D47">
        <w:rPr>
          <w:bCs/>
          <w:szCs w:val="24"/>
        </w:rPr>
        <w:t>Праздники и развлечения</w:t>
      </w:r>
    </w:p>
    <w:p w:rsidR="007D2059" w:rsidRDefault="007D2059" w:rsidP="009F6F43">
      <w:pPr>
        <w:pStyle w:val="a3"/>
        <w:numPr>
          <w:ilvl w:val="0"/>
          <w:numId w:val="67"/>
        </w:numPr>
        <w:spacing w:line="276" w:lineRule="auto"/>
        <w:jc w:val="both"/>
        <w:rPr>
          <w:bCs/>
          <w:szCs w:val="24"/>
        </w:rPr>
      </w:pPr>
      <w:r w:rsidRPr="00D25D47">
        <w:rPr>
          <w:bCs/>
          <w:szCs w:val="24"/>
        </w:rPr>
        <w:t>Индивидуальные беседы</w:t>
      </w:r>
    </w:p>
    <w:p w:rsidR="00F35E61" w:rsidRDefault="00F35E61" w:rsidP="00F35E61">
      <w:pPr>
        <w:pStyle w:val="a3"/>
        <w:spacing w:line="276" w:lineRule="auto"/>
        <w:jc w:val="both"/>
        <w:rPr>
          <w:bCs/>
          <w:szCs w:val="24"/>
        </w:rPr>
      </w:pPr>
    </w:p>
    <w:p w:rsidR="00F35E61" w:rsidRPr="003F4EE7" w:rsidRDefault="00F35E61" w:rsidP="00F35E61">
      <w:pPr>
        <w:pStyle w:val="a3"/>
        <w:spacing w:line="276" w:lineRule="auto"/>
        <w:jc w:val="both"/>
        <w:rPr>
          <w:b/>
          <w:bCs/>
          <w:szCs w:val="24"/>
        </w:rPr>
      </w:pPr>
      <w:r w:rsidRPr="003F4EE7">
        <w:rPr>
          <w:b/>
          <w:bCs/>
          <w:szCs w:val="24"/>
        </w:rPr>
        <w:t>Формы</w:t>
      </w:r>
      <w:r w:rsidRPr="003F4EE7">
        <w:rPr>
          <w:bCs/>
          <w:szCs w:val="24"/>
        </w:rPr>
        <w:t xml:space="preserve"> </w:t>
      </w:r>
      <w:r w:rsidRPr="003F4EE7">
        <w:rPr>
          <w:b/>
          <w:bCs/>
          <w:szCs w:val="24"/>
        </w:rPr>
        <w:t>знакомство детей с художественной литературой:</w:t>
      </w:r>
    </w:p>
    <w:p w:rsidR="00F35E61" w:rsidRPr="00F35E61" w:rsidRDefault="00F35E61" w:rsidP="009F6F43">
      <w:pPr>
        <w:pStyle w:val="a3"/>
        <w:numPr>
          <w:ilvl w:val="0"/>
          <w:numId w:val="92"/>
        </w:numPr>
        <w:spacing w:line="276" w:lineRule="auto"/>
        <w:jc w:val="both"/>
        <w:rPr>
          <w:b/>
          <w:bCs/>
          <w:szCs w:val="24"/>
          <w:u w:val="single"/>
        </w:rPr>
      </w:pPr>
      <w:r>
        <w:rPr>
          <w:bCs/>
          <w:szCs w:val="24"/>
        </w:rPr>
        <w:t>Чтение литературного произведения</w:t>
      </w:r>
    </w:p>
    <w:p w:rsidR="00F35E61" w:rsidRPr="00F35E61" w:rsidRDefault="00F35E61" w:rsidP="009F6F43">
      <w:pPr>
        <w:pStyle w:val="a3"/>
        <w:numPr>
          <w:ilvl w:val="0"/>
          <w:numId w:val="92"/>
        </w:numPr>
        <w:spacing w:line="276" w:lineRule="auto"/>
        <w:jc w:val="both"/>
        <w:rPr>
          <w:b/>
          <w:bCs/>
          <w:szCs w:val="24"/>
          <w:u w:val="single"/>
        </w:rPr>
      </w:pPr>
      <w:r>
        <w:rPr>
          <w:bCs/>
          <w:szCs w:val="24"/>
        </w:rPr>
        <w:t>Рассказ литературного произведения</w:t>
      </w:r>
    </w:p>
    <w:p w:rsidR="00F35E61" w:rsidRPr="00F35E61" w:rsidRDefault="00F35E61" w:rsidP="009F6F43">
      <w:pPr>
        <w:pStyle w:val="a3"/>
        <w:numPr>
          <w:ilvl w:val="0"/>
          <w:numId w:val="92"/>
        </w:numPr>
        <w:spacing w:line="276" w:lineRule="auto"/>
        <w:jc w:val="both"/>
        <w:rPr>
          <w:b/>
          <w:bCs/>
          <w:szCs w:val="24"/>
          <w:u w:val="single"/>
        </w:rPr>
      </w:pPr>
      <w:r>
        <w:rPr>
          <w:bCs/>
          <w:szCs w:val="24"/>
        </w:rPr>
        <w:t>Беседа о прочитанном произведении</w:t>
      </w:r>
    </w:p>
    <w:p w:rsidR="00F35E61" w:rsidRPr="00F35E61" w:rsidRDefault="00F35E61" w:rsidP="009F6F43">
      <w:pPr>
        <w:pStyle w:val="a3"/>
        <w:numPr>
          <w:ilvl w:val="0"/>
          <w:numId w:val="92"/>
        </w:numPr>
        <w:spacing w:line="276" w:lineRule="auto"/>
        <w:jc w:val="both"/>
        <w:rPr>
          <w:bCs/>
          <w:szCs w:val="24"/>
        </w:rPr>
      </w:pPr>
      <w:r w:rsidRPr="00F35E61">
        <w:rPr>
          <w:bCs/>
          <w:szCs w:val="24"/>
        </w:rPr>
        <w:t>Обсуждение прочитанного произведения</w:t>
      </w:r>
    </w:p>
    <w:p w:rsidR="00F35E61" w:rsidRDefault="00F35E61" w:rsidP="009F6F43">
      <w:pPr>
        <w:pStyle w:val="a3"/>
        <w:numPr>
          <w:ilvl w:val="0"/>
          <w:numId w:val="92"/>
        </w:numPr>
        <w:spacing w:line="276" w:lineRule="auto"/>
        <w:jc w:val="both"/>
        <w:rPr>
          <w:bCs/>
          <w:szCs w:val="24"/>
        </w:rPr>
      </w:pPr>
      <w:r>
        <w:rPr>
          <w:bCs/>
          <w:szCs w:val="24"/>
        </w:rPr>
        <w:t>Инсценированные литературного произведения (театрализованная игра)</w:t>
      </w:r>
    </w:p>
    <w:p w:rsidR="00F35E61" w:rsidRDefault="00F35E61" w:rsidP="009F6F43">
      <w:pPr>
        <w:pStyle w:val="a3"/>
        <w:numPr>
          <w:ilvl w:val="0"/>
          <w:numId w:val="92"/>
        </w:numPr>
        <w:spacing w:line="276" w:lineRule="auto"/>
        <w:jc w:val="both"/>
        <w:rPr>
          <w:bCs/>
          <w:szCs w:val="24"/>
        </w:rPr>
      </w:pPr>
      <w:r>
        <w:rPr>
          <w:bCs/>
          <w:szCs w:val="24"/>
        </w:rPr>
        <w:t>Игра на основе сюжета литературного произведения</w:t>
      </w:r>
    </w:p>
    <w:p w:rsidR="00F35E61" w:rsidRDefault="00F35E61" w:rsidP="009F6F43">
      <w:pPr>
        <w:pStyle w:val="a3"/>
        <w:numPr>
          <w:ilvl w:val="0"/>
          <w:numId w:val="92"/>
        </w:numPr>
        <w:spacing w:line="276" w:lineRule="auto"/>
        <w:jc w:val="both"/>
        <w:rPr>
          <w:bCs/>
          <w:szCs w:val="24"/>
        </w:rPr>
      </w:pPr>
      <w:r>
        <w:rPr>
          <w:bCs/>
          <w:szCs w:val="24"/>
        </w:rPr>
        <w:t>Продуктивная деятельность по мотивам прочитанного</w:t>
      </w:r>
    </w:p>
    <w:p w:rsidR="00F35E61" w:rsidRDefault="00F35E61" w:rsidP="009F6F43">
      <w:pPr>
        <w:pStyle w:val="a3"/>
        <w:numPr>
          <w:ilvl w:val="0"/>
          <w:numId w:val="92"/>
        </w:numPr>
        <w:spacing w:line="276" w:lineRule="auto"/>
        <w:jc w:val="both"/>
        <w:rPr>
          <w:bCs/>
          <w:szCs w:val="24"/>
        </w:rPr>
      </w:pPr>
      <w:r>
        <w:rPr>
          <w:bCs/>
          <w:szCs w:val="24"/>
        </w:rPr>
        <w:t>Сочинение по мотивам прочитанного</w:t>
      </w:r>
    </w:p>
    <w:p w:rsidR="00F35E61" w:rsidRPr="00F35E61" w:rsidRDefault="00F35E61" w:rsidP="009F6F43">
      <w:pPr>
        <w:pStyle w:val="a3"/>
        <w:numPr>
          <w:ilvl w:val="0"/>
          <w:numId w:val="92"/>
        </w:numPr>
        <w:spacing w:line="276" w:lineRule="auto"/>
        <w:jc w:val="both"/>
        <w:rPr>
          <w:bCs/>
          <w:szCs w:val="24"/>
        </w:rPr>
      </w:pPr>
      <w:r>
        <w:rPr>
          <w:bCs/>
          <w:szCs w:val="24"/>
        </w:rPr>
        <w:t>Ситуативная беседа по мотивам прочитанного.</w:t>
      </w:r>
    </w:p>
    <w:p w:rsidR="00F35E61" w:rsidRPr="00F35E61" w:rsidRDefault="00F35E61" w:rsidP="00F35E61">
      <w:pPr>
        <w:pStyle w:val="a3"/>
        <w:spacing w:line="276" w:lineRule="auto"/>
        <w:jc w:val="both"/>
        <w:rPr>
          <w:bCs/>
          <w:szCs w:val="24"/>
        </w:rPr>
      </w:pPr>
    </w:p>
    <w:p w:rsidR="005773A7" w:rsidRPr="003F4EE7" w:rsidRDefault="005773A7" w:rsidP="005773A7">
      <w:pPr>
        <w:jc w:val="both"/>
        <w:rPr>
          <w:b/>
          <w:bCs/>
        </w:rPr>
      </w:pPr>
      <w:r w:rsidRPr="003F4EE7">
        <w:rPr>
          <w:b/>
          <w:bCs/>
        </w:rPr>
        <w:t xml:space="preserve">Формы музыкального развития: </w:t>
      </w:r>
    </w:p>
    <w:p w:rsidR="005773A7" w:rsidRDefault="005773A7" w:rsidP="009F6F43">
      <w:pPr>
        <w:pStyle w:val="ab"/>
        <w:numPr>
          <w:ilvl w:val="0"/>
          <w:numId w:val="94"/>
        </w:numPr>
        <w:jc w:val="both"/>
      </w:pPr>
      <w:r w:rsidRPr="005773A7">
        <w:t>Игровая музыкальная деятельность</w:t>
      </w:r>
      <w:r>
        <w:t>;</w:t>
      </w:r>
    </w:p>
    <w:p w:rsidR="005773A7" w:rsidRDefault="005773A7" w:rsidP="009F6F43">
      <w:pPr>
        <w:pStyle w:val="ab"/>
        <w:numPr>
          <w:ilvl w:val="0"/>
          <w:numId w:val="94"/>
        </w:numPr>
        <w:jc w:val="both"/>
      </w:pPr>
      <w:r w:rsidRPr="005773A7">
        <w:t>Праздники и развлечения</w:t>
      </w:r>
      <w:r>
        <w:t>;</w:t>
      </w:r>
    </w:p>
    <w:p w:rsidR="005773A7" w:rsidRDefault="005773A7" w:rsidP="009F6F43">
      <w:pPr>
        <w:pStyle w:val="ab"/>
        <w:numPr>
          <w:ilvl w:val="0"/>
          <w:numId w:val="94"/>
        </w:numPr>
        <w:jc w:val="both"/>
      </w:pPr>
      <w:r w:rsidRPr="005773A7">
        <w:t>Интеграция образовательных областей</w:t>
      </w:r>
      <w:r>
        <w:t>;</w:t>
      </w:r>
    </w:p>
    <w:p w:rsidR="005773A7" w:rsidRDefault="005773A7" w:rsidP="009F6F43">
      <w:pPr>
        <w:pStyle w:val="ab"/>
        <w:numPr>
          <w:ilvl w:val="0"/>
          <w:numId w:val="94"/>
        </w:numPr>
        <w:jc w:val="both"/>
      </w:pPr>
      <w:r w:rsidRPr="005773A7">
        <w:t>Индивидуальная работа с детьми</w:t>
      </w:r>
      <w:r>
        <w:t>;</w:t>
      </w:r>
    </w:p>
    <w:p w:rsidR="005773A7" w:rsidRDefault="005773A7" w:rsidP="009F6F43">
      <w:pPr>
        <w:pStyle w:val="ab"/>
        <w:numPr>
          <w:ilvl w:val="0"/>
          <w:numId w:val="94"/>
        </w:numPr>
        <w:jc w:val="both"/>
      </w:pPr>
      <w:r>
        <w:t>Театрализованные музыкальные игры, музыкально-дидактические игры,</w:t>
      </w:r>
    </w:p>
    <w:p w:rsidR="005773A7" w:rsidRDefault="005773A7" w:rsidP="009F6F43">
      <w:pPr>
        <w:pStyle w:val="ab"/>
        <w:numPr>
          <w:ilvl w:val="0"/>
          <w:numId w:val="94"/>
        </w:numPr>
        <w:jc w:val="both"/>
      </w:pPr>
      <w:r>
        <w:t>игры с пением, ритмические игры;</w:t>
      </w:r>
    </w:p>
    <w:p w:rsidR="005773A7" w:rsidRDefault="005773A7" w:rsidP="009F6F43">
      <w:pPr>
        <w:pStyle w:val="ab"/>
        <w:numPr>
          <w:ilvl w:val="0"/>
          <w:numId w:val="94"/>
        </w:numPr>
        <w:jc w:val="both"/>
      </w:pPr>
      <w:r w:rsidRPr="005773A7">
        <w:t>Комплексные, тематические, традиционные</w:t>
      </w:r>
      <w:r>
        <w:t>;</w:t>
      </w:r>
    </w:p>
    <w:p w:rsidR="005773A7" w:rsidRDefault="005773A7" w:rsidP="009F6F43">
      <w:pPr>
        <w:pStyle w:val="ab"/>
        <w:numPr>
          <w:ilvl w:val="0"/>
          <w:numId w:val="94"/>
        </w:numPr>
        <w:jc w:val="both"/>
      </w:pPr>
      <w:r w:rsidRPr="005773A7">
        <w:t>Совместная деятельность взрослых и детей</w:t>
      </w:r>
      <w:r>
        <w:t>;</w:t>
      </w:r>
    </w:p>
    <w:p w:rsidR="005773A7" w:rsidRDefault="005773A7" w:rsidP="009F6F43">
      <w:pPr>
        <w:pStyle w:val="ab"/>
        <w:numPr>
          <w:ilvl w:val="0"/>
          <w:numId w:val="94"/>
        </w:numPr>
        <w:jc w:val="both"/>
      </w:pPr>
      <w:r w:rsidRPr="005773A7">
        <w:t>Творческие задания, развитие слуха и голоса, упражнение в танцевальных движениях, обучение игре на детских музыкальных инструментах</w:t>
      </w:r>
      <w:r>
        <w:t>;</w:t>
      </w:r>
    </w:p>
    <w:p w:rsidR="005773A7" w:rsidRDefault="005773A7" w:rsidP="009F6F43">
      <w:pPr>
        <w:pStyle w:val="ab"/>
        <w:numPr>
          <w:ilvl w:val="0"/>
          <w:numId w:val="94"/>
        </w:numPr>
        <w:jc w:val="both"/>
      </w:pPr>
      <w:r>
        <w:t>Фронтальные музыкальные занятия;</w:t>
      </w:r>
    </w:p>
    <w:p w:rsidR="003F4EE7" w:rsidRDefault="005773A7" w:rsidP="009F6F43">
      <w:pPr>
        <w:pStyle w:val="ab"/>
        <w:numPr>
          <w:ilvl w:val="0"/>
          <w:numId w:val="94"/>
        </w:numPr>
        <w:jc w:val="both"/>
      </w:pPr>
      <w:r>
        <w:t>Театральная деятельность, ансамбли, оркестры.</w:t>
      </w:r>
    </w:p>
    <w:p w:rsidR="00EA2222" w:rsidRDefault="00EA2222" w:rsidP="002171C6">
      <w:pPr>
        <w:pStyle w:val="ab"/>
        <w:jc w:val="both"/>
      </w:pPr>
    </w:p>
    <w:p w:rsidR="00F768F3" w:rsidRDefault="00F768F3" w:rsidP="002171C6">
      <w:pPr>
        <w:pStyle w:val="ab"/>
        <w:jc w:val="both"/>
      </w:pPr>
    </w:p>
    <w:p w:rsidR="00F768F3" w:rsidRDefault="00F768F3" w:rsidP="002171C6">
      <w:pPr>
        <w:pStyle w:val="ab"/>
        <w:jc w:val="both"/>
      </w:pPr>
    </w:p>
    <w:p w:rsidR="00F768F3" w:rsidRDefault="00F768F3" w:rsidP="002171C6">
      <w:pPr>
        <w:pStyle w:val="ab"/>
        <w:jc w:val="both"/>
      </w:pPr>
    </w:p>
    <w:p w:rsidR="00F768F3" w:rsidRDefault="00F768F3" w:rsidP="002171C6">
      <w:pPr>
        <w:pStyle w:val="ab"/>
        <w:jc w:val="both"/>
      </w:pPr>
    </w:p>
    <w:p w:rsidR="00F768F3" w:rsidRDefault="00F768F3" w:rsidP="002171C6">
      <w:pPr>
        <w:pStyle w:val="ab"/>
        <w:jc w:val="both"/>
      </w:pPr>
    </w:p>
    <w:p w:rsidR="00F768F3" w:rsidRDefault="00F768F3" w:rsidP="002171C6">
      <w:pPr>
        <w:pStyle w:val="ab"/>
        <w:jc w:val="both"/>
      </w:pPr>
    </w:p>
    <w:p w:rsidR="00F768F3" w:rsidRPr="00EA2222" w:rsidRDefault="00F768F3" w:rsidP="002171C6">
      <w:pPr>
        <w:pStyle w:val="ab"/>
        <w:jc w:val="both"/>
      </w:pPr>
    </w:p>
    <w:tbl>
      <w:tblPr>
        <w:tblStyle w:val="-5"/>
        <w:tblpPr w:leftFromText="180" w:rightFromText="180" w:vertAnchor="text" w:horzAnchor="margin" w:tblpXSpec="center" w:tblpY="124"/>
        <w:tblW w:w="9274" w:type="dxa"/>
        <w:tblLook w:val="0000"/>
      </w:tblPr>
      <w:tblGrid>
        <w:gridCol w:w="1240"/>
        <w:gridCol w:w="2298"/>
        <w:gridCol w:w="5736"/>
      </w:tblGrid>
      <w:tr w:rsidR="00794A48" w:rsidRPr="00794A48" w:rsidTr="00EA2222">
        <w:trPr>
          <w:cnfStyle w:val="000000100000"/>
          <w:trHeight w:val="609"/>
        </w:trPr>
        <w:tc>
          <w:tcPr>
            <w:cnfStyle w:val="000010000000"/>
            <w:tcW w:w="1240" w:type="dxa"/>
            <w:shd w:val="clear" w:color="auto" w:fill="auto"/>
          </w:tcPr>
          <w:p w:rsidR="00794A48" w:rsidRPr="00794A48" w:rsidRDefault="00794A48" w:rsidP="00794A48">
            <w:pPr>
              <w:keepNext/>
              <w:spacing w:line="0" w:lineRule="atLeast"/>
              <w:jc w:val="center"/>
              <w:rPr>
                <w:b/>
                <w:iCs/>
                <w:sz w:val="24"/>
                <w:szCs w:val="24"/>
              </w:rPr>
            </w:pPr>
            <w:r w:rsidRPr="00794A48">
              <w:rPr>
                <w:b/>
                <w:iCs/>
                <w:sz w:val="24"/>
                <w:szCs w:val="24"/>
              </w:rPr>
              <w:lastRenderedPageBreak/>
              <w:t>Возраст</w:t>
            </w:r>
          </w:p>
        </w:tc>
        <w:tc>
          <w:tcPr>
            <w:tcW w:w="2298" w:type="dxa"/>
            <w:shd w:val="clear" w:color="auto" w:fill="auto"/>
          </w:tcPr>
          <w:p w:rsidR="00794A48" w:rsidRPr="00794A48" w:rsidRDefault="00794A48" w:rsidP="00794A48">
            <w:pPr>
              <w:jc w:val="center"/>
              <w:cnfStyle w:val="000000100000"/>
              <w:rPr>
                <w:b/>
              </w:rPr>
            </w:pPr>
            <w:r w:rsidRPr="00794A48">
              <w:rPr>
                <w:b/>
              </w:rPr>
              <w:t>Ведущая деятельность</w:t>
            </w:r>
          </w:p>
        </w:tc>
        <w:tc>
          <w:tcPr>
            <w:cnfStyle w:val="000010000000"/>
            <w:tcW w:w="5736" w:type="dxa"/>
            <w:shd w:val="clear" w:color="auto" w:fill="auto"/>
          </w:tcPr>
          <w:p w:rsidR="00794A48" w:rsidRPr="00794A48" w:rsidRDefault="00794A48" w:rsidP="00794A48">
            <w:pPr>
              <w:keepNext/>
              <w:spacing w:line="0" w:lineRule="atLeast"/>
              <w:jc w:val="center"/>
              <w:rPr>
                <w:b/>
                <w:iCs/>
                <w:sz w:val="24"/>
                <w:szCs w:val="24"/>
              </w:rPr>
            </w:pPr>
            <w:r w:rsidRPr="00794A48">
              <w:rPr>
                <w:b/>
                <w:iCs/>
                <w:sz w:val="24"/>
                <w:szCs w:val="24"/>
              </w:rPr>
              <w:t>Современные формы и методы музыкальной деятельности</w:t>
            </w:r>
          </w:p>
        </w:tc>
      </w:tr>
      <w:tr w:rsidR="00794A48" w:rsidRPr="00794A48" w:rsidTr="00EA2222">
        <w:trPr>
          <w:cnfStyle w:val="000000010000"/>
          <w:trHeight w:val="3086"/>
        </w:trPr>
        <w:tc>
          <w:tcPr>
            <w:cnfStyle w:val="000010000000"/>
            <w:tcW w:w="1240" w:type="dxa"/>
            <w:shd w:val="clear" w:color="auto" w:fill="auto"/>
          </w:tcPr>
          <w:p w:rsidR="00794A48" w:rsidRPr="00794A48" w:rsidRDefault="00794A48" w:rsidP="00794A48">
            <w:pPr>
              <w:keepNext/>
              <w:spacing w:line="0" w:lineRule="atLeast"/>
              <w:jc w:val="center"/>
              <w:rPr>
                <w:iCs/>
                <w:sz w:val="24"/>
                <w:szCs w:val="24"/>
              </w:rPr>
            </w:pPr>
            <w:r w:rsidRPr="00794A48">
              <w:rPr>
                <w:iCs/>
                <w:sz w:val="24"/>
                <w:szCs w:val="24"/>
              </w:rPr>
              <w:t>3-5 лет</w:t>
            </w:r>
          </w:p>
          <w:p w:rsidR="00794A48" w:rsidRPr="00794A48" w:rsidRDefault="00794A48" w:rsidP="00794A48">
            <w:pPr>
              <w:keepNext/>
              <w:spacing w:line="0" w:lineRule="atLeast"/>
              <w:ind w:left="113" w:firstLine="29"/>
              <w:rPr>
                <w:iCs/>
                <w:sz w:val="24"/>
                <w:szCs w:val="24"/>
              </w:rPr>
            </w:pPr>
          </w:p>
          <w:p w:rsidR="00794A48" w:rsidRPr="00794A48" w:rsidRDefault="00794A48" w:rsidP="00794A48">
            <w:pPr>
              <w:keepNext/>
              <w:spacing w:line="0" w:lineRule="atLeast"/>
              <w:ind w:left="113" w:firstLine="709"/>
              <w:rPr>
                <w:iCs/>
                <w:sz w:val="24"/>
                <w:szCs w:val="24"/>
              </w:rPr>
            </w:pPr>
          </w:p>
          <w:p w:rsidR="00794A48" w:rsidRPr="00794A48" w:rsidRDefault="00794A48" w:rsidP="00794A48">
            <w:pPr>
              <w:keepNext/>
              <w:spacing w:line="0" w:lineRule="atLeast"/>
              <w:ind w:left="113" w:firstLine="709"/>
              <w:rPr>
                <w:iCs/>
                <w:sz w:val="24"/>
                <w:szCs w:val="24"/>
              </w:rPr>
            </w:pPr>
          </w:p>
          <w:p w:rsidR="00794A48" w:rsidRPr="00794A48" w:rsidRDefault="00794A48" w:rsidP="00794A48">
            <w:pPr>
              <w:keepNext/>
              <w:spacing w:line="0" w:lineRule="atLeast"/>
              <w:rPr>
                <w:iCs/>
                <w:sz w:val="24"/>
                <w:szCs w:val="24"/>
              </w:rPr>
            </w:pPr>
          </w:p>
        </w:tc>
        <w:tc>
          <w:tcPr>
            <w:tcW w:w="2298" w:type="dxa"/>
            <w:shd w:val="clear" w:color="auto" w:fill="auto"/>
          </w:tcPr>
          <w:p w:rsidR="00794A48" w:rsidRPr="00794A48" w:rsidRDefault="00794A48" w:rsidP="00794A48">
            <w:pPr>
              <w:jc w:val="center"/>
              <w:cnfStyle w:val="000000010000"/>
            </w:pPr>
            <w:r w:rsidRPr="00794A48">
              <w:t>Игровая</w:t>
            </w:r>
          </w:p>
          <w:p w:rsidR="00794A48" w:rsidRPr="00794A48" w:rsidRDefault="00794A48" w:rsidP="00794A48">
            <w:pPr>
              <w:jc w:val="center"/>
              <w:cnfStyle w:val="000000010000"/>
            </w:pPr>
            <w:r w:rsidRPr="00794A48">
              <w:t>(сюжетно – ролевая игра)</w:t>
            </w:r>
          </w:p>
          <w:p w:rsidR="00794A48" w:rsidRPr="00794A48" w:rsidRDefault="00794A48" w:rsidP="00794A48">
            <w:pPr>
              <w:jc w:val="center"/>
              <w:cnfStyle w:val="000000010000"/>
            </w:pPr>
          </w:p>
          <w:p w:rsidR="00794A48" w:rsidRPr="00794A48" w:rsidRDefault="00794A48" w:rsidP="00794A48">
            <w:pPr>
              <w:jc w:val="center"/>
              <w:cnfStyle w:val="000000010000"/>
            </w:pPr>
          </w:p>
          <w:p w:rsidR="00794A48" w:rsidRPr="00794A48" w:rsidRDefault="00794A48" w:rsidP="00794A48">
            <w:pPr>
              <w:jc w:val="center"/>
              <w:cnfStyle w:val="000000010000"/>
            </w:pPr>
          </w:p>
          <w:p w:rsidR="00794A48" w:rsidRPr="00794A48" w:rsidRDefault="00794A48" w:rsidP="00794A48">
            <w:pPr>
              <w:jc w:val="center"/>
              <w:cnfStyle w:val="000000010000"/>
            </w:pPr>
          </w:p>
          <w:p w:rsidR="00794A48" w:rsidRPr="00794A48" w:rsidRDefault="00794A48" w:rsidP="00794A48">
            <w:pPr>
              <w:jc w:val="center"/>
              <w:cnfStyle w:val="000000010000"/>
            </w:pPr>
          </w:p>
        </w:tc>
        <w:tc>
          <w:tcPr>
            <w:cnfStyle w:val="000010000000"/>
            <w:tcW w:w="5736" w:type="dxa"/>
            <w:shd w:val="clear" w:color="auto" w:fill="auto"/>
          </w:tcPr>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Музыкально – сюжетно ролевые игры (песня-игра)</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Музыкальные игры-фантазирования)</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Игровые проблемные ситуации на музыкальной основе</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Усложняющиеся игры-эксперименты и игры –путешествия</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Музыкально-дидактические игры</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Игры – этюды по мотивом музыкальных произведений</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Сюжетные проблемные ситуации или ситуации с ролевым взаимодействием</w:t>
            </w:r>
          </w:p>
          <w:p w:rsidR="00794A48" w:rsidRPr="00794A48" w:rsidRDefault="00794A48" w:rsidP="009F6F43">
            <w:pPr>
              <w:keepNext/>
              <w:numPr>
                <w:ilvl w:val="0"/>
                <w:numId w:val="64"/>
              </w:numPr>
              <w:spacing w:line="0" w:lineRule="atLeast"/>
              <w:contextualSpacing/>
              <w:rPr>
                <w:iCs/>
                <w:sz w:val="24"/>
                <w:szCs w:val="24"/>
              </w:rPr>
            </w:pPr>
            <w:r w:rsidRPr="00794A48">
              <w:rPr>
                <w:iCs/>
                <w:sz w:val="24"/>
                <w:szCs w:val="24"/>
              </w:rPr>
              <w:t xml:space="preserve">  Концерты – загадки</w:t>
            </w:r>
          </w:p>
          <w:p w:rsidR="00794A48" w:rsidRPr="00794A48" w:rsidRDefault="00794A48" w:rsidP="009F6F43">
            <w:pPr>
              <w:keepNext/>
              <w:numPr>
                <w:ilvl w:val="0"/>
                <w:numId w:val="64"/>
              </w:numPr>
              <w:spacing w:line="0" w:lineRule="atLeast"/>
              <w:contextualSpacing/>
              <w:rPr>
                <w:iCs/>
                <w:sz w:val="24"/>
                <w:szCs w:val="24"/>
              </w:rPr>
            </w:pPr>
            <w:r>
              <w:rPr>
                <w:iCs/>
                <w:sz w:val="24"/>
                <w:szCs w:val="24"/>
              </w:rPr>
              <w:t>Беседы, в том числе</w:t>
            </w:r>
            <w:r w:rsidRPr="00794A48">
              <w:rPr>
                <w:iCs/>
                <w:sz w:val="24"/>
                <w:szCs w:val="24"/>
              </w:rPr>
              <w:t xml:space="preserve"> по вопросам детей о музыке.</w:t>
            </w:r>
          </w:p>
          <w:p w:rsidR="00794A48" w:rsidRPr="00794A48" w:rsidRDefault="00794A48" w:rsidP="00794A48">
            <w:pPr>
              <w:keepNext/>
              <w:spacing w:line="0" w:lineRule="atLeast"/>
              <w:ind w:left="720"/>
              <w:contextualSpacing/>
              <w:rPr>
                <w:iCs/>
                <w:sz w:val="24"/>
                <w:szCs w:val="24"/>
              </w:rPr>
            </w:pPr>
          </w:p>
        </w:tc>
      </w:tr>
      <w:tr w:rsidR="00794A48" w:rsidRPr="00794A48" w:rsidTr="00EA2222">
        <w:trPr>
          <w:cnfStyle w:val="000000100000"/>
          <w:trHeight w:val="408"/>
        </w:trPr>
        <w:tc>
          <w:tcPr>
            <w:cnfStyle w:val="000010000000"/>
            <w:tcW w:w="1240" w:type="dxa"/>
            <w:shd w:val="clear" w:color="auto" w:fill="auto"/>
          </w:tcPr>
          <w:p w:rsidR="00794A48" w:rsidRPr="00794A48" w:rsidRDefault="00794A48" w:rsidP="00794A48">
            <w:pPr>
              <w:keepNext/>
              <w:spacing w:line="0" w:lineRule="atLeast"/>
              <w:ind w:left="113" w:firstLine="29"/>
              <w:rPr>
                <w:iCs/>
                <w:sz w:val="24"/>
                <w:szCs w:val="24"/>
              </w:rPr>
            </w:pPr>
            <w:r w:rsidRPr="00794A48">
              <w:rPr>
                <w:iCs/>
                <w:sz w:val="24"/>
                <w:szCs w:val="24"/>
              </w:rPr>
              <w:t>5-7 лет</w:t>
            </w:r>
          </w:p>
          <w:p w:rsidR="00794A48" w:rsidRPr="00794A48" w:rsidRDefault="00794A48" w:rsidP="00794A48">
            <w:pPr>
              <w:keepNext/>
              <w:spacing w:line="0" w:lineRule="atLeast"/>
              <w:ind w:left="113" w:firstLine="709"/>
              <w:rPr>
                <w:iCs/>
                <w:sz w:val="24"/>
                <w:szCs w:val="24"/>
              </w:rPr>
            </w:pPr>
          </w:p>
          <w:p w:rsidR="00794A48" w:rsidRPr="00794A48" w:rsidRDefault="00794A48" w:rsidP="00794A48">
            <w:pPr>
              <w:keepNext/>
              <w:spacing w:line="0" w:lineRule="atLeast"/>
              <w:ind w:left="113" w:firstLine="709"/>
              <w:rPr>
                <w:iCs/>
                <w:sz w:val="24"/>
                <w:szCs w:val="24"/>
              </w:rPr>
            </w:pPr>
          </w:p>
          <w:p w:rsidR="00794A48" w:rsidRPr="00794A48" w:rsidRDefault="00794A48" w:rsidP="00794A48">
            <w:pPr>
              <w:keepNext/>
              <w:spacing w:line="0" w:lineRule="atLeast"/>
              <w:rPr>
                <w:iCs/>
                <w:sz w:val="24"/>
                <w:szCs w:val="24"/>
              </w:rPr>
            </w:pPr>
          </w:p>
        </w:tc>
        <w:tc>
          <w:tcPr>
            <w:tcW w:w="2298" w:type="dxa"/>
            <w:shd w:val="clear" w:color="auto" w:fill="auto"/>
          </w:tcPr>
          <w:p w:rsidR="00794A48" w:rsidRPr="00794A48" w:rsidRDefault="00794A48" w:rsidP="00794A48">
            <w:pPr>
              <w:jc w:val="center"/>
              <w:cnfStyle w:val="000000100000"/>
            </w:pPr>
            <w:r w:rsidRPr="00794A48">
              <w:t>Сложные интегративные виды деятельности, переход к учебной деятельности</w:t>
            </w:r>
          </w:p>
          <w:p w:rsidR="00794A48" w:rsidRPr="00794A48" w:rsidRDefault="00794A48" w:rsidP="00794A48">
            <w:pPr>
              <w:jc w:val="center"/>
              <w:cnfStyle w:val="000000100000"/>
            </w:pPr>
          </w:p>
          <w:p w:rsidR="00794A48" w:rsidRPr="00794A48" w:rsidRDefault="00794A48" w:rsidP="00794A48">
            <w:pPr>
              <w:jc w:val="center"/>
              <w:cnfStyle w:val="000000100000"/>
            </w:pPr>
          </w:p>
          <w:p w:rsidR="00794A48" w:rsidRPr="00794A48" w:rsidRDefault="00794A48" w:rsidP="00794A48">
            <w:pPr>
              <w:jc w:val="center"/>
              <w:cnfStyle w:val="000000100000"/>
            </w:pPr>
          </w:p>
          <w:p w:rsidR="00794A48" w:rsidRPr="00794A48" w:rsidRDefault="00794A48" w:rsidP="00794A48">
            <w:pPr>
              <w:jc w:val="center"/>
              <w:cnfStyle w:val="000000100000"/>
            </w:pPr>
          </w:p>
          <w:p w:rsidR="00794A48" w:rsidRPr="00794A48" w:rsidRDefault="00794A48" w:rsidP="00794A48">
            <w:pPr>
              <w:ind w:firstLine="708"/>
              <w:jc w:val="center"/>
              <w:cnfStyle w:val="000000100000"/>
            </w:pPr>
          </w:p>
          <w:p w:rsidR="00794A48" w:rsidRPr="00794A48" w:rsidRDefault="00794A48" w:rsidP="00794A48">
            <w:pPr>
              <w:jc w:val="center"/>
              <w:cnfStyle w:val="000000100000"/>
            </w:pPr>
          </w:p>
        </w:tc>
        <w:tc>
          <w:tcPr>
            <w:cnfStyle w:val="000010000000"/>
            <w:tcW w:w="5736" w:type="dxa"/>
            <w:shd w:val="clear" w:color="auto" w:fill="auto"/>
          </w:tcPr>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Проблемные и ситуационные задачи, их широкая вариативность, полипроблемность.</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Музыкально-дидактическая игра.</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Компьютерные музыкальные игры.</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Исследовательская (Опытная) деятельность.</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Проектная деятельность</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Театрализованная деятельность</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Хороводная игра</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Музыкально- игры импровизации</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Музыкальные конкурсы, фестивали, концерты.</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Музыкальные экскурсии и прогулки, музыкальный музей.</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Интегративная деятельность</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Клуб музыкальных интересов</w:t>
            </w:r>
          </w:p>
          <w:p w:rsidR="00794A48" w:rsidRPr="00794A48" w:rsidRDefault="00794A48" w:rsidP="009F6F43">
            <w:pPr>
              <w:keepNext/>
              <w:numPr>
                <w:ilvl w:val="0"/>
                <w:numId w:val="65"/>
              </w:numPr>
              <w:spacing w:line="0" w:lineRule="atLeast"/>
              <w:contextualSpacing/>
              <w:rPr>
                <w:iCs/>
                <w:sz w:val="24"/>
                <w:szCs w:val="24"/>
              </w:rPr>
            </w:pPr>
            <w:r w:rsidRPr="00794A48">
              <w:rPr>
                <w:iCs/>
                <w:sz w:val="24"/>
                <w:szCs w:val="24"/>
              </w:rPr>
              <w:t>Коллекционирование ( в том числе впечатлений)</w:t>
            </w:r>
          </w:p>
          <w:p w:rsidR="00794A48" w:rsidRPr="004D1864" w:rsidRDefault="00794A48" w:rsidP="009F6F43">
            <w:pPr>
              <w:keepNext/>
              <w:numPr>
                <w:ilvl w:val="0"/>
                <w:numId w:val="65"/>
              </w:numPr>
              <w:spacing w:line="0" w:lineRule="atLeast"/>
              <w:contextualSpacing/>
              <w:rPr>
                <w:iCs/>
                <w:sz w:val="24"/>
                <w:szCs w:val="24"/>
              </w:rPr>
            </w:pPr>
            <w:r w:rsidRPr="00794A48">
              <w:rPr>
                <w:iCs/>
                <w:sz w:val="24"/>
                <w:szCs w:val="24"/>
              </w:rPr>
              <w:t>Самостоятельная музыкальная деятельность детей.</w:t>
            </w:r>
          </w:p>
        </w:tc>
      </w:tr>
    </w:tbl>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F768F3" w:rsidRDefault="00F768F3" w:rsidP="00E75089">
      <w:pPr>
        <w:pStyle w:val="a3"/>
        <w:rPr>
          <w:b/>
          <w:bCs/>
          <w:szCs w:val="24"/>
        </w:rPr>
      </w:pPr>
    </w:p>
    <w:p w:rsidR="00E75089" w:rsidRPr="003F4EE7" w:rsidRDefault="00E75089" w:rsidP="00E75089">
      <w:pPr>
        <w:pStyle w:val="a3"/>
        <w:rPr>
          <w:b/>
          <w:bCs/>
          <w:szCs w:val="24"/>
        </w:rPr>
      </w:pPr>
      <w:r w:rsidRPr="003F4EE7">
        <w:rPr>
          <w:b/>
          <w:bCs/>
          <w:szCs w:val="24"/>
        </w:rPr>
        <w:lastRenderedPageBreak/>
        <w:t>Методы и приёмы организации образовательной деятельности:</w:t>
      </w:r>
    </w:p>
    <w:p w:rsidR="00E75089" w:rsidRPr="00E75089" w:rsidRDefault="00E75089" w:rsidP="00E75089">
      <w:pPr>
        <w:pStyle w:val="a3"/>
        <w:rPr>
          <w:bCs/>
          <w:szCs w:val="24"/>
          <w:u w:val="single"/>
        </w:rPr>
      </w:pPr>
    </w:p>
    <w:tbl>
      <w:tblPr>
        <w:tblStyle w:val="af0"/>
        <w:tblW w:w="9640" w:type="dxa"/>
        <w:tblInd w:w="-34" w:type="dxa"/>
        <w:tblLayout w:type="fixed"/>
        <w:tblLook w:val="04A0"/>
      </w:tblPr>
      <w:tblGrid>
        <w:gridCol w:w="1985"/>
        <w:gridCol w:w="3827"/>
        <w:gridCol w:w="3828"/>
      </w:tblGrid>
      <w:tr w:rsidR="00E75089" w:rsidRPr="00E75089" w:rsidTr="00EA2222">
        <w:tc>
          <w:tcPr>
            <w:tcW w:w="1985" w:type="dxa"/>
          </w:tcPr>
          <w:p w:rsidR="00E75089" w:rsidRPr="00EA2222" w:rsidRDefault="00E75089" w:rsidP="00EA2222">
            <w:pPr>
              <w:pStyle w:val="a3"/>
              <w:jc w:val="center"/>
              <w:rPr>
                <w:b/>
                <w:bCs/>
                <w:szCs w:val="24"/>
              </w:rPr>
            </w:pPr>
            <w:r w:rsidRPr="00EA2222">
              <w:rPr>
                <w:b/>
                <w:bCs/>
                <w:szCs w:val="24"/>
              </w:rPr>
              <w:t>Название метода</w:t>
            </w:r>
          </w:p>
        </w:tc>
        <w:tc>
          <w:tcPr>
            <w:tcW w:w="3827" w:type="dxa"/>
          </w:tcPr>
          <w:p w:rsidR="00E75089" w:rsidRPr="00EA2222" w:rsidRDefault="00E75089" w:rsidP="00EA2222">
            <w:pPr>
              <w:pStyle w:val="a3"/>
              <w:jc w:val="center"/>
              <w:rPr>
                <w:b/>
                <w:bCs/>
                <w:szCs w:val="24"/>
              </w:rPr>
            </w:pPr>
            <w:r w:rsidRPr="00EA2222">
              <w:rPr>
                <w:b/>
                <w:bCs/>
                <w:szCs w:val="24"/>
              </w:rPr>
              <w:t>Определение метода</w:t>
            </w:r>
          </w:p>
        </w:tc>
        <w:tc>
          <w:tcPr>
            <w:tcW w:w="3828" w:type="dxa"/>
          </w:tcPr>
          <w:p w:rsidR="00E75089" w:rsidRPr="00EA2222" w:rsidRDefault="00E75089" w:rsidP="00EA2222">
            <w:pPr>
              <w:pStyle w:val="a3"/>
              <w:jc w:val="center"/>
              <w:rPr>
                <w:b/>
                <w:bCs/>
                <w:szCs w:val="24"/>
              </w:rPr>
            </w:pPr>
            <w:r w:rsidRPr="00EA2222">
              <w:rPr>
                <w:b/>
                <w:bCs/>
                <w:szCs w:val="24"/>
              </w:rPr>
              <w:t>Рекомендация по их применению</w:t>
            </w:r>
          </w:p>
        </w:tc>
      </w:tr>
      <w:tr w:rsidR="00E75089" w:rsidRPr="00E75089" w:rsidTr="00EA2222">
        <w:tc>
          <w:tcPr>
            <w:tcW w:w="9640" w:type="dxa"/>
            <w:gridSpan w:val="3"/>
          </w:tcPr>
          <w:p w:rsidR="00E75089" w:rsidRPr="00E75089" w:rsidRDefault="00E75089" w:rsidP="00B314C9">
            <w:pPr>
              <w:pStyle w:val="a3"/>
              <w:jc w:val="center"/>
              <w:rPr>
                <w:bCs/>
                <w:szCs w:val="24"/>
              </w:rPr>
            </w:pPr>
            <w:r w:rsidRPr="00E75089">
              <w:rPr>
                <w:bCs/>
                <w:szCs w:val="24"/>
              </w:rPr>
              <w:t>Методы по источнику знаний</w:t>
            </w:r>
          </w:p>
        </w:tc>
      </w:tr>
      <w:tr w:rsidR="00E75089" w:rsidRPr="00E75089" w:rsidTr="00B314C9">
        <w:trPr>
          <w:cantSplit/>
          <w:trHeight w:val="1601"/>
        </w:trPr>
        <w:tc>
          <w:tcPr>
            <w:tcW w:w="1985" w:type="dxa"/>
          </w:tcPr>
          <w:p w:rsidR="00E75089" w:rsidRPr="00E75089" w:rsidRDefault="00E75089" w:rsidP="00B314C9">
            <w:pPr>
              <w:pStyle w:val="a3"/>
              <w:jc w:val="center"/>
              <w:rPr>
                <w:bCs/>
                <w:szCs w:val="24"/>
              </w:rPr>
            </w:pPr>
            <w:r w:rsidRPr="00E75089">
              <w:rPr>
                <w:bCs/>
                <w:szCs w:val="24"/>
              </w:rPr>
              <w:t>Словесные</w:t>
            </w:r>
          </w:p>
        </w:tc>
        <w:tc>
          <w:tcPr>
            <w:tcW w:w="3827" w:type="dxa"/>
          </w:tcPr>
          <w:p w:rsidR="00E75089" w:rsidRDefault="00E75089" w:rsidP="00E75089">
            <w:pPr>
              <w:pStyle w:val="a3"/>
              <w:rPr>
                <w:bCs/>
                <w:szCs w:val="24"/>
              </w:rPr>
            </w:pPr>
            <w:r w:rsidRPr="00E75089">
              <w:rPr>
                <w:bCs/>
                <w:szCs w:val="24"/>
              </w:rPr>
              <w:t>Словесные методы подразделяются на следующие виды: рассказ, беседа, чтение художественной литературы; вопросы к детям, пояснения</w:t>
            </w:r>
            <w:r w:rsidR="003F4EE7">
              <w:rPr>
                <w:bCs/>
                <w:szCs w:val="24"/>
              </w:rPr>
              <w:t>, указания, оценка, объяснения.</w:t>
            </w:r>
          </w:p>
          <w:p w:rsidR="004D1864" w:rsidRPr="00E75089" w:rsidRDefault="004D1864" w:rsidP="00E75089">
            <w:pPr>
              <w:pStyle w:val="a3"/>
              <w:rPr>
                <w:bCs/>
                <w:szCs w:val="24"/>
              </w:rPr>
            </w:pPr>
          </w:p>
        </w:tc>
        <w:tc>
          <w:tcPr>
            <w:tcW w:w="3828" w:type="dxa"/>
          </w:tcPr>
          <w:p w:rsidR="00E75089" w:rsidRPr="00E75089" w:rsidRDefault="00E75089" w:rsidP="00E75089">
            <w:pPr>
              <w:pStyle w:val="a3"/>
              <w:rPr>
                <w:bCs/>
                <w:szCs w:val="24"/>
              </w:rPr>
            </w:pPr>
            <w:r w:rsidRPr="00E75089">
              <w:rPr>
                <w:bCs/>
                <w:szCs w:val="24"/>
              </w:rPr>
              <w:t>Словесные методы позволяют в кратчайший срок передать информацию детям.</w:t>
            </w:r>
          </w:p>
        </w:tc>
      </w:tr>
      <w:tr w:rsidR="00E75089" w:rsidRPr="00E75089" w:rsidTr="00B314C9">
        <w:trPr>
          <w:cantSplit/>
          <w:trHeight w:val="1601"/>
        </w:trPr>
        <w:tc>
          <w:tcPr>
            <w:tcW w:w="1985" w:type="dxa"/>
          </w:tcPr>
          <w:p w:rsidR="00E75089" w:rsidRPr="00E75089" w:rsidRDefault="00E75089" w:rsidP="00B314C9">
            <w:pPr>
              <w:pStyle w:val="a3"/>
              <w:jc w:val="center"/>
              <w:rPr>
                <w:bCs/>
                <w:szCs w:val="24"/>
              </w:rPr>
            </w:pPr>
            <w:r w:rsidRPr="00E75089">
              <w:rPr>
                <w:bCs/>
                <w:szCs w:val="24"/>
              </w:rPr>
              <w:t>Наглядные</w:t>
            </w:r>
          </w:p>
        </w:tc>
        <w:tc>
          <w:tcPr>
            <w:tcW w:w="3827" w:type="dxa"/>
          </w:tcPr>
          <w:p w:rsidR="00B314C9" w:rsidRDefault="00E75089" w:rsidP="00E75089">
            <w:pPr>
              <w:pStyle w:val="a3"/>
              <w:rPr>
                <w:bCs/>
                <w:szCs w:val="24"/>
              </w:rPr>
            </w:pPr>
            <w:r w:rsidRPr="00E75089">
              <w:rPr>
                <w:bCs/>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p w:rsidR="00E75089" w:rsidRPr="00E75089" w:rsidRDefault="00E75089" w:rsidP="00E75089">
            <w:pPr>
              <w:pStyle w:val="a3"/>
              <w:rPr>
                <w:bCs/>
                <w:szCs w:val="24"/>
              </w:rPr>
            </w:pPr>
            <w:r w:rsidRPr="00E75089">
              <w:rPr>
                <w:bCs/>
                <w:szCs w:val="24"/>
              </w:rPr>
              <w:t xml:space="preserve">Наблюдения (длительные и кратковременные, сравнительные и повторные), демонстрация картин, репродукций, </w:t>
            </w:r>
            <w:r w:rsidR="00B314C9">
              <w:rPr>
                <w:bCs/>
                <w:szCs w:val="24"/>
              </w:rPr>
              <w:t>слайдов, фильмов и другого наглядного</w:t>
            </w:r>
            <w:r w:rsidRPr="00E75089">
              <w:rPr>
                <w:bCs/>
                <w:szCs w:val="24"/>
              </w:rPr>
              <w:t xml:space="preserve"> материала; показ способов действий, показ образца.</w:t>
            </w:r>
          </w:p>
          <w:p w:rsidR="00E75089" w:rsidRPr="00E75089" w:rsidRDefault="00E75089" w:rsidP="00E75089">
            <w:pPr>
              <w:pStyle w:val="a3"/>
              <w:rPr>
                <w:bCs/>
                <w:szCs w:val="24"/>
              </w:rPr>
            </w:pPr>
          </w:p>
        </w:tc>
        <w:tc>
          <w:tcPr>
            <w:tcW w:w="3828" w:type="dxa"/>
          </w:tcPr>
          <w:p w:rsidR="00E75089" w:rsidRDefault="00E75089" w:rsidP="00E75089">
            <w:pPr>
              <w:pStyle w:val="a3"/>
              <w:rPr>
                <w:bCs/>
                <w:szCs w:val="24"/>
              </w:rPr>
            </w:pPr>
            <w:r w:rsidRPr="00E75089">
              <w:rPr>
                <w:bCs/>
                <w:i/>
                <w:iCs/>
                <w:szCs w:val="24"/>
              </w:rPr>
              <w:t xml:space="preserve">Метод иллюстраций </w:t>
            </w:r>
            <w:r w:rsidRPr="00E75089">
              <w:rPr>
                <w:bCs/>
                <w:szCs w:val="24"/>
              </w:rPr>
              <w:t>предполагает показ детям иллюстративных пособий: плакатов, картин, зарисовок на доске и пр. Метод демонстраций связан с показом муль</w:t>
            </w:r>
            <w:r w:rsidR="003F4EE7">
              <w:rPr>
                <w:bCs/>
                <w:szCs w:val="24"/>
              </w:rPr>
              <w:t>т</w:t>
            </w:r>
            <w:r w:rsidRPr="00E75089">
              <w:rPr>
                <w:bCs/>
                <w:szCs w:val="24"/>
              </w:rPr>
              <w:t>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w:t>
            </w:r>
            <w:r w:rsidR="003F4EE7">
              <w:rPr>
                <w:bCs/>
                <w:szCs w:val="24"/>
              </w:rPr>
              <w:t>граммы дошкольного образования.</w:t>
            </w: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5773A7" w:rsidP="00B314C9">
            <w:pPr>
              <w:pStyle w:val="a3"/>
              <w:jc w:val="center"/>
              <w:rPr>
                <w:bCs/>
                <w:szCs w:val="24"/>
              </w:rPr>
            </w:pPr>
            <w:r>
              <w:rPr>
                <w:bCs/>
                <w:szCs w:val="24"/>
              </w:rPr>
              <w:lastRenderedPageBreak/>
              <w:t>Практичес</w:t>
            </w:r>
            <w:r w:rsidR="00E75089" w:rsidRPr="00E75089">
              <w:rPr>
                <w:bCs/>
                <w:szCs w:val="24"/>
              </w:rPr>
              <w:t>кие</w:t>
            </w:r>
          </w:p>
        </w:tc>
        <w:tc>
          <w:tcPr>
            <w:tcW w:w="3827" w:type="dxa"/>
          </w:tcPr>
          <w:p w:rsidR="00E75089" w:rsidRDefault="00E75089" w:rsidP="00E75089">
            <w:pPr>
              <w:pStyle w:val="a3"/>
              <w:rPr>
                <w:bCs/>
                <w:szCs w:val="24"/>
              </w:rPr>
            </w:pPr>
            <w:r w:rsidRPr="00E75089">
              <w:rPr>
                <w:bCs/>
                <w:szCs w:val="24"/>
              </w:rPr>
              <w:t>Практические методы обучения основаны на практической деятельности детей и формируют практические умения и навыки. Упражнения (подражательные, конструктивные, творческие); опыты и эксп</w:t>
            </w:r>
            <w:r w:rsidR="003F4EE7">
              <w:rPr>
                <w:bCs/>
                <w:szCs w:val="24"/>
              </w:rPr>
              <w:t>ериментирование; моделирование.</w:t>
            </w:r>
          </w:p>
          <w:p w:rsidR="003F4EE7" w:rsidRDefault="003F4EE7" w:rsidP="00E75089">
            <w:pPr>
              <w:pStyle w:val="a3"/>
              <w:rPr>
                <w:bCs/>
                <w:szCs w:val="24"/>
              </w:rPr>
            </w:pPr>
          </w:p>
          <w:p w:rsidR="003F4EE7" w:rsidRDefault="003F4EE7" w:rsidP="00E75089">
            <w:pPr>
              <w:pStyle w:val="a3"/>
              <w:rPr>
                <w:bCs/>
                <w:szCs w:val="24"/>
              </w:rPr>
            </w:pPr>
          </w:p>
          <w:p w:rsidR="003F4EE7" w:rsidRDefault="003F4EE7" w:rsidP="00E75089">
            <w:pPr>
              <w:pStyle w:val="a3"/>
              <w:rPr>
                <w:bCs/>
                <w:szCs w:val="24"/>
              </w:rPr>
            </w:pPr>
          </w:p>
          <w:p w:rsidR="003F4EE7" w:rsidRPr="00E75089" w:rsidRDefault="003F4EE7" w:rsidP="00E75089">
            <w:pPr>
              <w:pStyle w:val="a3"/>
              <w:rPr>
                <w:bCs/>
                <w:szCs w:val="24"/>
              </w:rPr>
            </w:pPr>
          </w:p>
        </w:tc>
        <w:tc>
          <w:tcPr>
            <w:tcW w:w="3828" w:type="dxa"/>
          </w:tcPr>
          <w:p w:rsidR="00E75089" w:rsidRPr="003F4EE7" w:rsidRDefault="00E75089" w:rsidP="00E75089">
            <w:pPr>
              <w:pStyle w:val="a3"/>
              <w:rPr>
                <w:bCs/>
                <w:szCs w:val="24"/>
              </w:rPr>
            </w:pPr>
            <w:r w:rsidRPr="00E75089">
              <w:rPr>
                <w:bCs/>
                <w:szCs w:val="24"/>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w:t>
            </w:r>
            <w:r w:rsidR="003F4EE7">
              <w:rPr>
                <w:bCs/>
                <w:szCs w:val="24"/>
              </w:rPr>
              <w:t>в самостоятельной деятельности.</w:t>
            </w:r>
          </w:p>
        </w:tc>
      </w:tr>
      <w:tr w:rsidR="00E75089" w:rsidRPr="00E75089" w:rsidTr="00EA2222">
        <w:tc>
          <w:tcPr>
            <w:tcW w:w="9640" w:type="dxa"/>
            <w:gridSpan w:val="3"/>
          </w:tcPr>
          <w:p w:rsidR="00E75089" w:rsidRPr="00E75089" w:rsidRDefault="00E75089" w:rsidP="00B314C9">
            <w:pPr>
              <w:pStyle w:val="a3"/>
              <w:jc w:val="center"/>
              <w:rPr>
                <w:bCs/>
                <w:szCs w:val="24"/>
              </w:rPr>
            </w:pPr>
            <w:r w:rsidRPr="00E75089">
              <w:rPr>
                <w:bCs/>
                <w:szCs w:val="24"/>
              </w:rPr>
              <w:t>Методы по характеру обра</w:t>
            </w:r>
            <w:r w:rsidR="003F4EE7">
              <w:rPr>
                <w:bCs/>
                <w:szCs w:val="24"/>
              </w:rPr>
              <w:t>зовательной  деятельности детей</w:t>
            </w:r>
          </w:p>
        </w:tc>
      </w:tr>
      <w:tr w:rsidR="00E75089" w:rsidRPr="00E75089" w:rsidTr="00B314C9">
        <w:trPr>
          <w:cantSplit/>
          <w:trHeight w:val="1134"/>
        </w:trPr>
        <w:tc>
          <w:tcPr>
            <w:tcW w:w="1985" w:type="dxa"/>
          </w:tcPr>
          <w:p w:rsidR="00E75089" w:rsidRPr="00E75089" w:rsidRDefault="005773A7" w:rsidP="00B314C9">
            <w:pPr>
              <w:pStyle w:val="a3"/>
              <w:jc w:val="center"/>
              <w:rPr>
                <w:bCs/>
                <w:szCs w:val="24"/>
              </w:rPr>
            </w:pPr>
            <w:r>
              <w:rPr>
                <w:bCs/>
                <w:szCs w:val="24"/>
              </w:rPr>
              <w:t>Информационно-рецептив</w:t>
            </w:r>
            <w:r w:rsidR="00E75089" w:rsidRPr="00E75089">
              <w:rPr>
                <w:bCs/>
                <w:szCs w:val="24"/>
              </w:rPr>
              <w:t>ный</w:t>
            </w:r>
          </w:p>
        </w:tc>
        <w:tc>
          <w:tcPr>
            <w:tcW w:w="3827" w:type="dxa"/>
          </w:tcPr>
          <w:p w:rsidR="00E75089" w:rsidRPr="00E75089" w:rsidRDefault="00E75089" w:rsidP="00E75089">
            <w:pPr>
              <w:pStyle w:val="a3"/>
              <w:rPr>
                <w:bCs/>
                <w:szCs w:val="24"/>
              </w:rPr>
            </w:pPr>
            <w:r w:rsidRPr="00E75089">
              <w:rPr>
                <w:bCs/>
                <w:szCs w:val="24"/>
              </w:rPr>
              <w:t>Воспитатель сообщает  детям готовую информацию, а они ее воспринимают, осознают и фиксируют в памяти.</w:t>
            </w:r>
          </w:p>
        </w:tc>
        <w:tc>
          <w:tcPr>
            <w:tcW w:w="3828" w:type="dxa"/>
          </w:tcPr>
          <w:p w:rsidR="00E75089" w:rsidRDefault="00E75089" w:rsidP="00E75089">
            <w:pPr>
              <w:pStyle w:val="a3"/>
              <w:rPr>
                <w:bCs/>
                <w:szCs w:val="24"/>
              </w:rPr>
            </w:pPr>
            <w:r w:rsidRPr="00E75089">
              <w:rPr>
                <w:bCs/>
                <w:szCs w:val="24"/>
              </w:rPr>
              <w:t>Один из наиболее экономных способов передачи информации. Однако при использовании этого метода обучения не формируются умения и навыки пол</w:t>
            </w:r>
            <w:r w:rsidR="003F4EE7">
              <w:rPr>
                <w:bCs/>
                <w:szCs w:val="24"/>
              </w:rPr>
              <w:t>ьзоваться полученными знаниями.</w:t>
            </w: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5773A7" w:rsidP="00B314C9">
            <w:pPr>
              <w:pStyle w:val="a3"/>
              <w:jc w:val="center"/>
              <w:rPr>
                <w:bCs/>
                <w:szCs w:val="24"/>
              </w:rPr>
            </w:pPr>
            <w:r>
              <w:rPr>
                <w:bCs/>
                <w:szCs w:val="24"/>
              </w:rPr>
              <w:t>Репродук</w:t>
            </w:r>
            <w:r w:rsidR="00E75089" w:rsidRPr="00E75089">
              <w:rPr>
                <w:bCs/>
                <w:szCs w:val="24"/>
              </w:rPr>
              <w:t>тивный</w:t>
            </w:r>
          </w:p>
        </w:tc>
        <w:tc>
          <w:tcPr>
            <w:tcW w:w="3827" w:type="dxa"/>
          </w:tcPr>
          <w:p w:rsidR="00E75089" w:rsidRPr="00E75089" w:rsidRDefault="00E75089" w:rsidP="00E75089">
            <w:pPr>
              <w:pStyle w:val="a3"/>
              <w:rPr>
                <w:bCs/>
                <w:szCs w:val="24"/>
              </w:rPr>
            </w:pPr>
            <w:r w:rsidRPr="00E75089">
              <w:rPr>
                <w:bCs/>
                <w:szCs w:val="24"/>
              </w:rPr>
              <w:t>Суть метода состоит в многократном повторении способа деятельности по заданию воспитателя.</w:t>
            </w:r>
          </w:p>
        </w:tc>
        <w:tc>
          <w:tcPr>
            <w:tcW w:w="3828" w:type="dxa"/>
          </w:tcPr>
          <w:p w:rsidR="00E75089" w:rsidRDefault="00E75089" w:rsidP="00E75089">
            <w:pPr>
              <w:pStyle w:val="a3"/>
              <w:rPr>
                <w:bCs/>
                <w:szCs w:val="24"/>
              </w:rPr>
            </w:pPr>
            <w:r w:rsidRPr="00E75089">
              <w:rPr>
                <w:bCs/>
                <w:szCs w:val="24"/>
              </w:rPr>
              <w:t xml:space="preserve">Деятельность воспитателя  заключается в разработке и сообщении образца, а деятельность детей – в </w:t>
            </w:r>
            <w:r w:rsidR="003F4EE7">
              <w:rPr>
                <w:bCs/>
                <w:szCs w:val="24"/>
              </w:rPr>
              <w:t>выполнении действий по образцу.</w:t>
            </w: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E75089" w:rsidP="00B314C9">
            <w:pPr>
              <w:pStyle w:val="a3"/>
              <w:jc w:val="center"/>
              <w:rPr>
                <w:bCs/>
                <w:szCs w:val="24"/>
              </w:rPr>
            </w:pPr>
            <w:r w:rsidRPr="00E75089">
              <w:rPr>
                <w:bCs/>
                <w:szCs w:val="24"/>
              </w:rPr>
              <w:t>Проблемное изложение</w:t>
            </w:r>
          </w:p>
        </w:tc>
        <w:tc>
          <w:tcPr>
            <w:tcW w:w="3827" w:type="dxa"/>
          </w:tcPr>
          <w:p w:rsidR="00E75089" w:rsidRDefault="00E75089" w:rsidP="00E75089">
            <w:pPr>
              <w:pStyle w:val="a3"/>
              <w:rPr>
                <w:bCs/>
                <w:szCs w:val="24"/>
              </w:rPr>
            </w:pPr>
            <w:r w:rsidRPr="00E75089">
              <w:rPr>
                <w:bCs/>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w:t>
            </w:r>
            <w:r w:rsidR="003F4EE7">
              <w:rPr>
                <w:bCs/>
                <w:szCs w:val="24"/>
              </w:rPr>
              <w:t>ания, научного решения проблем.</w:t>
            </w:r>
          </w:p>
          <w:p w:rsidR="004D1864" w:rsidRPr="00E75089" w:rsidRDefault="004D1864" w:rsidP="00E75089">
            <w:pPr>
              <w:pStyle w:val="a3"/>
              <w:rPr>
                <w:bCs/>
                <w:szCs w:val="24"/>
              </w:rPr>
            </w:pPr>
          </w:p>
        </w:tc>
        <w:tc>
          <w:tcPr>
            <w:tcW w:w="3828" w:type="dxa"/>
          </w:tcPr>
          <w:p w:rsidR="00E75089" w:rsidRPr="00E75089" w:rsidRDefault="00E75089" w:rsidP="00E75089">
            <w:pPr>
              <w:pStyle w:val="a3"/>
              <w:rPr>
                <w:bCs/>
                <w:szCs w:val="24"/>
              </w:rPr>
            </w:pPr>
            <w:r w:rsidRPr="00E75089">
              <w:rPr>
                <w:bCs/>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E75089" w:rsidRPr="00E75089" w:rsidRDefault="00E75089" w:rsidP="00E75089">
            <w:pPr>
              <w:pStyle w:val="a3"/>
              <w:rPr>
                <w:bCs/>
                <w:szCs w:val="24"/>
              </w:rPr>
            </w:pPr>
          </w:p>
        </w:tc>
      </w:tr>
      <w:tr w:rsidR="00E75089" w:rsidRPr="00E75089" w:rsidTr="00B314C9">
        <w:trPr>
          <w:cantSplit/>
          <w:trHeight w:val="1134"/>
        </w:trPr>
        <w:tc>
          <w:tcPr>
            <w:tcW w:w="1985" w:type="dxa"/>
          </w:tcPr>
          <w:p w:rsidR="00E75089" w:rsidRPr="00E75089" w:rsidRDefault="005773A7" w:rsidP="00B314C9">
            <w:pPr>
              <w:pStyle w:val="a3"/>
              <w:jc w:val="center"/>
              <w:rPr>
                <w:bCs/>
                <w:szCs w:val="24"/>
              </w:rPr>
            </w:pPr>
            <w:r>
              <w:rPr>
                <w:bCs/>
                <w:szCs w:val="24"/>
              </w:rPr>
              <w:t>Частично-</w:t>
            </w:r>
            <w:r w:rsidR="00E75089" w:rsidRPr="00E75089">
              <w:rPr>
                <w:bCs/>
                <w:szCs w:val="24"/>
              </w:rPr>
              <w:t>поисковый</w:t>
            </w:r>
          </w:p>
        </w:tc>
        <w:tc>
          <w:tcPr>
            <w:tcW w:w="3827" w:type="dxa"/>
          </w:tcPr>
          <w:p w:rsidR="00E75089" w:rsidRPr="00E75089" w:rsidRDefault="00E75089" w:rsidP="00E75089">
            <w:pPr>
              <w:pStyle w:val="a3"/>
              <w:rPr>
                <w:bCs/>
                <w:szCs w:val="24"/>
              </w:rPr>
            </w:pPr>
            <w:r w:rsidRPr="00E75089">
              <w:rPr>
                <w:bCs/>
                <w:szCs w:val="24"/>
              </w:rPr>
              <w:t xml:space="preserve">Суть его состоит в том, что воспитатель расчленяет проблемную задачу на </w:t>
            </w:r>
            <w:proofErr w:type="spellStart"/>
            <w:r w:rsidRPr="00E75089">
              <w:rPr>
                <w:bCs/>
                <w:szCs w:val="24"/>
              </w:rPr>
              <w:t>подпроблемы</w:t>
            </w:r>
            <w:proofErr w:type="spellEnd"/>
            <w:r w:rsidRPr="00E75089">
              <w:rPr>
                <w:bCs/>
                <w:szCs w:val="24"/>
              </w:rPr>
              <w:t>, а дети осуществляют отдельные шаги поиска ее решен</w:t>
            </w:r>
            <w:r w:rsidR="003F4EE7">
              <w:rPr>
                <w:bCs/>
                <w:szCs w:val="24"/>
              </w:rPr>
              <w:t>ия.</w:t>
            </w:r>
          </w:p>
        </w:tc>
        <w:tc>
          <w:tcPr>
            <w:tcW w:w="3828" w:type="dxa"/>
          </w:tcPr>
          <w:p w:rsidR="00E75089" w:rsidRPr="00E75089" w:rsidRDefault="00E75089" w:rsidP="00E75089">
            <w:pPr>
              <w:pStyle w:val="a3"/>
              <w:rPr>
                <w:bCs/>
                <w:szCs w:val="24"/>
              </w:rPr>
            </w:pPr>
            <w:r w:rsidRPr="00E75089">
              <w:rPr>
                <w:bCs/>
                <w:szCs w:val="24"/>
              </w:rPr>
              <w:t>Каждый шаг предполагает творческую деятельность, но целостное решение проблемы пока отсутствует.</w:t>
            </w:r>
          </w:p>
          <w:p w:rsidR="00E75089" w:rsidRDefault="00E75089" w:rsidP="00E75089">
            <w:pPr>
              <w:pStyle w:val="a3"/>
              <w:rPr>
                <w:bCs/>
                <w:szCs w:val="24"/>
              </w:rPr>
            </w:pPr>
          </w:p>
          <w:p w:rsidR="004D1864" w:rsidRDefault="004D1864" w:rsidP="00E75089">
            <w:pPr>
              <w:pStyle w:val="a3"/>
              <w:rPr>
                <w:bCs/>
                <w:szCs w:val="24"/>
              </w:rPr>
            </w:pP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5773A7" w:rsidP="00B314C9">
            <w:pPr>
              <w:pStyle w:val="a3"/>
              <w:jc w:val="center"/>
              <w:rPr>
                <w:bCs/>
                <w:szCs w:val="24"/>
              </w:rPr>
            </w:pPr>
            <w:proofErr w:type="spellStart"/>
            <w:r>
              <w:rPr>
                <w:bCs/>
                <w:szCs w:val="24"/>
              </w:rPr>
              <w:lastRenderedPageBreak/>
              <w:t>Исследов</w:t>
            </w:r>
            <w:r w:rsidR="00E75089" w:rsidRPr="00E75089">
              <w:rPr>
                <w:bCs/>
                <w:szCs w:val="24"/>
              </w:rPr>
              <w:t>атель</w:t>
            </w:r>
            <w:r w:rsidR="00B314C9">
              <w:rPr>
                <w:bCs/>
                <w:szCs w:val="24"/>
              </w:rPr>
              <w:t>-</w:t>
            </w:r>
            <w:r w:rsidR="00E75089" w:rsidRPr="00E75089">
              <w:rPr>
                <w:bCs/>
                <w:szCs w:val="24"/>
              </w:rPr>
              <w:t>ский</w:t>
            </w:r>
            <w:proofErr w:type="spellEnd"/>
          </w:p>
        </w:tc>
        <w:tc>
          <w:tcPr>
            <w:tcW w:w="3827" w:type="dxa"/>
          </w:tcPr>
          <w:p w:rsidR="00E75089" w:rsidRPr="00E75089" w:rsidRDefault="00E75089" w:rsidP="00E75089">
            <w:pPr>
              <w:pStyle w:val="a3"/>
              <w:rPr>
                <w:bCs/>
                <w:szCs w:val="24"/>
              </w:rPr>
            </w:pPr>
            <w:r w:rsidRPr="00E75089">
              <w:rPr>
                <w:bCs/>
                <w:szCs w:val="24"/>
              </w:rPr>
              <w:t xml:space="preserve">Этот метод призван обеспечить творческое применение знаний. </w:t>
            </w:r>
          </w:p>
        </w:tc>
        <w:tc>
          <w:tcPr>
            <w:tcW w:w="3828" w:type="dxa"/>
          </w:tcPr>
          <w:p w:rsidR="00E75089" w:rsidRDefault="00E75089" w:rsidP="00E75089">
            <w:pPr>
              <w:pStyle w:val="a3"/>
              <w:rPr>
                <w:bCs/>
                <w:szCs w:val="24"/>
              </w:rPr>
            </w:pPr>
            <w:r w:rsidRPr="00E75089">
              <w:rPr>
                <w:bCs/>
                <w:szCs w:val="24"/>
              </w:rPr>
              <w:t xml:space="preserve">В процессе образовательной деятельности дети овладевают  методами познания, так формируется их опыт поисково- </w:t>
            </w:r>
            <w:r w:rsidR="003F4EE7">
              <w:rPr>
                <w:bCs/>
                <w:szCs w:val="24"/>
              </w:rPr>
              <w:t>исследовательской деятельности.</w:t>
            </w: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E75089" w:rsidP="00B314C9">
            <w:pPr>
              <w:pStyle w:val="a3"/>
              <w:jc w:val="center"/>
              <w:rPr>
                <w:bCs/>
                <w:szCs w:val="24"/>
              </w:rPr>
            </w:pPr>
            <w:r w:rsidRPr="00E75089">
              <w:rPr>
                <w:bCs/>
                <w:szCs w:val="24"/>
              </w:rPr>
              <w:t>Активные методы</w:t>
            </w:r>
          </w:p>
        </w:tc>
        <w:tc>
          <w:tcPr>
            <w:tcW w:w="3827" w:type="dxa"/>
          </w:tcPr>
          <w:p w:rsidR="00E75089" w:rsidRPr="00E75089" w:rsidRDefault="00E75089" w:rsidP="00E75089">
            <w:pPr>
              <w:pStyle w:val="a3"/>
              <w:rPr>
                <w:bCs/>
                <w:szCs w:val="24"/>
              </w:rPr>
            </w:pPr>
            <w:r w:rsidRPr="00E75089">
              <w:rPr>
                <w:bCs/>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828" w:type="dxa"/>
          </w:tcPr>
          <w:p w:rsidR="00E75089" w:rsidRPr="00E75089" w:rsidRDefault="00E75089" w:rsidP="00E75089">
            <w:pPr>
              <w:pStyle w:val="a3"/>
              <w:rPr>
                <w:bCs/>
                <w:szCs w:val="24"/>
              </w:rPr>
            </w:pPr>
            <w:r w:rsidRPr="00E75089">
              <w:rPr>
                <w:bCs/>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E75089" w:rsidRDefault="00E75089" w:rsidP="00E75089">
            <w:pPr>
              <w:pStyle w:val="a3"/>
              <w:rPr>
                <w:bCs/>
                <w:szCs w:val="24"/>
              </w:rPr>
            </w:pPr>
            <w:r w:rsidRPr="00E75089">
              <w:rPr>
                <w:bCs/>
                <w:szCs w:val="24"/>
              </w:rPr>
              <w:t>В группу активных методов образования входят дидактические игры – специально разработанные игры, моделирующие реальность и присп</w:t>
            </w:r>
            <w:r w:rsidR="003F4EE7">
              <w:rPr>
                <w:bCs/>
                <w:szCs w:val="24"/>
              </w:rPr>
              <w:t xml:space="preserve">особленные для целей обучения. </w:t>
            </w:r>
          </w:p>
          <w:p w:rsidR="004D1864" w:rsidRPr="00E75089" w:rsidRDefault="004D1864" w:rsidP="00E75089">
            <w:pPr>
              <w:pStyle w:val="a3"/>
              <w:rPr>
                <w:bCs/>
                <w:szCs w:val="24"/>
              </w:rPr>
            </w:pPr>
          </w:p>
        </w:tc>
      </w:tr>
      <w:tr w:rsidR="00E75089" w:rsidRPr="00E75089" w:rsidTr="00B314C9">
        <w:trPr>
          <w:cantSplit/>
          <w:trHeight w:val="1134"/>
        </w:trPr>
        <w:tc>
          <w:tcPr>
            <w:tcW w:w="1985" w:type="dxa"/>
          </w:tcPr>
          <w:p w:rsidR="00E75089" w:rsidRPr="00E75089" w:rsidRDefault="00E75089" w:rsidP="00B314C9">
            <w:pPr>
              <w:pStyle w:val="a3"/>
              <w:jc w:val="center"/>
              <w:rPr>
                <w:bCs/>
                <w:szCs w:val="24"/>
              </w:rPr>
            </w:pPr>
            <w:r w:rsidRPr="00E75089">
              <w:rPr>
                <w:bCs/>
                <w:szCs w:val="24"/>
              </w:rPr>
              <w:t>Игровые</w:t>
            </w:r>
          </w:p>
        </w:tc>
        <w:tc>
          <w:tcPr>
            <w:tcW w:w="3827" w:type="dxa"/>
          </w:tcPr>
          <w:p w:rsidR="00E75089" w:rsidRPr="00E75089" w:rsidRDefault="00E75089" w:rsidP="00E75089">
            <w:pPr>
              <w:pStyle w:val="a3"/>
              <w:rPr>
                <w:bCs/>
                <w:szCs w:val="24"/>
              </w:rPr>
            </w:pPr>
            <w:r w:rsidRPr="00E75089">
              <w:rPr>
                <w:bCs/>
                <w:szCs w:val="24"/>
              </w:rPr>
              <w:t>дидактическая игра, развёрнутая игровая ситуация, внезапное появление объектов, игрушек, создание игровой ситуации, загадывание и отгадывание загадок, элементарные соревнования.</w:t>
            </w:r>
          </w:p>
          <w:p w:rsidR="00E75089" w:rsidRPr="00E75089" w:rsidRDefault="00E75089" w:rsidP="00E75089">
            <w:pPr>
              <w:pStyle w:val="a3"/>
              <w:rPr>
                <w:bCs/>
                <w:szCs w:val="24"/>
              </w:rPr>
            </w:pPr>
          </w:p>
        </w:tc>
        <w:tc>
          <w:tcPr>
            <w:tcW w:w="3828" w:type="dxa"/>
          </w:tcPr>
          <w:p w:rsidR="00E75089" w:rsidRPr="00E75089" w:rsidRDefault="00E75089" w:rsidP="00E75089">
            <w:pPr>
              <w:pStyle w:val="a3"/>
              <w:rPr>
                <w:bCs/>
                <w:szCs w:val="24"/>
              </w:rPr>
            </w:pPr>
            <w:r w:rsidRPr="00E75089">
              <w:rPr>
                <w:bCs/>
                <w:szCs w:val="24"/>
              </w:rPr>
              <w:t>Игровая деятельность является о</w:t>
            </w:r>
            <w:r w:rsidR="00B314C9">
              <w:rPr>
                <w:bCs/>
                <w:szCs w:val="24"/>
              </w:rPr>
              <w:t>сновной формой работы с детьми.</w:t>
            </w:r>
          </w:p>
        </w:tc>
      </w:tr>
    </w:tbl>
    <w:p w:rsidR="00FA6226" w:rsidRDefault="00FA6226" w:rsidP="00E75089">
      <w:pPr>
        <w:pStyle w:val="a3"/>
        <w:rPr>
          <w:bCs/>
          <w:szCs w:val="24"/>
        </w:rPr>
      </w:pPr>
    </w:p>
    <w:p w:rsidR="004D1864" w:rsidRDefault="004D1864" w:rsidP="00E75089">
      <w:pPr>
        <w:pStyle w:val="a3"/>
        <w:rPr>
          <w:bCs/>
          <w:szCs w:val="24"/>
        </w:rPr>
      </w:pPr>
    </w:p>
    <w:p w:rsidR="00FA6226" w:rsidRPr="00257A5E" w:rsidRDefault="00F1279D" w:rsidP="00FA6226">
      <w:pPr>
        <w:pStyle w:val="a3"/>
        <w:jc w:val="center"/>
        <w:rPr>
          <w:b/>
          <w:bCs/>
          <w:szCs w:val="24"/>
          <w:u w:val="single"/>
        </w:rPr>
      </w:pPr>
      <w:r w:rsidRPr="00F1279D">
        <w:rPr>
          <w:b/>
          <w:bCs/>
          <w:szCs w:val="24"/>
        </w:rPr>
        <w:pict>
          <v:shape id="_x0000_s1249" type="#_x0000_t32" style="position:absolute;left:0;text-align:left;margin-left:333.45pt;margin-top:28.4pt;width:28.5pt;height:30.75pt;z-index:251830272" o:connectortype="straight">
            <v:stroke endarrow="block"/>
          </v:shape>
        </w:pict>
      </w:r>
      <w:r w:rsidRPr="00F1279D">
        <w:rPr>
          <w:b/>
          <w:bCs/>
          <w:szCs w:val="24"/>
        </w:rPr>
        <w:pict>
          <v:shape id="_x0000_s1250" type="#_x0000_t32" style="position:absolute;left:0;text-align:left;margin-left:223.2pt;margin-top:28.4pt;width:0;height:20.4pt;z-index:251831296" o:connectortype="straight">
            <v:stroke endarrow="block"/>
          </v:shape>
        </w:pict>
      </w:r>
      <w:r w:rsidRPr="00F1279D">
        <w:rPr>
          <w:b/>
          <w:bCs/>
          <w:szCs w:val="24"/>
        </w:rPr>
        <w:pict>
          <v:shape id="_x0000_s1251" type="#_x0000_t32" style="position:absolute;left:0;text-align:left;margin-left:106.95pt;margin-top:28.4pt;width:17.25pt;height:12.15pt;flip:x;z-index:251832320" o:connectortype="straight">
            <v:stroke endarrow="block"/>
          </v:shape>
        </w:pict>
      </w:r>
      <w:r w:rsidR="00FA6226" w:rsidRPr="003F4EE7">
        <w:rPr>
          <w:b/>
          <w:bCs/>
          <w:szCs w:val="24"/>
        </w:rPr>
        <w:t>Метод руководства сюжетно-ролевой игрой</w:t>
      </w:r>
      <w:r w:rsidR="00FA6226" w:rsidRPr="003F4EE7">
        <w:rPr>
          <w:b/>
          <w:bCs/>
          <w:szCs w:val="24"/>
        </w:rPr>
        <w:br/>
        <w:t>/Н.Я. Михайленко и Н.А Коротковой</w:t>
      </w:r>
      <w:r w:rsidR="00FA6226" w:rsidRPr="00257A5E">
        <w:rPr>
          <w:b/>
          <w:bCs/>
          <w:szCs w:val="24"/>
          <w:u w:val="single"/>
        </w:rPr>
        <w:t>/</w:t>
      </w:r>
    </w:p>
    <w:p w:rsidR="00FA6226" w:rsidRPr="00257A5E" w:rsidRDefault="00F1279D" w:rsidP="00FA6226">
      <w:pPr>
        <w:pStyle w:val="a3"/>
        <w:rPr>
          <w:b/>
          <w:bCs/>
          <w:szCs w:val="24"/>
        </w:rPr>
      </w:pPr>
      <w:r w:rsidRPr="00F1279D">
        <w:rPr>
          <w:b/>
          <w:bCs/>
          <w:szCs w:val="24"/>
          <w:u w:val="single"/>
        </w:rPr>
        <w:pict>
          <v:roundrect id="_x0000_s1247" style="position:absolute;margin-left:-31.05pt;margin-top:12.95pt;width:155.25pt;height:101.85pt;z-index:251828224" arcsize="10923f">
            <v:textbox>
              <w:txbxContent>
                <w:p w:rsidR="009F72DF" w:rsidRPr="000C536E" w:rsidRDefault="009F72DF" w:rsidP="00FA6226">
                  <w:pPr>
                    <w:jc w:val="center"/>
                  </w:pPr>
                  <w:r w:rsidRPr="000C536E">
                    <w:rPr>
                      <w:b/>
                      <w:bCs/>
                    </w:rPr>
                    <w:t>Первый принцип:</w:t>
                  </w:r>
                </w:p>
                <w:p w:rsidR="009F72DF" w:rsidRPr="000C536E" w:rsidRDefault="009F72DF" w:rsidP="00FA6226">
                  <w:pPr>
                    <w:jc w:val="center"/>
                  </w:pPr>
                  <w:r>
                    <w:t>для того</w:t>
                  </w:r>
                  <w:r w:rsidRPr="000C536E">
                    <w:t>, чтобы дети овладели</w:t>
                  </w:r>
                  <w:r>
                    <w:t xml:space="preserve"> </w:t>
                  </w:r>
                  <w:r w:rsidRPr="000C536E">
                    <w:t>игровыми умениями,</w:t>
                  </w:r>
                  <w:r>
                    <w:t xml:space="preserve"> воспитатель должен </w:t>
                  </w:r>
                  <w:r w:rsidRPr="000C536E">
                    <w:rPr>
                      <w:b/>
                      <w:bCs/>
                      <w:i/>
                      <w:iCs/>
                    </w:rPr>
                    <w:t>играть вместе с ними</w:t>
                  </w:r>
                </w:p>
                <w:p w:rsidR="009F72DF" w:rsidRDefault="009F72DF" w:rsidP="00FA6226"/>
              </w:txbxContent>
            </v:textbox>
          </v:roundrect>
        </w:pict>
      </w:r>
    </w:p>
    <w:p w:rsidR="00FA6226" w:rsidRPr="00257A5E" w:rsidRDefault="00F1279D" w:rsidP="00FA6226">
      <w:pPr>
        <w:pStyle w:val="a3"/>
        <w:rPr>
          <w:b/>
          <w:bCs/>
          <w:szCs w:val="24"/>
        </w:rPr>
      </w:pPr>
      <w:r>
        <w:rPr>
          <w:b/>
          <w:bCs/>
          <w:szCs w:val="24"/>
        </w:rPr>
        <w:pict>
          <v:roundrect id="_x0000_s1246" style="position:absolute;margin-left:145.2pt;margin-top:10pt;width:155.25pt;height:159.75pt;z-index:251827200" arcsize="10923f">
            <v:textbox>
              <w:txbxContent>
                <w:p w:rsidR="009F72DF" w:rsidRPr="000C536E" w:rsidRDefault="009F72DF" w:rsidP="00FA6226">
                  <w:pPr>
                    <w:jc w:val="center"/>
                  </w:pPr>
                  <w:r w:rsidRPr="000C536E">
                    <w:rPr>
                      <w:b/>
                      <w:bCs/>
                    </w:rPr>
                    <w:t>Второй принцип:</w:t>
                  </w:r>
                </w:p>
                <w:p w:rsidR="009F72DF" w:rsidRPr="000C536E" w:rsidRDefault="009F72DF" w:rsidP="00FA6226">
                  <w:pPr>
                    <w:jc w:val="center"/>
                  </w:pPr>
                  <w:r w:rsidRPr="000C536E">
                    <w:t>на каждом возрастном этапе</w:t>
                  </w:r>
                </w:p>
                <w:p w:rsidR="009F72DF" w:rsidRPr="000C536E" w:rsidRDefault="009F72DF" w:rsidP="00FA6226">
                  <w:pPr>
                    <w:jc w:val="center"/>
                  </w:pPr>
                  <w:r w:rsidRPr="000C536E">
                    <w:t>игра развертывается</w:t>
                  </w:r>
                </w:p>
                <w:p w:rsidR="009F72DF" w:rsidRPr="000C536E" w:rsidRDefault="009F72DF" w:rsidP="00FA6226">
                  <w:pPr>
                    <w:jc w:val="center"/>
                  </w:pPr>
                  <w:r w:rsidRPr="000C536E">
                    <w:t>особым образом, так, чтобы</w:t>
                  </w:r>
                </w:p>
                <w:p w:rsidR="009F72DF" w:rsidRPr="000C536E" w:rsidRDefault="009F72DF" w:rsidP="00FA6226">
                  <w:pPr>
                    <w:jc w:val="center"/>
                  </w:pPr>
                  <w:r w:rsidRPr="000C536E">
                    <w:t>детьми «открывался»</w:t>
                  </w:r>
                </w:p>
                <w:p w:rsidR="009F72DF" w:rsidRPr="000C536E" w:rsidRDefault="009F72DF" w:rsidP="00FA6226">
                  <w:pPr>
                    <w:jc w:val="center"/>
                  </w:pPr>
                  <w:r w:rsidRPr="000C536E">
                    <w:t xml:space="preserve">и усваивался новый, </w:t>
                  </w:r>
                  <w:r w:rsidRPr="000C536E">
                    <w:rPr>
                      <w:b/>
                      <w:bCs/>
                      <w:i/>
                      <w:iCs/>
                    </w:rPr>
                    <w:t>более сложный способ построения игры</w:t>
                  </w:r>
                </w:p>
                <w:p w:rsidR="009F72DF" w:rsidRDefault="009F72DF" w:rsidP="00FA6226"/>
              </w:txbxContent>
            </v:textbox>
          </v:roundrect>
        </w:pict>
      </w:r>
    </w:p>
    <w:p w:rsidR="00FA6226" w:rsidRPr="00257A5E" w:rsidRDefault="00FA6226" w:rsidP="00FA6226">
      <w:pPr>
        <w:pStyle w:val="a3"/>
        <w:rPr>
          <w:b/>
          <w:bCs/>
          <w:szCs w:val="24"/>
          <w:u w:val="single"/>
        </w:rPr>
      </w:pPr>
    </w:p>
    <w:p w:rsidR="00FA6226" w:rsidRPr="00E75089" w:rsidRDefault="00F1279D" w:rsidP="00E75089">
      <w:pPr>
        <w:pStyle w:val="a3"/>
        <w:rPr>
          <w:bCs/>
          <w:szCs w:val="24"/>
        </w:rPr>
      </w:pPr>
      <w:r w:rsidRPr="00F1279D">
        <w:rPr>
          <w:b/>
          <w:bCs/>
          <w:szCs w:val="24"/>
          <w:u w:val="single"/>
        </w:rPr>
        <w:pict>
          <v:roundrect id="_x0000_s1248" style="position:absolute;margin-left:314.7pt;margin-top:1.4pt;width:155.25pt;height:188.25pt;z-index:251829248" arcsize="10923f">
            <v:textbox>
              <w:txbxContent>
                <w:p w:rsidR="009F72DF" w:rsidRPr="000C536E" w:rsidRDefault="009F72DF" w:rsidP="00FA6226">
                  <w:pPr>
                    <w:jc w:val="center"/>
                  </w:pPr>
                  <w:r w:rsidRPr="000C536E">
                    <w:rPr>
                      <w:b/>
                      <w:bCs/>
                    </w:rPr>
                    <w:t>Третий принцип:</w:t>
                  </w:r>
                </w:p>
                <w:p w:rsidR="009F72DF" w:rsidRPr="000C536E" w:rsidRDefault="009F72DF" w:rsidP="00FA6226">
                  <w:pPr>
                    <w:jc w:val="center"/>
                  </w:pPr>
                  <w:r w:rsidRPr="000C536E">
                    <w:t>на каждом возрастном этапе</w:t>
                  </w:r>
                  <w:r>
                    <w:t xml:space="preserve"> при </w:t>
                  </w:r>
                  <w:r w:rsidRPr="000C536E">
                    <w:t>формировании игровых умений необходимо ориентировать детей как на</w:t>
                  </w:r>
                  <w:r>
                    <w:t xml:space="preserve"> </w:t>
                  </w:r>
                  <w:r w:rsidRPr="000C536E">
                    <w:t>осуществление игрового действия,</w:t>
                  </w:r>
                  <w:r w:rsidRPr="000C536E">
                    <w:br/>
                    <w:t xml:space="preserve">так и на </w:t>
                  </w:r>
                  <w:r w:rsidRPr="000C536E">
                    <w:rPr>
                      <w:b/>
                      <w:bCs/>
                      <w:i/>
                      <w:iCs/>
                    </w:rPr>
                    <w:t>пояснение его смысла партнерам</w:t>
                  </w:r>
                </w:p>
                <w:p w:rsidR="009F72DF" w:rsidRDefault="009F72DF" w:rsidP="00FA6226">
                  <w:pPr>
                    <w:jc w:val="center"/>
                  </w:pPr>
                </w:p>
              </w:txbxContent>
            </v:textbox>
          </v:roundrect>
        </w:pict>
      </w: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FA6226" w:rsidRDefault="00FA6226" w:rsidP="00E75089">
      <w:pPr>
        <w:pStyle w:val="a3"/>
        <w:rPr>
          <w:b/>
          <w:bCs/>
          <w:szCs w:val="24"/>
          <w:u w:val="single"/>
        </w:rPr>
      </w:pPr>
    </w:p>
    <w:p w:rsidR="00B314C9" w:rsidRDefault="00B314C9" w:rsidP="00E75089">
      <w:pPr>
        <w:pStyle w:val="a3"/>
        <w:rPr>
          <w:b/>
          <w:bCs/>
          <w:szCs w:val="24"/>
          <w:u w:val="single"/>
        </w:rPr>
      </w:pPr>
    </w:p>
    <w:p w:rsidR="00B314C9" w:rsidRDefault="00B314C9" w:rsidP="00E75089">
      <w:pPr>
        <w:pStyle w:val="a3"/>
        <w:rPr>
          <w:b/>
          <w:bCs/>
          <w:szCs w:val="24"/>
        </w:rPr>
      </w:pPr>
    </w:p>
    <w:p w:rsidR="00FA6226" w:rsidRPr="003F4EE7" w:rsidRDefault="00383665" w:rsidP="00E75089">
      <w:pPr>
        <w:pStyle w:val="a3"/>
        <w:rPr>
          <w:b/>
          <w:bCs/>
          <w:szCs w:val="24"/>
        </w:rPr>
      </w:pPr>
      <w:r w:rsidRPr="003F4EE7">
        <w:rPr>
          <w:b/>
          <w:bCs/>
          <w:szCs w:val="24"/>
        </w:rPr>
        <w:lastRenderedPageBreak/>
        <w:t>Методы и приёмы трудового воспитания:</w:t>
      </w:r>
    </w:p>
    <w:p w:rsidR="00383665" w:rsidRPr="00383665" w:rsidRDefault="00383665" w:rsidP="009F6F43">
      <w:pPr>
        <w:pStyle w:val="a3"/>
        <w:numPr>
          <w:ilvl w:val="0"/>
          <w:numId w:val="95"/>
        </w:numPr>
        <w:rPr>
          <w:b/>
          <w:bCs/>
          <w:szCs w:val="24"/>
          <w:u w:val="single"/>
        </w:rPr>
      </w:pPr>
      <w:r w:rsidRPr="00383665">
        <w:rPr>
          <w:b/>
          <w:bCs/>
          <w:szCs w:val="24"/>
        </w:rPr>
        <w:t xml:space="preserve">Формирование нравственных представлений, суждений, оценок </w:t>
      </w:r>
    </w:p>
    <w:p w:rsidR="00383665" w:rsidRDefault="00383665" w:rsidP="009F6F43">
      <w:pPr>
        <w:pStyle w:val="a3"/>
        <w:numPr>
          <w:ilvl w:val="0"/>
          <w:numId w:val="96"/>
        </w:numPr>
        <w:rPr>
          <w:bCs/>
          <w:szCs w:val="24"/>
        </w:rPr>
      </w:pPr>
      <w:r w:rsidRPr="00383665">
        <w:rPr>
          <w:bCs/>
          <w:szCs w:val="24"/>
        </w:rPr>
        <w:t xml:space="preserve">Решение маленьких </w:t>
      </w:r>
      <w:r>
        <w:rPr>
          <w:bCs/>
          <w:szCs w:val="24"/>
        </w:rPr>
        <w:t xml:space="preserve"> логических задач и загадок</w:t>
      </w:r>
    </w:p>
    <w:p w:rsidR="00383665" w:rsidRDefault="00383665" w:rsidP="009F6F43">
      <w:pPr>
        <w:pStyle w:val="a3"/>
        <w:numPr>
          <w:ilvl w:val="0"/>
          <w:numId w:val="96"/>
        </w:numPr>
        <w:rPr>
          <w:bCs/>
          <w:szCs w:val="24"/>
        </w:rPr>
      </w:pPr>
      <w:r>
        <w:rPr>
          <w:bCs/>
          <w:szCs w:val="24"/>
        </w:rPr>
        <w:t>Приучение к размышлению, эвристические беседы</w:t>
      </w:r>
    </w:p>
    <w:p w:rsidR="00383665" w:rsidRDefault="00383665" w:rsidP="009F6F43">
      <w:pPr>
        <w:pStyle w:val="a3"/>
        <w:numPr>
          <w:ilvl w:val="0"/>
          <w:numId w:val="96"/>
        </w:numPr>
        <w:rPr>
          <w:bCs/>
          <w:szCs w:val="24"/>
        </w:rPr>
      </w:pPr>
      <w:r>
        <w:rPr>
          <w:bCs/>
          <w:szCs w:val="24"/>
        </w:rPr>
        <w:t>Беседы на эстетические темы</w:t>
      </w:r>
    </w:p>
    <w:p w:rsidR="00383665" w:rsidRDefault="00383665" w:rsidP="009F6F43">
      <w:pPr>
        <w:pStyle w:val="a3"/>
        <w:numPr>
          <w:ilvl w:val="0"/>
          <w:numId w:val="96"/>
        </w:numPr>
        <w:rPr>
          <w:bCs/>
          <w:szCs w:val="24"/>
        </w:rPr>
      </w:pPr>
      <w:r>
        <w:rPr>
          <w:bCs/>
          <w:szCs w:val="24"/>
        </w:rPr>
        <w:t>Чтение художественной литературы</w:t>
      </w:r>
    </w:p>
    <w:p w:rsidR="00383665" w:rsidRDefault="00383665" w:rsidP="009F6F43">
      <w:pPr>
        <w:pStyle w:val="a3"/>
        <w:numPr>
          <w:ilvl w:val="0"/>
          <w:numId w:val="96"/>
        </w:numPr>
        <w:rPr>
          <w:bCs/>
          <w:szCs w:val="24"/>
        </w:rPr>
      </w:pPr>
      <w:r>
        <w:rPr>
          <w:bCs/>
          <w:szCs w:val="24"/>
        </w:rPr>
        <w:t>Рассматривание иллюстраций</w:t>
      </w:r>
    </w:p>
    <w:p w:rsidR="00383665" w:rsidRDefault="00383665" w:rsidP="009F6F43">
      <w:pPr>
        <w:pStyle w:val="a3"/>
        <w:numPr>
          <w:ilvl w:val="0"/>
          <w:numId w:val="96"/>
        </w:numPr>
        <w:rPr>
          <w:bCs/>
          <w:szCs w:val="24"/>
        </w:rPr>
      </w:pPr>
      <w:r>
        <w:rPr>
          <w:bCs/>
          <w:szCs w:val="24"/>
        </w:rPr>
        <w:t>Рассказывание и обсуждение картин, иллюстраций</w:t>
      </w:r>
    </w:p>
    <w:p w:rsidR="00383665" w:rsidRDefault="00383665" w:rsidP="009F6F43">
      <w:pPr>
        <w:pStyle w:val="a3"/>
        <w:numPr>
          <w:ilvl w:val="0"/>
          <w:numId w:val="96"/>
        </w:numPr>
        <w:rPr>
          <w:bCs/>
          <w:szCs w:val="24"/>
        </w:rPr>
      </w:pPr>
      <w:r>
        <w:rPr>
          <w:bCs/>
          <w:szCs w:val="24"/>
        </w:rPr>
        <w:t>Просмотр диафильмов, видеофильмов, телепередач</w:t>
      </w:r>
    </w:p>
    <w:p w:rsidR="00383665" w:rsidRDefault="00383665" w:rsidP="009F6F43">
      <w:pPr>
        <w:pStyle w:val="a3"/>
        <w:numPr>
          <w:ilvl w:val="0"/>
          <w:numId w:val="96"/>
        </w:numPr>
        <w:rPr>
          <w:bCs/>
          <w:szCs w:val="24"/>
        </w:rPr>
      </w:pPr>
      <w:r>
        <w:rPr>
          <w:bCs/>
          <w:szCs w:val="24"/>
        </w:rPr>
        <w:t>Задачи на решение коммуникативных ситуаций</w:t>
      </w:r>
    </w:p>
    <w:p w:rsidR="00383665" w:rsidRDefault="00383665" w:rsidP="009F6F43">
      <w:pPr>
        <w:pStyle w:val="a3"/>
        <w:numPr>
          <w:ilvl w:val="0"/>
          <w:numId w:val="96"/>
        </w:numPr>
        <w:rPr>
          <w:bCs/>
          <w:szCs w:val="24"/>
        </w:rPr>
      </w:pPr>
      <w:r>
        <w:rPr>
          <w:bCs/>
          <w:szCs w:val="24"/>
        </w:rPr>
        <w:t>Придумывание сказок</w:t>
      </w:r>
    </w:p>
    <w:p w:rsidR="00383665" w:rsidRPr="00383665" w:rsidRDefault="00383665" w:rsidP="009F6F43">
      <w:pPr>
        <w:pStyle w:val="a3"/>
        <w:numPr>
          <w:ilvl w:val="0"/>
          <w:numId w:val="95"/>
        </w:numPr>
        <w:rPr>
          <w:b/>
          <w:bCs/>
          <w:szCs w:val="24"/>
        </w:rPr>
      </w:pPr>
      <w:r w:rsidRPr="00383665">
        <w:rPr>
          <w:b/>
          <w:bCs/>
          <w:szCs w:val="24"/>
        </w:rPr>
        <w:t>Создание у детей практического опыта трудовой деятельности:</w:t>
      </w:r>
    </w:p>
    <w:p w:rsidR="00383665" w:rsidRDefault="00383665" w:rsidP="009F6F43">
      <w:pPr>
        <w:pStyle w:val="a3"/>
        <w:numPr>
          <w:ilvl w:val="0"/>
          <w:numId w:val="97"/>
        </w:numPr>
        <w:rPr>
          <w:bCs/>
          <w:szCs w:val="24"/>
        </w:rPr>
      </w:pPr>
      <w:r>
        <w:rPr>
          <w:bCs/>
          <w:szCs w:val="24"/>
        </w:rPr>
        <w:t>Приучение к положительным  формам общественного поведения</w:t>
      </w:r>
    </w:p>
    <w:p w:rsidR="00383665" w:rsidRDefault="00383665" w:rsidP="009F6F43">
      <w:pPr>
        <w:pStyle w:val="a3"/>
        <w:numPr>
          <w:ilvl w:val="0"/>
          <w:numId w:val="97"/>
        </w:numPr>
        <w:rPr>
          <w:bCs/>
          <w:szCs w:val="24"/>
        </w:rPr>
      </w:pPr>
      <w:r>
        <w:rPr>
          <w:bCs/>
          <w:szCs w:val="24"/>
        </w:rPr>
        <w:t>Показ действий</w:t>
      </w:r>
    </w:p>
    <w:p w:rsidR="00383665" w:rsidRDefault="00383665" w:rsidP="009F6F43">
      <w:pPr>
        <w:pStyle w:val="a3"/>
        <w:numPr>
          <w:ilvl w:val="0"/>
          <w:numId w:val="97"/>
        </w:numPr>
        <w:rPr>
          <w:bCs/>
          <w:szCs w:val="24"/>
        </w:rPr>
      </w:pPr>
      <w:r>
        <w:rPr>
          <w:bCs/>
          <w:szCs w:val="24"/>
        </w:rPr>
        <w:t>Пример взрослого и детей</w:t>
      </w:r>
    </w:p>
    <w:p w:rsidR="00383665" w:rsidRDefault="00383665" w:rsidP="009F6F43">
      <w:pPr>
        <w:pStyle w:val="a3"/>
        <w:numPr>
          <w:ilvl w:val="0"/>
          <w:numId w:val="97"/>
        </w:numPr>
        <w:rPr>
          <w:bCs/>
          <w:szCs w:val="24"/>
        </w:rPr>
      </w:pPr>
      <w:r>
        <w:rPr>
          <w:bCs/>
          <w:szCs w:val="24"/>
        </w:rPr>
        <w:t>Целенаправленное наблюдение</w:t>
      </w:r>
    </w:p>
    <w:p w:rsidR="00383665" w:rsidRDefault="00383665" w:rsidP="009F6F43">
      <w:pPr>
        <w:pStyle w:val="a3"/>
        <w:numPr>
          <w:ilvl w:val="0"/>
          <w:numId w:val="97"/>
        </w:numPr>
        <w:rPr>
          <w:bCs/>
          <w:szCs w:val="24"/>
        </w:rPr>
      </w:pPr>
      <w:r>
        <w:rPr>
          <w:bCs/>
          <w:szCs w:val="24"/>
        </w:rPr>
        <w:t>Организация интересной деятельности (общественно-полезный характер)</w:t>
      </w:r>
    </w:p>
    <w:p w:rsidR="00383665" w:rsidRDefault="00383665" w:rsidP="009F6F43">
      <w:pPr>
        <w:pStyle w:val="a3"/>
        <w:numPr>
          <w:ilvl w:val="0"/>
          <w:numId w:val="97"/>
        </w:numPr>
        <w:rPr>
          <w:bCs/>
          <w:szCs w:val="24"/>
        </w:rPr>
      </w:pPr>
      <w:r>
        <w:rPr>
          <w:bCs/>
          <w:szCs w:val="24"/>
        </w:rPr>
        <w:t>Разыгрывание коммуникативных ситуаций</w:t>
      </w:r>
    </w:p>
    <w:p w:rsidR="00383665" w:rsidRPr="00383665" w:rsidRDefault="00383665" w:rsidP="009F6F43">
      <w:pPr>
        <w:pStyle w:val="a3"/>
        <w:numPr>
          <w:ilvl w:val="0"/>
          <w:numId w:val="97"/>
        </w:numPr>
        <w:rPr>
          <w:bCs/>
          <w:szCs w:val="24"/>
        </w:rPr>
      </w:pPr>
      <w:r>
        <w:rPr>
          <w:bCs/>
          <w:szCs w:val="24"/>
        </w:rPr>
        <w:t>Создание контрольных педагогических ситуаций.</w:t>
      </w:r>
    </w:p>
    <w:p w:rsidR="003F4EE7" w:rsidRDefault="003F4EE7" w:rsidP="00E75089">
      <w:pPr>
        <w:pStyle w:val="a3"/>
        <w:rPr>
          <w:b/>
          <w:bCs/>
          <w:szCs w:val="24"/>
          <w:u w:val="single"/>
        </w:rPr>
      </w:pPr>
    </w:p>
    <w:p w:rsidR="00FA6226" w:rsidRPr="003F4EE7" w:rsidRDefault="009D042B" w:rsidP="00E75089">
      <w:pPr>
        <w:pStyle w:val="a3"/>
        <w:rPr>
          <w:b/>
          <w:bCs/>
          <w:szCs w:val="24"/>
        </w:rPr>
      </w:pPr>
      <w:r w:rsidRPr="003F4EE7">
        <w:rPr>
          <w:b/>
          <w:bCs/>
          <w:szCs w:val="24"/>
        </w:rPr>
        <w:t>Методы ознакомления дошкольников с природой:</w:t>
      </w:r>
    </w:p>
    <w:p w:rsidR="009D042B" w:rsidRPr="009D042B" w:rsidRDefault="009D042B" w:rsidP="009F6F43">
      <w:pPr>
        <w:pStyle w:val="a3"/>
        <w:numPr>
          <w:ilvl w:val="0"/>
          <w:numId w:val="99"/>
        </w:numPr>
        <w:rPr>
          <w:b/>
          <w:bCs/>
          <w:szCs w:val="24"/>
          <w:u w:val="single"/>
        </w:rPr>
      </w:pPr>
      <w:r>
        <w:rPr>
          <w:b/>
          <w:bCs/>
          <w:szCs w:val="24"/>
        </w:rPr>
        <w:t>Наглядные</w:t>
      </w:r>
    </w:p>
    <w:p w:rsidR="009D042B" w:rsidRPr="009D042B" w:rsidRDefault="009D042B" w:rsidP="009F6F43">
      <w:pPr>
        <w:pStyle w:val="a3"/>
        <w:numPr>
          <w:ilvl w:val="0"/>
          <w:numId w:val="100"/>
        </w:numPr>
        <w:rPr>
          <w:bCs/>
          <w:szCs w:val="24"/>
          <w:u w:val="single"/>
        </w:rPr>
      </w:pPr>
      <w:r w:rsidRPr="009D042B">
        <w:rPr>
          <w:bCs/>
          <w:szCs w:val="24"/>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9D042B" w:rsidRPr="009D042B" w:rsidRDefault="009D042B" w:rsidP="009F6F43">
      <w:pPr>
        <w:pStyle w:val="a3"/>
        <w:numPr>
          <w:ilvl w:val="0"/>
          <w:numId w:val="100"/>
        </w:numPr>
        <w:rPr>
          <w:bCs/>
          <w:szCs w:val="24"/>
          <w:u w:val="single"/>
        </w:rPr>
      </w:pPr>
      <w:r w:rsidRPr="009D042B">
        <w:rPr>
          <w:bCs/>
          <w:szCs w:val="24"/>
        </w:rPr>
        <w:t>Рассматривание картин, демонстрация фильмов</w:t>
      </w:r>
      <w:r>
        <w:rPr>
          <w:bCs/>
          <w:szCs w:val="24"/>
        </w:rPr>
        <w:t>.</w:t>
      </w:r>
    </w:p>
    <w:p w:rsidR="009D042B" w:rsidRPr="009D042B" w:rsidRDefault="009D042B" w:rsidP="009F6F43">
      <w:pPr>
        <w:pStyle w:val="a3"/>
        <w:numPr>
          <w:ilvl w:val="0"/>
          <w:numId w:val="99"/>
        </w:numPr>
        <w:rPr>
          <w:bCs/>
          <w:szCs w:val="24"/>
          <w:u w:val="single"/>
        </w:rPr>
      </w:pPr>
      <w:r>
        <w:rPr>
          <w:b/>
          <w:bCs/>
          <w:szCs w:val="24"/>
        </w:rPr>
        <w:t xml:space="preserve">Практические </w:t>
      </w:r>
    </w:p>
    <w:p w:rsidR="009D042B" w:rsidRDefault="009D042B" w:rsidP="009F6F43">
      <w:pPr>
        <w:pStyle w:val="a3"/>
        <w:numPr>
          <w:ilvl w:val="0"/>
          <w:numId w:val="101"/>
        </w:numPr>
        <w:rPr>
          <w:noProof/>
          <w:szCs w:val="24"/>
          <w:lang w:eastAsia="ru-RU"/>
        </w:rPr>
      </w:pPr>
      <w:r w:rsidRPr="009D042B">
        <w:rPr>
          <w:bCs/>
          <w:szCs w:val="24"/>
        </w:rPr>
        <w:t>Игра</w:t>
      </w:r>
      <w:r>
        <w:rPr>
          <w:noProof/>
          <w:szCs w:val="24"/>
          <w:lang w:eastAsia="ru-RU"/>
        </w:rPr>
        <w:t xml:space="preserve"> (дидактические игры – предметные, настольно-печатные, словесные, игровые упражнения</w:t>
      </w:r>
      <w:r w:rsidRPr="009D042B">
        <w:rPr>
          <w:noProof/>
          <w:szCs w:val="24"/>
          <w:lang w:eastAsia="ru-RU"/>
        </w:rPr>
        <w:t xml:space="preserve"> </w:t>
      </w:r>
      <w:r>
        <w:rPr>
          <w:noProof/>
          <w:szCs w:val="24"/>
          <w:lang w:eastAsia="ru-RU"/>
        </w:rPr>
        <w:t>и игры-занятия; подвижные игры; творческие игры ( в том числе строительные);</w:t>
      </w:r>
    </w:p>
    <w:p w:rsidR="009D042B" w:rsidRDefault="009D042B" w:rsidP="009F6F43">
      <w:pPr>
        <w:pStyle w:val="a3"/>
        <w:numPr>
          <w:ilvl w:val="0"/>
          <w:numId w:val="101"/>
        </w:numPr>
        <w:rPr>
          <w:noProof/>
          <w:szCs w:val="24"/>
          <w:lang w:eastAsia="ru-RU"/>
        </w:rPr>
      </w:pPr>
      <w:r>
        <w:rPr>
          <w:noProof/>
          <w:szCs w:val="24"/>
          <w:lang w:eastAsia="ru-RU"/>
        </w:rPr>
        <w:t>Труд в природе (индивидуальные поручения, коллективный труд);</w:t>
      </w:r>
    </w:p>
    <w:p w:rsidR="009D042B" w:rsidRDefault="00C81764" w:rsidP="009F6F43">
      <w:pPr>
        <w:pStyle w:val="a3"/>
        <w:numPr>
          <w:ilvl w:val="0"/>
          <w:numId w:val="101"/>
        </w:numPr>
        <w:rPr>
          <w:noProof/>
          <w:szCs w:val="24"/>
          <w:lang w:eastAsia="ru-RU"/>
        </w:rPr>
      </w:pPr>
      <w:r>
        <w:rPr>
          <w:noProof/>
          <w:szCs w:val="24"/>
          <w:lang w:eastAsia="ru-RU"/>
        </w:rPr>
        <w:t>Элементарные опыты.</w:t>
      </w:r>
    </w:p>
    <w:p w:rsidR="00C81764" w:rsidRDefault="00C81764" w:rsidP="009F6F43">
      <w:pPr>
        <w:pStyle w:val="a3"/>
        <w:numPr>
          <w:ilvl w:val="0"/>
          <w:numId w:val="99"/>
        </w:numPr>
        <w:rPr>
          <w:b/>
          <w:noProof/>
          <w:szCs w:val="24"/>
          <w:lang w:eastAsia="ru-RU"/>
        </w:rPr>
      </w:pPr>
      <w:r>
        <w:rPr>
          <w:b/>
          <w:noProof/>
          <w:szCs w:val="24"/>
          <w:lang w:eastAsia="ru-RU"/>
        </w:rPr>
        <w:t>Словесные</w:t>
      </w:r>
    </w:p>
    <w:p w:rsidR="00C81764" w:rsidRPr="00C81764" w:rsidRDefault="00C81764" w:rsidP="009F6F43">
      <w:pPr>
        <w:pStyle w:val="a3"/>
        <w:numPr>
          <w:ilvl w:val="0"/>
          <w:numId w:val="102"/>
        </w:numPr>
        <w:rPr>
          <w:b/>
          <w:noProof/>
          <w:szCs w:val="24"/>
          <w:lang w:eastAsia="ru-RU"/>
        </w:rPr>
      </w:pPr>
      <w:r>
        <w:rPr>
          <w:noProof/>
          <w:szCs w:val="24"/>
          <w:lang w:eastAsia="ru-RU"/>
        </w:rPr>
        <w:t>Рассказ</w:t>
      </w:r>
    </w:p>
    <w:p w:rsidR="00C81764" w:rsidRPr="00C81764" w:rsidRDefault="00C81764" w:rsidP="009F6F43">
      <w:pPr>
        <w:pStyle w:val="a3"/>
        <w:numPr>
          <w:ilvl w:val="0"/>
          <w:numId w:val="102"/>
        </w:numPr>
        <w:rPr>
          <w:b/>
          <w:noProof/>
          <w:szCs w:val="24"/>
          <w:lang w:eastAsia="ru-RU"/>
        </w:rPr>
      </w:pPr>
      <w:r>
        <w:rPr>
          <w:noProof/>
          <w:szCs w:val="24"/>
          <w:lang w:eastAsia="ru-RU"/>
        </w:rPr>
        <w:t>Беседа</w:t>
      </w:r>
    </w:p>
    <w:p w:rsidR="007D2059" w:rsidRDefault="00C81764" w:rsidP="009F6F43">
      <w:pPr>
        <w:pStyle w:val="a3"/>
        <w:numPr>
          <w:ilvl w:val="0"/>
          <w:numId w:val="102"/>
        </w:numPr>
        <w:rPr>
          <w:b/>
          <w:noProof/>
          <w:szCs w:val="24"/>
          <w:lang w:eastAsia="ru-RU"/>
        </w:rPr>
      </w:pPr>
      <w:r>
        <w:rPr>
          <w:noProof/>
          <w:szCs w:val="24"/>
          <w:lang w:eastAsia="ru-RU"/>
        </w:rPr>
        <w:t>Чтение .</w:t>
      </w:r>
    </w:p>
    <w:p w:rsidR="00F768F3" w:rsidRPr="00F768F3" w:rsidRDefault="00F768F3" w:rsidP="009F6F43">
      <w:pPr>
        <w:pStyle w:val="a3"/>
        <w:numPr>
          <w:ilvl w:val="0"/>
          <w:numId w:val="102"/>
        </w:numPr>
        <w:rPr>
          <w:b/>
          <w:noProof/>
          <w:szCs w:val="24"/>
          <w:lang w:eastAsia="ru-RU"/>
        </w:rPr>
      </w:pPr>
    </w:p>
    <w:p w:rsidR="007D2059" w:rsidRPr="003F4EE7" w:rsidRDefault="007D2059" w:rsidP="00E75089">
      <w:pPr>
        <w:pStyle w:val="a3"/>
        <w:rPr>
          <w:b/>
          <w:bCs/>
          <w:szCs w:val="24"/>
        </w:rPr>
      </w:pPr>
      <w:r w:rsidRPr="003F4EE7">
        <w:rPr>
          <w:b/>
          <w:bCs/>
          <w:szCs w:val="24"/>
        </w:rPr>
        <w:t>Методы по ознакомлению с социальным миром:</w:t>
      </w:r>
    </w:p>
    <w:p w:rsidR="00583B9E" w:rsidRDefault="00583B9E" w:rsidP="009F6F43">
      <w:pPr>
        <w:pStyle w:val="a3"/>
        <w:numPr>
          <w:ilvl w:val="0"/>
          <w:numId w:val="79"/>
        </w:numPr>
        <w:rPr>
          <w:bCs/>
          <w:szCs w:val="24"/>
        </w:rPr>
      </w:pPr>
      <w:r w:rsidRPr="00583B9E">
        <w:rPr>
          <w:bCs/>
          <w:szCs w:val="24"/>
        </w:rPr>
        <w:t>Методы, повышающие познавательную активность</w:t>
      </w:r>
    </w:p>
    <w:p w:rsidR="00583B9E" w:rsidRDefault="00583B9E" w:rsidP="009F6F43">
      <w:pPr>
        <w:pStyle w:val="a3"/>
        <w:numPr>
          <w:ilvl w:val="0"/>
          <w:numId w:val="79"/>
        </w:numPr>
        <w:rPr>
          <w:bCs/>
          <w:szCs w:val="24"/>
        </w:rPr>
      </w:pPr>
      <w:r>
        <w:rPr>
          <w:bCs/>
          <w:szCs w:val="24"/>
        </w:rPr>
        <w:t>Методы, вызывающие эмоциональную активность</w:t>
      </w:r>
    </w:p>
    <w:p w:rsidR="00583B9E" w:rsidRDefault="00583B9E" w:rsidP="009F6F43">
      <w:pPr>
        <w:pStyle w:val="a3"/>
        <w:numPr>
          <w:ilvl w:val="0"/>
          <w:numId w:val="79"/>
        </w:numPr>
        <w:rPr>
          <w:bCs/>
          <w:szCs w:val="24"/>
        </w:rPr>
      </w:pPr>
      <w:r>
        <w:rPr>
          <w:bCs/>
          <w:szCs w:val="24"/>
        </w:rPr>
        <w:t>Методы, способствующие взаимосвязи различных видов деятельности</w:t>
      </w:r>
    </w:p>
    <w:p w:rsidR="00583B9E" w:rsidRDefault="00583B9E" w:rsidP="009F6F43">
      <w:pPr>
        <w:pStyle w:val="a3"/>
        <w:numPr>
          <w:ilvl w:val="0"/>
          <w:numId w:val="79"/>
        </w:numPr>
        <w:rPr>
          <w:bCs/>
          <w:szCs w:val="24"/>
        </w:rPr>
      </w:pPr>
      <w:r>
        <w:rPr>
          <w:bCs/>
          <w:szCs w:val="24"/>
        </w:rPr>
        <w:t>Методы коррекции и уточнения детских представлений.</w:t>
      </w:r>
    </w:p>
    <w:p w:rsidR="004B55B8" w:rsidRDefault="004B55B8" w:rsidP="004B55B8">
      <w:pPr>
        <w:pStyle w:val="a3"/>
        <w:ind w:left="720"/>
        <w:rPr>
          <w:bCs/>
          <w:szCs w:val="24"/>
        </w:rPr>
      </w:pPr>
    </w:p>
    <w:p w:rsidR="004B55B8" w:rsidRPr="003F4EE7" w:rsidRDefault="004B55B8" w:rsidP="004B55B8">
      <w:pPr>
        <w:pStyle w:val="a3"/>
        <w:jc w:val="both"/>
        <w:rPr>
          <w:b/>
          <w:bCs/>
          <w:szCs w:val="24"/>
        </w:rPr>
      </w:pPr>
      <w:r w:rsidRPr="003F4EE7">
        <w:rPr>
          <w:b/>
          <w:bCs/>
          <w:szCs w:val="24"/>
        </w:rPr>
        <w:t>Методы развития речи:</w:t>
      </w:r>
    </w:p>
    <w:p w:rsidR="004B55B8" w:rsidRPr="004B55B8" w:rsidRDefault="004B55B8" w:rsidP="004B55B8">
      <w:pPr>
        <w:pStyle w:val="a3"/>
        <w:jc w:val="both"/>
        <w:rPr>
          <w:b/>
          <w:bCs/>
          <w:szCs w:val="24"/>
          <w:u w:val="single"/>
        </w:rPr>
      </w:pPr>
      <w:r>
        <w:rPr>
          <w:bCs/>
          <w:szCs w:val="24"/>
        </w:rPr>
        <w:t>1</w:t>
      </w:r>
      <w:r w:rsidRPr="004B55B8">
        <w:rPr>
          <w:b/>
          <w:bCs/>
          <w:szCs w:val="24"/>
        </w:rPr>
        <w:t>.Наглядные:</w:t>
      </w:r>
      <w:r>
        <w:rPr>
          <w:bCs/>
          <w:szCs w:val="24"/>
        </w:rPr>
        <w:t xml:space="preserve"> </w:t>
      </w:r>
    </w:p>
    <w:p w:rsidR="004B55B8" w:rsidRPr="004B55B8" w:rsidRDefault="004B55B8" w:rsidP="009F6F43">
      <w:pPr>
        <w:pStyle w:val="a3"/>
        <w:numPr>
          <w:ilvl w:val="0"/>
          <w:numId w:val="87"/>
        </w:numPr>
        <w:jc w:val="both"/>
        <w:rPr>
          <w:b/>
          <w:bCs/>
          <w:szCs w:val="24"/>
          <w:u w:val="single"/>
        </w:rPr>
      </w:pPr>
      <w:r>
        <w:rPr>
          <w:bCs/>
          <w:szCs w:val="24"/>
        </w:rPr>
        <w:t>Непосредственное наблюдение и его разновидности (наблюдение в природе, экскурсии)</w:t>
      </w:r>
    </w:p>
    <w:p w:rsidR="004B55B8" w:rsidRDefault="004B55B8" w:rsidP="009F6F43">
      <w:pPr>
        <w:pStyle w:val="a3"/>
        <w:numPr>
          <w:ilvl w:val="0"/>
          <w:numId w:val="87"/>
        </w:numPr>
        <w:jc w:val="both"/>
        <w:rPr>
          <w:bCs/>
          <w:szCs w:val="24"/>
        </w:rPr>
      </w:pPr>
      <w:r w:rsidRPr="004B55B8">
        <w:rPr>
          <w:bCs/>
          <w:szCs w:val="24"/>
        </w:rPr>
        <w:t>Опосредованное наблюдение (изобразительная наглядность, рассматривание игрушек и картин, рассказывание по игрушкам и картинам)</w:t>
      </w:r>
      <w:r w:rsidR="004D1864">
        <w:rPr>
          <w:bCs/>
          <w:szCs w:val="24"/>
        </w:rPr>
        <w:t>.</w:t>
      </w:r>
    </w:p>
    <w:p w:rsidR="004D1864" w:rsidRPr="004B55B8" w:rsidRDefault="004D1864" w:rsidP="004D1864">
      <w:pPr>
        <w:pStyle w:val="a3"/>
        <w:ind w:left="720"/>
        <w:jc w:val="both"/>
        <w:rPr>
          <w:bCs/>
          <w:szCs w:val="24"/>
        </w:rPr>
      </w:pPr>
    </w:p>
    <w:p w:rsidR="004B55B8" w:rsidRDefault="004B55B8" w:rsidP="004B55B8">
      <w:pPr>
        <w:pStyle w:val="a3"/>
        <w:jc w:val="both"/>
        <w:rPr>
          <w:b/>
          <w:bCs/>
          <w:szCs w:val="24"/>
        </w:rPr>
      </w:pPr>
      <w:r w:rsidRPr="004B55B8">
        <w:rPr>
          <w:b/>
          <w:bCs/>
          <w:szCs w:val="24"/>
        </w:rPr>
        <w:lastRenderedPageBreak/>
        <w:t xml:space="preserve">2. </w:t>
      </w:r>
      <w:r>
        <w:rPr>
          <w:b/>
          <w:bCs/>
          <w:szCs w:val="24"/>
        </w:rPr>
        <w:t>Словесные:</w:t>
      </w:r>
    </w:p>
    <w:p w:rsidR="004B55B8" w:rsidRPr="004B55B8" w:rsidRDefault="004B55B8" w:rsidP="009F6F43">
      <w:pPr>
        <w:pStyle w:val="a3"/>
        <w:numPr>
          <w:ilvl w:val="0"/>
          <w:numId w:val="88"/>
        </w:numPr>
        <w:jc w:val="both"/>
        <w:rPr>
          <w:bCs/>
          <w:szCs w:val="24"/>
        </w:rPr>
      </w:pPr>
      <w:r w:rsidRPr="004B55B8">
        <w:rPr>
          <w:bCs/>
          <w:szCs w:val="24"/>
        </w:rPr>
        <w:t>Чтение и рассказывание художественных произведений</w:t>
      </w:r>
    </w:p>
    <w:p w:rsidR="004B55B8" w:rsidRPr="004B55B8" w:rsidRDefault="004B55B8" w:rsidP="009F6F43">
      <w:pPr>
        <w:pStyle w:val="a3"/>
        <w:numPr>
          <w:ilvl w:val="0"/>
          <w:numId w:val="88"/>
        </w:numPr>
        <w:jc w:val="both"/>
        <w:rPr>
          <w:bCs/>
          <w:szCs w:val="24"/>
        </w:rPr>
      </w:pPr>
      <w:r w:rsidRPr="004B55B8">
        <w:rPr>
          <w:bCs/>
          <w:szCs w:val="24"/>
        </w:rPr>
        <w:t>Заучивание наизусть</w:t>
      </w:r>
    </w:p>
    <w:p w:rsidR="004B55B8" w:rsidRPr="004B55B8" w:rsidRDefault="004B55B8" w:rsidP="009F6F43">
      <w:pPr>
        <w:pStyle w:val="a3"/>
        <w:numPr>
          <w:ilvl w:val="0"/>
          <w:numId w:val="88"/>
        </w:numPr>
        <w:jc w:val="both"/>
        <w:rPr>
          <w:bCs/>
          <w:szCs w:val="24"/>
        </w:rPr>
      </w:pPr>
      <w:r w:rsidRPr="004B55B8">
        <w:rPr>
          <w:bCs/>
          <w:szCs w:val="24"/>
        </w:rPr>
        <w:t>Пересказ</w:t>
      </w:r>
    </w:p>
    <w:p w:rsidR="004B55B8" w:rsidRPr="004B55B8" w:rsidRDefault="004B55B8" w:rsidP="009F6F43">
      <w:pPr>
        <w:pStyle w:val="a3"/>
        <w:numPr>
          <w:ilvl w:val="0"/>
          <w:numId w:val="88"/>
        </w:numPr>
        <w:jc w:val="both"/>
        <w:rPr>
          <w:bCs/>
          <w:szCs w:val="24"/>
        </w:rPr>
      </w:pPr>
      <w:r w:rsidRPr="004B55B8">
        <w:rPr>
          <w:bCs/>
          <w:szCs w:val="24"/>
        </w:rPr>
        <w:t>Обобщающая беседа</w:t>
      </w:r>
    </w:p>
    <w:p w:rsidR="002171C6" w:rsidRPr="004D1864" w:rsidRDefault="004B55B8" w:rsidP="009F6F43">
      <w:pPr>
        <w:pStyle w:val="a3"/>
        <w:numPr>
          <w:ilvl w:val="0"/>
          <w:numId w:val="88"/>
        </w:numPr>
        <w:jc w:val="both"/>
        <w:rPr>
          <w:bCs/>
          <w:szCs w:val="24"/>
        </w:rPr>
      </w:pPr>
      <w:r w:rsidRPr="004B55B8">
        <w:rPr>
          <w:bCs/>
          <w:szCs w:val="24"/>
        </w:rPr>
        <w:t>Рассказывание без опоры на наглядный материал</w:t>
      </w:r>
    </w:p>
    <w:p w:rsidR="004B55B8" w:rsidRDefault="004B55B8" w:rsidP="004B55B8">
      <w:pPr>
        <w:pStyle w:val="a3"/>
        <w:jc w:val="both"/>
        <w:rPr>
          <w:b/>
          <w:bCs/>
          <w:szCs w:val="24"/>
        </w:rPr>
      </w:pPr>
      <w:r>
        <w:rPr>
          <w:b/>
          <w:bCs/>
          <w:szCs w:val="24"/>
        </w:rPr>
        <w:t>3. Практические</w:t>
      </w:r>
    </w:p>
    <w:p w:rsidR="004B55B8" w:rsidRDefault="004B55B8" w:rsidP="009F6F43">
      <w:pPr>
        <w:pStyle w:val="a3"/>
        <w:numPr>
          <w:ilvl w:val="0"/>
          <w:numId w:val="89"/>
        </w:numPr>
        <w:jc w:val="both"/>
        <w:rPr>
          <w:b/>
          <w:bCs/>
          <w:szCs w:val="24"/>
        </w:rPr>
      </w:pPr>
      <w:r>
        <w:rPr>
          <w:bCs/>
          <w:szCs w:val="24"/>
        </w:rPr>
        <w:t>Дидактические игры</w:t>
      </w:r>
    </w:p>
    <w:p w:rsidR="004B55B8" w:rsidRPr="004B55B8" w:rsidRDefault="004B55B8" w:rsidP="009F6F43">
      <w:pPr>
        <w:pStyle w:val="a3"/>
        <w:numPr>
          <w:ilvl w:val="0"/>
          <w:numId w:val="89"/>
        </w:numPr>
        <w:jc w:val="both"/>
        <w:rPr>
          <w:b/>
          <w:bCs/>
          <w:szCs w:val="24"/>
        </w:rPr>
      </w:pPr>
      <w:r>
        <w:rPr>
          <w:bCs/>
          <w:szCs w:val="24"/>
        </w:rPr>
        <w:t>Игры-драматизации</w:t>
      </w:r>
    </w:p>
    <w:p w:rsidR="004B55B8" w:rsidRPr="004B55B8" w:rsidRDefault="004B55B8" w:rsidP="009F6F43">
      <w:pPr>
        <w:pStyle w:val="a3"/>
        <w:numPr>
          <w:ilvl w:val="0"/>
          <w:numId w:val="89"/>
        </w:numPr>
        <w:jc w:val="both"/>
        <w:rPr>
          <w:b/>
          <w:bCs/>
          <w:szCs w:val="24"/>
        </w:rPr>
      </w:pPr>
      <w:r>
        <w:rPr>
          <w:bCs/>
          <w:szCs w:val="24"/>
        </w:rPr>
        <w:t>Инсценировки</w:t>
      </w:r>
    </w:p>
    <w:p w:rsidR="004B55B8" w:rsidRPr="004B55B8" w:rsidRDefault="004B55B8" w:rsidP="009F6F43">
      <w:pPr>
        <w:pStyle w:val="a3"/>
        <w:numPr>
          <w:ilvl w:val="0"/>
          <w:numId w:val="89"/>
        </w:numPr>
        <w:jc w:val="both"/>
        <w:rPr>
          <w:b/>
          <w:bCs/>
          <w:szCs w:val="24"/>
        </w:rPr>
      </w:pPr>
      <w:r>
        <w:rPr>
          <w:bCs/>
          <w:szCs w:val="24"/>
        </w:rPr>
        <w:t>Дидактические упражнения</w:t>
      </w:r>
    </w:p>
    <w:p w:rsidR="004B55B8" w:rsidRPr="00D771B2" w:rsidRDefault="00D771B2" w:rsidP="009F6F43">
      <w:pPr>
        <w:pStyle w:val="a3"/>
        <w:numPr>
          <w:ilvl w:val="0"/>
          <w:numId w:val="89"/>
        </w:numPr>
        <w:jc w:val="both"/>
        <w:rPr>
          <w:b/>
          <w:bCs/>
          <w:szCs w:val="24"/>
        </w:rPr>
      </w:pPr>
      <w:r>
        <w:rPr>
          <w:bCs/>
          <w:szCs w:val="24"/>
        </w:rPr>
        <w:t>Пластические этюды</w:t>
      </w:r>
    </w:p>
    <w:p w:rsidR="00D771B2" w:rsidRPr="00794A48" w:rsidRDefault="00D771B2" w:rsidP="009F6F43">
      <w:pPr>
        <w:pStyle w:val="a3"/>
        <w:numPr>
          <w:ilvl w:val="0"/>
          <w:numId w:val="89"/>
        </w:numPr>
        <w:jc w:val="both"/>
        <w:rPr>
          <w:b/>
          <w:bCs/>
          <w:szCs w:val="24"/>
        </w:rPr>
      </w:pPr>
      <w:r>
        <w:rPr>
          <w:bCs/>
          <w:szCs w:val="24"/>
        </w:rPr>
        <w:t>Хороводные игры.</w:t>
      </w:r>
    </w:p>
    <w:p w:rsidR="00794A48" w:rsidRDefault="00794A48" w:rsidP="00794A48">
      <w:pPr>
        <w:pStyle w:val="a3"/>
        <w:jc w:val="both"/>
        <w:rPr>
          <w:bCs/>
          <w:szCs w:val="24"/>
        </w:rPr>
      </w:pPr>
    </w:p>
    <w:p w:rsidR="00794A48" w:rsidRPr="003F4EE7" w:rsidRDefault="00794A48" w:rsidP="00794A48">
      <w:pPr>
        <w:pStyle w:val="a3"/>
        <w:spacing w:line="276" w:lineRule="auto"/>
        <w:rPr>
          <w:szCs w:val="24"/>
        </w:rPr>
      </w:pPr>
      <w:r w:rsidRPr="003F4EE7">
        <w:rPr>
          <w:b/>
          <w:bCs/>
          <w:szCs w:val="24"/>
        </w:rPr>
        <w:t>Методы физического развития:</w:t>
      </w:r>
      <w:r w:rsidRPr="003F4EE7">
        <w:rPr>
          <w:szCs w:val="24"/>
        </w:rPr>
        <w:t xml:space="preserve"> </w:t>
      </w:r>
    </w:p>
    <w:p w:rsidR="00794A48" w:rsidRPr="00E10512" w:rsidRDefault="00794A48" w:rsidP="00794A48">
      <w:pPr>
        <w:pStyle w:val="a3"/>
        <w:spacing w:line="276" w:lineRule="auto"/>
        <w:rPr>
          <w:szCs w:val="24"/>
        </w:rPr>
      </w:pPr>
      <w:r>
        <w:rPr>
          <w:b/>
          <w:bCs/>
          <w:szCs w:val="24"/>
        </w:rPr>
        <w:t xml:space="preserve">1.  </w:t>
      </w:r>
      <w:r w:rsidRPr="00E10512">
        <w:rPr>
          <w:b/>
          <w:bCs/>
          <w:szCs w:val="24"/>
        </w:rPr>
        <w:t>Наглядный</w:t>
      </w:r>
    </w:p>
    <w:p w:rsidR="00794A48" w:rsidRPr="00E10512" w:rsidRDefault="00794A48" w:rsidP="009F6F43">
      <w:pPr>
        <w:pStyle w:val="a3"/>
        <w:numPr>
          <w:ilvl w:val="0"/>
          <w:numId w:val="50"/>
        </w:numPr>
        <w:spacing w:line="276" w:lineRule="auto"/>
        <w:rPr>
          <w:szCs w:val="24"/>
        </w:rPr>
      </w:pPr>
      <w:r w:rsidRPr="00F768F3">
        <w:rPr>
          <w:bCs/>
          <w:szCs w:val="24"/>
        </w:rPr>
        <w:t>Наглядно-зрительные  приемы</w:t>
      </w:r>
      <w:r w:rsidRPr="00E10512">
        <w:rPr>
          <w:szCs w:val="24"/>
        </w:rPr>
        <w:t xml:space="preserve"> (показ ф</w:t>
      </w:r>
      <w:r>
        <w:rPr>
          <w:szCs w:val="24"/>
        </w:rPr>
        <w:t xml:space="preserve">изических упражнений, использование наглядных пособий,  имитация, зрительные </w:t>
      </w:r>
      <w:r w:rsidRPr="00E10512">
        <w:rPr>
          <w:szCs w:val="24"/>
        </w:rPr>
        <w:t xml:space="preserve"> ориентиры)</w:t>
      </w:r>
    </w:p>
    <w:p w:rsidR="00794A48" w:rsidRDefault="00794A48" w:rsidP="009F6F43">
      <w:pPr>
        <w:pStyle w:val="a3"/>
        <w:numPr>
          <w:ilvl w:val="0"/>
          <w:numId w:val="50"/>
        </w:numPr>
        <w:spacing w:line="276" w:lineRule="auto"/>
        <w:rPr>
          <w:szCs w:val="24"/>
        </w:rPr>
      </w:pPr>
      <w:r w:rsidRPr="00F768F3">
        <w:rPr>
          <w:bCs/>
          <w:szCs w:val="24"/>
        </w:rPr>
        <w:t>Наглядно-слуховые приемы</w:t>
      </w:r>
      <w:r w:rsidRPr="00E10512">
        <w:rPr>
          <w:b/>
          <w:bCs/>
          <w:szCs w:val="24"/>
        </w:rPr>
        <w:t xml:space="preserve"> </w:t>
      </w:r>
      <w:r w:rsidRPr="00E10512">
        <w:rPr>
          <w:szCs w:val="24"/>
        </w:rPr>
        <w:t xml:space="preserve">  (музыка, песни)</w:t>
      </w:r>
    </w:p>
    <w:p w:rsidR="00794A48" w:rsidRPr="00E10512" w:rsidRDefault="00794A48" w:rsidP="009F6F43">
      <w:pPr>
        <w:pStyle w:val="a3"/>
        <w:numPr>
          <w:ilvl w:val="0"/>
          <w:numId w:val="50"/>
        </w:numPr>
        <w:spacing w:line="276" w:lineRule="auto"/>
        <w:rPr>
          <w:szCs w:val="24"/>
        </w:rPr>
      </w:pPr>
      <w:r w:rsidRPr="00E10512">
        <w:rPr>
          <w:szCs w:val="24"/>
        </w:rPr>
        <w:t xml:space="preserve"> </w:t>
      </w:r>
      <w:r w:rsidRPr="00F768F3">
        <w:rPr>
          <w:bCs/>
          <w:szCs w:val="24"/>
        </w:rPr>
        <w:t>Тактильно-мышечные приемы</w:t>
      </w:r>
      <w:r>
        <w:rPr>
          <w:szCs w:val="24"/>
        </w:rPr>
        <w:t xml:space="preserve"> (непосредственная </w:t>
      </w:r>
      <w:r w:rsidRPr="00E10512">
        <w:rPr>
          <w:szCs w:val="24"/>
        </w:rPr>
        <w:t>помощь воспитателя)</w:t>
      </w:r>
      <w:r>
        <w:rPr>
          <w:szCs w:val="24"/>
        </w:rPr>
        <w:t>.</w:t>
      </w:r>
    </w:p>
    <w:p w:rsidR="00794A48" w:rsidRPr="00E10512" w:rsidRDefault="00794A48" w:rsidP="00794A48">
      <w:pPr>
        <w:pStyle w:val="a3"/>
        <w:spacing w:line="276" w:lineRule="auto"/>
        <w:rPr>
          <w:szCs w:val="24"/>
        </w:rPr>
      </w:pPr>
      <w:r>
        <w:rPr>
          <w:b/>
          <w:bCs/>
          <w:szCs w:val="24"/>
        </w:rPr>
        <w:t xml:space="preserve">2. </w:t>
      </w:r>
      <w:r w:rsidRPr="00E10512">
        <w:rPr>
          <w:b/>
          <w:bCs/>
          <w:szCs w:val="24"/>
        </w:rPr>
        <w:t xml:space="preserve">Словесный </w:t>
      </w:r>
    </w:p>
    <w:p w:rsidR="00794A48" w:rsidRDefault="00794A48" w:rsidP="009F6F43">
      <w:pPr>
        <w:pStyle w:val="a3"/>
        <w:numPr>
          <w:ilvl w:val="0"/>
          <w:numId w:val="51"/>
        </w:numPr>
        <w:spacing w:line="276" w:lineRule="auto"/>
        <w:rPr>
          <w:szCs w:val="24"/>
        </w:rPr>
      </w:pPr>
      <w:r>
        <w:rPr>
          <w:szCs w:val="24"/>
        </w:rPr>
        <w:t xml:space="preserve">Объяснения, пояснения, </w:t>
      </w:r>
      <w:r w:rsidRPr="00E10512">
        <w:rPr>
          <w:szCs w:val="24"/>
        </w:rPr>
        <w:t>указания</w:t>
      </w:r>
    </w:p>
    <w:p w:rsidR="00794A48" w:rsidRDefault="00794A48" w:rsidP="009F6F43">
      <w:pPr>
        <w:pStyle w:val="a3"/>
        <w:numPr>
          <w:ilvl w:val="0"/>
          <w:numId w:val="51"/>
        </w:numPr>
        <w:spacing w:line="276" w:lineRule="auto"/>
        <w:rPr>
          <w:szCs w:val="24"/>
        </w:rPr>
      </w:pPr>
      <w:r>
        <w:rPr>
          <w:szCs w:val="24"/>
        </w:rPr>
        <w:t xml:space="preserve"> Подача команд,</w:t>
      </w:r>
      <w:r w:rsidRPr="00E10512">
        <w:rPr>
          <w:szCs w:val="24"/>
        </w:rPr>
        <w:t xml:space="preserve">  распоряжений, сигналов</w:t>
      </w:r>
    </w:p>
    <w:p w:rsidR="00794A48" w:rsidRDefault="00794A48" w:rsidP="009F6F43">
      <w:pPr>
        <w:pStyle w:val="a3"/>
        <w:numPr>
          <w:ilvl w:val="0"/>
          <w:numId w:val="51"/>
        </w:numPr>
        <w:spacing w:line="276" w:lineRule="auto"/>
        <w:rPr>
          <w:szCs w:val="24"/>
        </w:rPr>
      </w:pPr>
      <w:r w:rsidRPr="00E10512">
        <w:rPr>
          <w:szCs w:val="24"/>
        </w:rPr>
        <w:t xml:space="preserve"> Вопросы к детям</w:t>
      </w:r>
    </w:p>
    <w:p w:rsidR="00794A48" w:rsidRDefault="00794A48" w:rsidP="009F6F43">
      <w:pPr>
        <w:pStyle w:val="a3"/>
        <w:numPr>
          <w:ilvl w:val="0"/>
          <w:numId w:val="51"/>
        </w:numPr>
        <w:spacing w:line="276" w:lineRule="auto"/>
        <w:rPr>
          <w:szCs w:val="24"/>
        </w:rPr>
      </w:pPr>
      <w:r>
        <w:rPr>
          <w:szCs w:val="24"/>
        </w:rPr>
        <w:t xml:space="preserve"> Образный сюжетный </w:t>
      </w:r>
      <w:r w:rsidRPr="00E10512">
        <w:rPr>
          <w:szCs w:val="24"/>
        </w:rPr>
        <w:t>рассказ, беседа</w:t>
      </w:r>
    </w:p>
    <w:p w:rsidR="00794A48" w:rsidRDefault="00794A48" w:rsidP="009F6F43">
      <w:pPr>
        <w:pStyle w:val="a3"/>
        <w:numPr>
          <w:ilvl w:val="0"/>
          <w:numId w:val="51"/>
        </w:numPr>
        <w:spacing w:line="276" w:lineRule="auto"/>
        <w:rPr>
          <w:szCs w:val="24"/>
        </w:rPr>
      </w:pPr>
      <w:r w:rsidRPr="00E10512">
        <w:rPr>
          <w:szCs w:val="24"/>
        </w:rPr>
        <w:t xml:space="preserve"> Словесная инструкция</w:t>
      </w:r>
    </w:p>
    <w:p w:rsidR="00794A48" w:rsidRPr="005164D7" w:rsidRDefault="00794A48" w:rsidP="00794A48">
      <w:pPr>
        <w:pStyle w:val="a3"/>
        <w:spacing w:line="276" w:lineRule="auto"/>
      </w:pPr>
      <w:r>
        <w:rPr>
          <w:szCs w:val="24"/>
        </w:rPr>
        <w:t>3.</w:t>
      </w:r>
      <w:r w:rsidRPr="005164D7">
        <w:rPr>
          <w:rFonts w:ascii="Calibri" w:eastAsia="+mn-ea" w:hAnsi="Calibri" w:cs="Arial"/>
          <w:b/>
          <w:bCs/>
          <w:color w:val="000000"/>
          <w:kern w:val="24"/>
          <w:sz w:val="40"/>
          <w:szCs w:val="40"/>
          <w:lang w:eastAsia="ru-RU"/>
        </w:rPr>
        <w:t xml:space="preserve"> </w:t>
      </w:r>
      <w:r w:rsidRPr="005164D7">
        <w:rPr>
          <w:b/>
          <w:bCs/>
        </w:rPr>
        <w:t>Практический</w:t>
      </w:r>
    </w:p>
    <w:p w:rsidR="00794A48" w:rsidRPr="005164D7" w:rsidRDefault="00794A48" w:rsidP="009F6F43">
      <w:pPr>
        <w:pStyle w:val="a3"/>
        <w:numPr>
          <w:ilvl w:val="0"/>
          <w:numId w:val="52"/>
        </w:numPr>
        <w:spacing w:line="276" w:lineRule="auto"/>
        <w:rPr>
          <w:szCs w:val="24"/>
        </w:rPr>
      </w:pPr>
      <w:r>
        <w:rPr>
          <w:szCs w:val="24"/>
        </w:rPr>
        <w:t>Повторение упражнений без изменения</w:t>
      </w:r>
      <w:r w:rsidRPr="005164D7">
        <w:rPr>
          <w:szCs w:val="24"/>
        </w:rPr>
        <w:t xml:space="preserve">  и с изменениями</w:t>
      </w:r>
      <w:r>
        <w:rPr>
          <w:szCs w:val="24"/>
        </w:rPr>
        <w:t>:</w:t>
      </w:r>
    </w:p>
    <w:p w:rsidR="00794A48" w:rsidRPr="005164D7" w:rsidRDefault="00794A48" w:rsidP="009F6F43">
      <w:pPr>
        <w:pStyle w:val="a3"/>
        <w:numPr>
          <w:ilvl w:val="0"/>
          <w:numId w:val="52"/>
        </w:numPr>
        <w:spacing w:line="276" w:lineRule="auto"/>
        <w:rPr>
          <w:szCs w:val="24"/>
        </w:rPr>
      </w:pPr>
      <w:r>
        <w:rPr>
          <w:szCs w:val="24"/>
        </w:rPr>
        <w:t>Проведение упражнений</w:t>
      </w:r>
      <w:r w:rsidRPr="005164D7">
        <w:rPr>
          <w:szCs w:val="24"/>
        </w:rPr>
        <w:t xml:space="preserve"> в игровой форме;</w:t>
      </w:r>
    </w:p>
    <w:p w:rsidR="007F06F7" w:rsidRPr="00F768F3" w:rsidRDefault="00794A48" w:rsidP="009F6F43">
      <w:pPr>
        <w:pStyle w:val="a3"/>
        <w:numPr>
          <w:ilvl w:val="0"/>
          <w:numId w:val="52"/>
        </w:numPr>
        <w:spacing w:line="276" w:lineRule="auto"/>
        <w:rPr>
          <w:szCs w:val="24"/>
        </w:rPr>
      </w:pPr>
      <w:r>
        <w:rPr>
          <w:szCs w:val="24"/>
        </w:rPr>
        <w:t>Проведение упражнений  в соревновательной</w:t>
      </w:r>
      <w:r w:rsidRPr="005164D7">
        <w:rPr>
          <w:szCs w:val="24"/>
        </w:rPr>
        <w:t xml:space="preserve"> форме</w:t>
      </w:r>
      <w:r w:rsidR="00F768F3">
        <w:rPr>
          <w:szCs w:val="24"/>
        </w:rPr>
        <w:t>.</w:t>
      </w:r>
    </w:p>
    <w:p w:rsidR="007F06F7" w:rsidRDefault="007F06F7" w:rsidP="00E75089">
      <w:pPr>
        <w:pStyle w:val="a3"/>
        <w:rPr>
          <w:b/>
          <w:bCs/>
          <w:szCs w:val="24"/>
        </w:rPr>
      </w:pPr>
    </w:p>
    <w:p w:rsidR="007F06F7" w:rsidRPr="00F768F3" w:rsidRDefault="00E75089" w:rsidP="00F768F3">
      <w:pPr>
        <w:pStyle w:val="a3"/>
        <w:jc w:val="both"/>
        <w:rPr>
          <w:b/>
          <w:bCs/>
          <w:szCs w:val="24"/>
        </w:rPr>
      </w:pPr>
      <w:r w:rsidRPr="003F4EE7">
        <w:rPr>
          <w:b/>
          <w:bCs/>
          <w:szCs w:val="24"/>
        </w:rPr>
        <w:t>Способы организации</w:t>
      </w:r>
      <w:r w:rsidR="00F768F3">
        <w:rPr>
          <w:b/>
          <w:bCs/>
          <w:szCs w:val="24"/>
        </w:rPr>
        <w:t xml:space="preserve"> образовательной деятельности: </w:t>
      </w:r>
      <w:r w:rsidR="00F768F3">
        <w:rPr>
          <w:bCs/>
          <w:szCs w:val="24"/>
        </w:rPr>
        <w:t xml:space="preserve">индивидуальная, </w:t>
      </w:r>
      <w:r w:rsidRPr="00E75089">
        <w:rPr>
          <w:bCs/>
          <w:szCs w:val="24"/>
        </w:rPr>
        <w:t xml:space="preserve"> подгрупповая;</w:t>
      </w:r>
      <w:r w:rsidR="00F768F3">
        <w:rPr>
          <w:b/>
          <w:bCs/>
          <w:szCs w:val="24"/>
        </w:rPr>
        <w:t xml:space="preserve"> </w:t>
      </w:r>
      <w:r w:rsidRPr="00E75089">
        <w:rPr>
          <w:bCs/>
          <w:szCs w:val="24"/>
        </w:rPr>
        <w:t>групповая.</w:t>
      </w:r>
    </w:p>
    <w:p w:rsidR="007F06F7" w:rsidRPr="007F06F7" w:rsidRDefault="007F06F7" w:rsidP="007F06F7">
      <w:pPr>
        <w:pStyle w:val="a3"/>
        <w:ind w:left="720"/>
        <w:rPr>
          <w:bCs/>
          <w:szCs w:val="24"/>
        </w:rPr>
      </w:pPr>
    </w:p>
    <w:p w:rsidR="00E75089" w:rsidRPr="003F4EE7" w:rsidRDefault="00E75089" w:rsidP="00E75089">
      <w:pPr>
        <w:pStyle w:val="a3"/>
        <w:rPr>
          <w:b/>
          <w:bCs/>
          <w:szCs w:val="24"/>
        </w:rPr>
      </w:pPr>
      <w:r w:rsidRPr="003F4EE7">
        <w:rPr>
          <w:b/>
          <w:bCs/>
          <w:szCs w:val="24"/>
        </w:rPr>
        <w:t xml:space="preserve">Средства организации образовательной деятельности: </w:t>
      </w:r>
    </w:p>
    <w:p w:rsidR="00E75089" w:rsidRPr="00E75089" w:rsidRDefault="00E75089" w:rsidP="009F6F43">
      <w:pPr>
        <w:pStyle w:val="a3"/>
        <w:numPr>
          <w:ilvl w:val="0"/>
          <w:numId w:val="9"/>
        </w:numPr>
        <w:rPr>
          <w:bCs/>
          <w:szCs w:val="24"/>
          <w:u w:val="single"/>
        </w:rPr>
      </w:pPr>
      <w:r w:rsidRPr="00E75089">
        <w:rPr>
          <w:bCs/>
          <w:iCs/>
          <w:szCs w:val="24"/>
        </w:rPr>
        <w:t xml:space="preserve">Средства материальной культуры – игрушки, посуда, предметы  окружения, ТСО, игры, одежда, дидактические материалы и др. </w:t>
      </w:r>
    </w:p>
    <w:p w:rsidR="00E75089" w:rsidRPr="00E75089" w:rsidRDefault="00E75089" w:rsidP="009F6F43">
      <w:pPr>
        <w:pStyle w:val="a3"/>
        <w:numPr>
          <w:ilvl w:val="0"/>
          <w:numId w:val="9"/>
        </w:numPr>
        <w:rPr>
          <w:bCs/>
          <w:iCs/>
          <w:szCs w:val="24"/>
        </w:rPr>
      </w:pPr>
      <w:r w:rsidRPr="00E75089">
        <w:rPr>
          <w:bCs/>
          <w:iCs/>
          <w:szCs w:val="24"/>
        </w:rPr>
        <w:t xml:space="preserve">Средства духовной культуры – книги, предметы искусства, речь. </w:t>
      </w:r>
    </w:p>
    <w:p w:rsidR="007F06F7" w:rsidRPr="00F768F3" w:rsidRDefault="00E75089" w:rsidP="009F6F43">
      <w:pPr>
        <w:pStyle w:val="a3"/>
        <w:numPr>
          <w:ilvl w:val="0"/>
          <w:numId w:val="9"/>
        </w:numPr>
        <w:spacing w:line="276" w:lineRule="auto"/>
        <w:jc w:val="both"/>
        <w:rPr>
          <w:bCs/>
          <w:szCs w:val="24"/>
        </w:rPr>
      </w:pPr>
      <w:r w:rsidRPr="00E75089">
        <w:rPr>
          <w:bCs/>
          <w:iCs/>
          <w:szCs w:val="24"/>
        </w:rPr>
        <w:t>Явления природы и объекты окружающего мира – растительный и животный мир.</w:t>
      </w:r>
    </w:p>
    <w:p w:rsidR="00D771B2" w:rsidRPr="003F4EE7" w:rsidRDefault="00D771B2" w:rsidP="00D771B2">
      <w:pPr>
        <w:pStyle w:val="a3"/>
        <w:spacing w:line="276" w:lineRule="auto"/>
        <w:rPr>
          <w:b/>
          <w:bCs/>
          <w:iCs/>
          <w:szCs w:val="24"/>
        </w:rPr>
      </w:pPr>
      <w:r w:rsidRPr="003F4EE7">
        <w:rPr>
          <w:b/>
          <w:bCs/>
          <w:iCs/>
          <w:szCs w:val="24"/>
        </w:rPr>
        <w:t>Средства развития речи:</w:t>
      </w:r>
    </w:p>
    <w:p w:rsidR="00D771B2" w:rsidRDefault="00D771B2" w:rsidP="009F6F43">
      <w:pPr>
        <w:pStyle w:val="a3"/>
        <w:numPr>
          <w:ilvl w:val="0"/>
          <w:numId w:val="90"/>
        </w:numPr>
        <w:spacing w:line="276" w:lineRule="auto"/>
        <w:rPr>
          <w:bCs/>
          <w:szCs w:val="24"/>
        </w:rPr>
      </w:pPr>
      <w:r>
        <w:rPr>
          <w:bCs/>
          <w:szCs w:val="24"/>
        </w:rPr>
        <w:t>Общение взрослых и детей</w:t>
      </w:r>
    </w:p>
    <w:p w:rsidR="00D771B2" w:rsidRDefault="00D771B2" w:rsidP="009F6F43">
      <w:pPr>
        <w:pStyle w:val="a3"/>
        <w:numPr>
          <w:ilvl w:val="0"/>
          <w:numId w:val="90"/>
        </w:numPr>
        <w:spacing w:line="276" w:lineRule="auto"/>
        <w:rPr>
          <w:bCs/>
          <w:szCs w:val="24"/>
        </w:rPr>
      </w:pPr>
      <w:r>
        <w:rPr>
          <w:bCs/>
          <w:szCs w:val="24"/>
        </w:rPr>
        <w:t>Культурная языковая среда</w:t>
      </w:r>
    </w:p>
    <w:p w:rsidR="00D771B2" w:rsidRDefault="00D771B2" w:rsidP="009F6F43">
      <w:pPr>
        <w:pStyle w:val="a3"/>
        <w:numPr>
          <w:ilvl w:val="0"/>
          <w:numId w:val="90"/>
        </w:numPr>
        <w:spacing w:line="276" w:lineRule="auto"/>
        <w:rPr>
          <w:bCs/>
          <w:szCs w:val="24"/>
        </w:rPr>
      </w:pPr>
      <w:r>
        <w:rPr>
          <w:bCs/>
          <w:szCs w:val="24"/>
        </w:rPr>
        <w:t>Обучения родной речи</w:t>
      </w:r>
    </w:p>
    <w:p w:rsidR="00D771B2" w:rsidRDefault="00D771B2" w:rsidP="009F6F43">
      <w:pPr>
        <w:pStyle w:val="a3"/>
        <w:numPr>
          <w:ilvl w:val="0"/>
          <w:numId w:val="90"/>
        </w:numPr>
        <w:spacing w:line="276" w:lineRule="auto"/>
        <w:rPr>
          <w:bCs/>
          <w:szCs w:val="24"/>
        </w:rPr>
      </w:pPr>
      <w:r>
        <w:rPr>
          <w:bCs/>
          <w:szCs w:val="24"/>
        </w:rPr>
        <w:t>Художественная литература</w:t>
      </w:r>
    </w:p>
    <w:p w:rsidR="00B1414A" w:rsidRPr="00F768F3" w:rsidRDefault="00D771B2" w:rsidP="009F6F43">
      <w:pPr>
        <w:pStyle w:val="a3"/>
        <w:numPr>
          <w:ilvl w:val="0"/>
          <w:numId w:val="90"/>
        </w:numPr>
        <w:spacing w:line="276" w:lineRule="auto"/>
        <w:rPr>
          <w:bCs/>
          <w:szCs w:val="24"/>
        </w:rPr>
      </w:pPr>
      <w:r>
        <w:rPr>
          <w:bCs/>
          <w:szCs w:val="24"/>
        </w:rPr>
        <w:t>Изобразительное искусство, музыка, театр</w:t>
      </w:r>
      <w:r w:rsidR="00F768F3">
        <w:rPr>
          <w:bCs/>
          <w:szCs w:val="24"/>
        </w:rPr>
        <w:t>.</w:t>
      </w:r>
    </w:p>
    <w:p w:rsidR="00B1414A" w:rsidRPr="007F06F7" w:rsidRDefault="00B1414A" w:rsidP="00B1414A">
      <w:pPr>
        <w:autoSpaceDE w:val="0"/>
        <w:autoSpaceDN w:val="0"/>
        <w:adjustRightInd w:val="0"/>
        <w:spacing w:line="276" w:lineRule="auto"/>
        <w:jc w:val="both"/>
        <w:rPr>
          <w:color w:val="FF0000"/>
          <w:szCs w:val="24"/>
        </w:rPr>
      </w:pPr>
      <w:r>
        <w:rPr>
          <w:b/>
          <w:bCs/>
          <w:szCs w:val="24"/>
        </w:rPr>
        <w:lastRenderedPageBreak/>
        <w:t xml:space="preserve">2.1.3. </w:t>
      </w:r>
      <w:r>
        <w:rPr>
          <w:b/>
        </w:rPr>
        <w:t>Коррекционно-развивающая работа</w:t>
      </w:r>
      <w:r w:rsidRPr="0035215E">
        <w:rPr>
          <w:b/>
        </w:rPr>
        <w:t xml:space="preserve"> с детьми с ограниченными возможностями здоровья</w:t>
      </w:r>
      <w:r>
        <w:rPr>
          <w:b/>
        </w:rPr>
        <w:t>.</w:t>
      </w:r>
    </w:p>
    <w:p w:rsidR="00B1414A" w:rsidRDefault="00B1414A" w:rsidP="00B1414A">
      <w:pPr>
        <w:pStyle w:val="a3"/>
        <w:spacing w:line="276" w:lineRule="auto"/>
        <w:ind w:firstLine="708"/>
        <w:jc w:val="both"/>
      </w:pPr>
      <w:r>
        <w:t xml:space="preserve">Общий объем образовательной программы для детей с ограниченными возможностями здоровья,  реализуемой в группах детского сада,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1414A" w:rsidRDefault="00B1414A" w:rsidP="00B1414A">
      <w:pPr>
        <w:pStyle w:val="a3"/>
        <w:spacing w:line="276" w:lineRule="auto"/>
        <w:ind w:firstLine="708"/>
        <w:jc w:val="both"/>
      </w:pPr>
      <w:r>
        <w:t>Задачами деятельности педагогического коллектива, реализующего программы дошкольного образования, по выполнению образовательной программы с детьми с ОВЗ являются:</w:t>
      </w:r>
    </w:p>
    <w:p w:rsidR="00B1414A" w:rsidRDefault="00B1414A" w:rsidP="009F6F43">
      <w:pPr>
        <w:pStyle w:val="a3"/>
        <w:numPr>
          <w:ilvl w:val="0"/>
          <w:numId w:val="68"/>
        </w:numPr>
        <w:spacing w:line="276" w:lineRule="auto"/>
        <w:jc w:val="both"/>
      </w:pPr>
      <w:r>
        <w:t>развитие физических, интеллектуальных, нравственных, эстетических и личностных качеств;</w:t>
      </w:r>
    </w:p>
    <w:p w:rsidR="00B1414A" w:rsidRDefault="00B1414A" w:rsidP="009F6F43">
      <w:pPr>
        <w:pStyle w:val="a3"/>
        <w:numPr>
          <w:ilvl w:val="0"/>
          <w:numId w:val="68"/>
        </w:numPr>
        <w:spacing w:line="276" w:lineRule="auto"/>
        <w:jc w:val="both"/>
      </w:pPr>
      <w:r>
        <w:t>формирование предпосылок учебной деятельности;</w:t>
      </w:r>
    </w:p>
    <w:p w:rsidR="00B1414A" w:rsidRDefault="00B1414A" w:rsidP="009F6F43">
      <w:pPr>
        <w:pStyle w:val="a3"/>
        <w:numPr>
          <w:ilvl w:val="0"/>
          <w:numId w:val="68"/>
        </w:numPr>
        <w:spacing w:line="276" w:lineRule="auto"/>
        <w:jc w:val="both"/>
      </w:pPr>
      <w:r>
        <w:t>сохранение и укрепление здоровья;</w:t>
      </w:r>
    </w:p>
    <w:p w:rsidR="00B1414A" w:rsidRDefault="00B1414A" w:rsidP="009F6F43">
      <w:pPr>
        <w:pStyle w:val="a3"/>
        <w:numPr>
          <w:ilvl w:val="0"/>
          <w:numId w:val="68"/>
        </w:numPr>
        <w:spacing w:line="276" w:lineRule="auto"/>
        <w:jc w:val="both"/>
      </w:pPr>
      <w:r>
        <w:t>коррекция недостатков в физическом и (или) психическом развитии детей;</w:t>
      </w:r>
    </w:p>
    <w:p w:rsidR="00B1414A" w:rsidRDefault="00B1414A" w:rsidP="009F6F43">
      <w:pPr>
        <w:pStyle w:val="a3"/>
        <w:numPr>
          <w:ilvl w:val="0"/>
          <w:numId w:val="68"/>
        </w:numPr>
        <w:spacing w:line="276" w:lineRule="auto"/>
        <w:jc w:val="both"/>
      </w:pPr>
      <w: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B1414A" w:rsidRDefault="00B1414A" w:rsidP="009F6F43">
      <w:pPr>
        <w:pStyle w:val="a3"/>
        <w:numPr>
          <w:ilvl w:val="0"/>
          <w:numId w:val="68"/>
        </w:numPr>
        <w:spacing w:line="276" w:lineRule="auto"/>
        <w:jc w:val="both"/>
      </w:pPr>
      <w:r>
        <w:t>формирование у детей общей культуры.</w:t>
      </w:r>
    </w:p>
    <w:p w:rsidR="00B1414A" w:rsidRDefault="00B1414A" w:rsidP="00B1414A">
      <w:pPr>
        <w:pStyle w:val="a3"/>
        <w:spacing w:line="276" w:lineRule="auto"/>
        <w:ind w:firstLine="360"/>
        <w:jc w:val="both"/>
      </w:pPr>
      <w: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B1414A" w:rsidRDefault="00B1414A" w:rsidP="00B1414A">
      <w:pPr>
        <w:pStyle w:val="a3"/>
        <w:spacing w:line="276" w:lineRule="auto"/>
        <w:ind w:firstLine="360"/>
        <w:jc w:val="both"/>
      </w:pPr>
      <w:r>
        <w:t xml:space="preserve">Организация образовательного процесса предполагает соблюдение следующих позиций: </w:t>
      </w:r>
    </w:p>
    <w:p w:rsidR="00B1414A" w:rsidRDefault="00B1414A" w:rsidP="00B1414A">
      <w:pPr>
        <w:pStyle w:val="a3"/>
        <w:spacing w:line="276" w:lineRule="auto"/>
        <w:jc w:val="both"/>
      </w:pPr>
      <w: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w:t>
      </w:r>
    </w:p>
    <w:p w:rsidR="00B1414A" w:rsidRDefault="00B1414A" w:rsidP="00B1414A">
      <w:pPr>
        <w:pStyle w:val="a3"/>
        <w:spacing w:line="276" w:lineRule="auto"/>
        <w:jc w:val="both"/>
      </w:pPr>
      <w:r>
        <w:t>2) регламент и содержание работы психолого-медико-педагогического консилиума (ПМПК) дошкольной образовательной организации.</w:t>
      </w:r>
    </w:p>
    <w:p w:rsidR="00B1414A" w:rsidRDefault="00B1414A" w:rsidP="00B1414A">
      <w:pPr>
        <w:pStyle w:val="a3"/>
        <w:spacing w:line="276" w:lineRule="auto"/>
        <w:ind w:firstLine="708"/>
        <w:jc w:val="both"/>
      </w:pPr>
      <w:r>
        <w:t xml:space="preserve">В группах для детей с ОВЗ осуществляется реализация адаптированной основной образовательной программы дошкольного образования. </w:t>
      </w:r>
    </w:p>
    <w:p w:rsidR="00B1414A" w:rsidRDefault="00B1414A" w:rsidP="00B1414A">
      <w:pPr>
        <w:pStyle w:val="a3"/>
        <w:spacing w:line="276" w:lineRule="auto"/>
        <w:ind w:firstLine="708"/>
        <w:jc w:val="both"/>
      </w:pPr>
      <w: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w:t>
      </w:r>
      <w:r>
        <w:tab/>
        <w:t xml:space="preserve">Остальные дети группы комбинированной направленности обучаются по основной образовательной программе дошкольного образования. </w:t>
      </w:r>
    </w:p>
    <w:p w:rsidR="00B1414A" w:rsidRDefault="00B1414A" w:rsidP="00B1414A">
      <w:pPr>
        <w:pStyle w:val="a3"/>
        <w:spacing w:line="276" w:lineRule="auto"/>
        <w:ind w:firstLine="708"/>
        <w:jc w:val="both"/>
      </w:pPr>
      <w:r>
        <w:lastRenderedPageBreak/>
        <w:t>При составлении адаптированной образовательной программы необходимо ориентироваться:</w:t>
      </w:r>
    </w:p>
    <w:p w:rsidR="00B1414A" w:rsidRDefault="00B1414A" w:rsidP="009F6F43">
      <w:pPr>
        <w:pStyle w:val="a3"/>
        <w:numPr>
          <w:ilvl w:val="0"/>
          <w:numId w:val="69"/>
        </w:numPr>
        <w:spacing w:line="276" w:lineRule="auto"/>
        <w:jc w:val="both"/>
      </w:pPr>
      <w: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1414A" w:rsidRDefault="00B1414A" w:rsidP="009F6F43">
      <w:pPr>
        <w:pStyle w:val="a3"/>
        <w:numPr>
          <w:ilvl w:val="0"/>
          <w:numId w:val="69"/>
        </w:numPr>
        <w:spacing w:line="276" w:lineRule="auto"/>
        <w:jc w:val="both"/>
      </w:pPr>
      <w:r>
        <w:t xml:space="preserve">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1414A" w:rsidRDefault="00B1414A" w:rsidP="009F6F43">
      <w:pPr>
        <w:pStyle w:val="a3"/>
        <w:numPr>
          <w:ilvl w:val="0"/>
          <w:numId w:val="69"/>
        </w:numPr>
        <w:spacing w:line="276" w:lineRule="auto"/>
        <w:jc w:val="both"/>
      </w:pPr>
      <w: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B1414A" w:rsidRDefault="00B1414A" w:rsidP="00B1414A">
      <w:pPr>
        <w:pStyle w:val="a3"/>
        <w:spacing w:line="276" w:lineRule="auto"/>
        <w:ind w:firstLine="360"/>
        <w:jc w:val="both"/>
      </w:pPr>
      <w: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0108C" w:rsidRDefault="00B1414A" w:rsidP="00B1414A">
      <w:pPr>
        <w:pStyle w:val="a3"/>
        <w:spacing w:line="276" w:lineRule="auto"/>
        <w:ind w:firstLine="360"/>
        <w:jc w:val="both"/>
      </w:pPr>
      <w: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t>тьютора</w:t>
      </w:r>
      <w:proofErr w:type="spellEnd"/>
      <w:r>
        <w:t>.</w:t>
      </w:r>
    </w:p>
    <w:p w:rsidR="00B1414A" w:rsidRDefault="00B1414A" w:rsidP="00B1414A">
      <w:pPr>
        <w:pStyle w:val="a3"/>
        <w:spacing w:line="276" w:lineRule="auto"/>
        <w:ind w:firstLine="360"/>
        <w:jc w:val="both"/>
      </w:pPr>
      <w: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1414A" w:rsidRDefault="00B1414A" w:rsidP="00B1414A">
      <w:pPr>
        <w:pStyle w:val="a3"/>
        <w:spacing w:line="276" w:lineRule="auto"/>
        <w:ind w:firstLine="360"/>
        <w:jc w:val="both"/>
      </w:pPr>
      <w:r>
        <w:t>Реализация адаптированной образовательной программы ребенка с ОВЗ строится с учетом: особенностей и содержания взаимодействия с родителями (законными представителями) на каждом этапе включения; особенностей и содержания взаимодействия между сотрудниками детского сада; вариативности и технологий выбора форм и методов подготовки ребенка с ОВЗ к включению; критериев готовности ребенка с ОВЗ к продвижению по этапам инклюзивного процесса; организации условий для максимального развития и эффективной адаптации ребенка в инклюзивной группе.</w:t>
      </w:r>
    </w:p>
    <w:p w:rsidR="00B1414A" w:rsidRDefault="00B1414A" w:rsidP="00B1414A">
      <w:pPr>
        <w:pStyle w:val="a3"/>
        <w:spacing w:line="276" w:lineRule="auto"/>
        <w:ind w:firstLine="360"/>
        <w:jc w:val="both"/>
      </w:pPr>
      <w: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0108C" w:rsidRDefault="00B0108C" w:rsidP="00B1414A">
      <w:pPr>
        <w:pStyle w:val="a3"/>
        <w:spacing w:line="276" w:lineRule="auto"/>
        <w:ind w:firstLine="360"/>
        <w:jc w:val="both"/>
      </w:pPr>
    </w:p>
    <w:p w:rsidR="00F768F3" w:rsidRDefault="00F768F3" w:rsidP="00B1414A">
      <w:pPr>
        <w:pStyle w:val="a3"/>
        <w:spacing w:line="276" w:lineRule="auto"/>
        <w:ind w:firstLine="360"/>
        <w:jc w:val="both"/>
      </w:pPr>
    </w:p>
    <w:p w:rsidR="00B0108C" w:rsidRDefault="00B0108C" w:rsidP="00B0108C">
      <w:pPr>
        <w:pStyle w:val="a3"/>
        <w:ind w:firstLine="360"/>
      </w:pPr>
      <w:r w:rsidRPr="00B0108C">
        <w:rPr>
          <w:b/>
        </w:rPr>
        <w:lastRenderedPageBreak/>
        <w:t>Коррекционно-развивающая работа педагога-психолога</w:t>
      </w:r>
      <w:r>
        <w:t xml:space="preserve">. </w:t>
      </w:r>
    </w:p>
    <w:p w:rsidR="00B0108C" w:rsidRPr="00B0108C" w:rsidRDefault="00B0108C" w:rsidP="00B0108C">
      <w:pPr>
        <w:pStyle w:val="a3"/>
        <w:spacing w:line="276" w:lineRule="auto"/>
        <w:ind w:firstLine="360"/>
        <w:jc w:val="both"/>
        <w:rPr>
          <w:szCs w:val="24"/>
        </w:rPr>
      </w:pPr>
      <w:r w:rsidRPr="00B0108C">
        <w:rPr>
          <w:szCs w:val="24"/>
        </w:rP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w:t>
      </w:r>
      <w:r>
        <w:rPr>
          <w:szCs w:val="24"/>
        </w:rPr>
        <w:t>ции  П</w:t>
      </w:r>
      <w:r w:rsidRPr="00B0108C">
        <w:rPr>
          <w:szCs w:val="24"/>
        </w:rPr>
        <w:t>рограммы дошкольного образования.</w:t>
      </w:r>
    </w:p>
    <w:p w:rsidR="00B0108C" w:rsidRPr="00B0108C" w:rsidRDefault="00B0108C" w:rsidP="00B0108C">
      <w:pPr>
        <w:pStyle w:val="a3"/>
        <w:spacing w:line="276" w:lineRule="auto"/>
        <w:ind w:firstLine="360"/>
        <w:jc w:val="both"/>
        <w:rPr>
          <w:szCs w:val="24"/>
        </w:rPr>
      </w:pPr>
      <w:r w:rsidRPr="00B0108C">
        <w:rPr>
          <w:szCs w:val="24"/>
        </w:rPr>
        <w:t>Деятельность сов</w:t>
      </w:r>
      <w:r>
        <w:rPr>
          <w:szCs w:val="24"/>
        </w:rPr>
        <w:t>ременного педагога-психолога дошкольной образовательной организации</w:t>
      </w:r>
      <w:r w:rsidRPr="00B0108C">
        <w:rPr>
          <w:szCs w:val="24"/>
        </w:rPr>
        <w:t xml:space="preserve"> направлена, с одной стороны, на создание условий для реализации возможностей развития ребёнка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B0108C" w:rsidRPr="00B0108C" w:rsidRDefault="00B0108C" w:rsidP="00B0108C">
      <w:pPr>
        <w:pStyle w:val="a3"/>
        <w:spacing w:line="276" w:lineRule="auto"/>
        <w:ind w:firstLine="360"/>
        <w:jc w:val="both"/>
        <w:rPr>
          <w:szCs w:val="24"/>
        </w:rPr>
      </w:pPr>
      <w:r w:rsidRPr="00B0108C">
        <w:rPr>
          <w:szCs w:val="24"/>
          <w:u w:val="single"/>
        </w:rPr>
        <w:t>Объектом</w:t>
      </w:r>
      <w:r w:rsidRPr="00B0108C">
        <w:rPr>
          <w:szCs w:val="24"/>
        </w:rPr>
        <w:t xml:space="preserve"> профессиональной деяте</w:t>
      </w:r>
      <w:r>
        <w:rPr>
          <w:szCs w:val="24"/>
        </w:rPr>
        <w:t>льности педагога-психолога в дошкольной образовательной организации</w:t>
      </w:r>
      <w:r w:rsidRPr="00B0108C">
        <w:rPr>
          <w:szCs w:val="24"/>
        </w:rPr>
        <w:t xml:space="preserve"> выступают феномены внутренней жизни ребёнка в возрасте от 5 до 7 лет. А </w:t>
      </w:r>
      <w:r w:rsidRPr="00B0108C">
        <w:rPr>
          <w:szCs w:val="24"/>
          <w:u w:val="single"/>
        </w:rPr>
        <w:t>предмет</w:t>
      </w:r>
      <w:r w:rsidRPr="00B0108C">
        <w:rPr>
          <w:szCs w:val="24"/>
        </w:rPr>
        <w:t xml:space="preserve"> его деятельности можно определить как психическое здоровье ребёнка, профилактика и укре</w:t>
      </w:r>
      <w:r w:rsidR="00117E6C">
        <w:rPr>
          <w:szCs w:val="24"/>
        </w:rPr>
        <w:t>пление которого происходит в дошкольной образовательной организации</w:t>
      </w:r>
      <w:r w:rsidRPr="00B0108C">
        <w:rPr>
          <w:szCs w:val="24"/>
        </w:rPr>
        <w:t xml:space="preserve"> в соответствующих дошкольному возрасту видах деятельности (игре, изобразительной деятельности, конструировании, восприятии сказки и др.).</w:t>
      </w:r>
    </w:p>
    <w:p w:rsidR="00B0108C" w:rsidRPr="00B0108C" w:rsidRDefault="00B0108C" w:rsidP="00117E6C">
      <w:pPr>
        <w:pStyle w:val="a3"/>
        <w:spacing w:line="276" w:lineRule="auto"/>
        <w:ind w:firstLine="360"/>
        <w:jc w:val="both"/>
        <w:rPr>
          <w:szCs w:val="24"/>
        </w:rPr>
      </w:pPr>
      <w:r w:rsidRPr="00B0108C">
        <w:rPr>
          <w:szCs w:val="24"/>
        </w:rPr>
        <w:t>Развитие ребёнка выступает как социокультурный процесс, осуществляющийся посредством включения ребёнка в широкий спектр социальных связей посредством доступных ему видов деятельности.</w:t>
      </w:r>
    </w:p>
    <w:p w:rsidR="00B0108C" w:rsidRPr="00B0108C" w:rsidRDefault="00B0108C" w:rsidP="00117E6C">
      <w:pPr>
        <w:pStyle w:val="a3"/>
        <w:spacing w:line="276" w:lineRule="auto"/>
        <w:ind w:firstLine="360"/>
        <w:jc w:val="both"/>
        <w:rPr>
          <w:szCs w:val="24"/>
        </w:rPr>
      </w:pPr>
      <w:r w:rsidRPr="00B0108C">
        <w:rPr>
          <w:szCs w:val="24"/>
        </w:rPr>
        <w:t>Своеобразие дошкольного детства состоит в том, что именно в данном возрасте в центре всей психической жизни ребёнка находится взрослый как носитель общественных функций, смыслов. Задач человеческой деятельности в системе общественных отношений. Вхождение ребёнка в социальный мир взрослых происходит в процессе освоения им различных образовательных областей, которые опосредуют все сферы жизни ребёнка.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w:t>
      </w:r>
      <w:r w:rsidR="00117E6C">
        <w:rPr>
          <w:szCs w:val="24"/>
        </w:rPr>
        <w:t>ность педагога-психолога дошкольной образовательной организации</w:t>
      </w:r>
      <w:r w:rsidRPr="00B0108C">
        <w:rPr>
          <w:szCs w:val="24"/>
        </w:rPr>
        <w:t>.</w:t>
      </w:r>
    </w:p>
    <w:p w:rsidR="00B0108C" w:rsidRPr="00B0108C" w:rsidRDefault="00B0108C" w:rsidP="00117E6C">
      <w:pPr>
        <w:pStyle w:val="a3"/>
        <w:spacing w:line="276" w:lineRule="auto"/>
        <w:ind w:firstLine="360"/>
        <w:jc w:val="both"/>
        <w:rPr>
          <w:szCs w:val="24"/>
        </w:rPr>
      </w:pPr>
      <w:r w:rsidRPr="00B0108C">
        <w:rPr>
          <w:szCs w:val="24"/>
        </w:rPr>
        <w:t>В разные периоды дошкольного детства профилактика и укрепление психического здоровья детей предполагает развитие:</w:t>
      </w:r>
    </w:p>
    <w:p w:rsidR="00B0108C" w:rsidRPr="00B0108C" w:rsidRDefault="00B0108C" w:rsidP="009F6F43">
      <w:pPr>
        <w:pStyle w:val="a3"/>
        <w:numPr>
          <w:ilvl w:val="0"/>
          <w:numId w:val="130"/>
        </w:numPr>
        <w:spacing w:line="276" w:lineRule="auto"/>
        <w:jc w:val="both"/>
        <w:rPr>
          <w:szCs w:val="24"/>
        </w:rPr>
      </w:pPr>
      <w:r w:rsidRPr="00B0108C">
        <w:rPr>
          <w:szCs w:val="24"/>
        </w:rPr>
        <w:t>побуждений, мотивов и интересов;</w:t>
      </w:r>
    </w:p>
    <w:p w:rsidR="00B0108C" w:rsidRPr="00B0108C" w:rsidRDefault="00B0108C" w:rsidP="009F6F43">
      <w:pPr>
        <w:pStyle w:val="a3"/>
        <w:numPr>
          <w:ilvl w:val="0"/>
          <w:numId w:val="130"/>
        </w:numPr>
        <w:spacing w:line="276" w:lineRule="auto"/>
        <w:jc w:val="both"/>
        <w:rPr>
          <w:szCs w:val="24"/>
        </w:rPr>
      </w:pPr>
      <w:r w:rsidRPr="00B0108C">
        <w:rPr>
          <w:szCs w:val="24"/>
        </w:rPr>
        <w:t>сознательного отношения к деятельности на уровне постановки целей и их достижения;</w:t>
      </w:r>
    </w:p>
    <w:p w:rsidR="00B0108C" w:rsidRPr="00B0108C" w:rsidRDefault="00B0108C" w:rsidP="009F6F43">
      <w:pPr>
        <w:pStyle w:val="a3"/>
        <w:numPr>
          <w:ilvl w:val="0"/>
          <w:numId w:val="130"/>
        </w:numPr>
        <w:spacing w:line="276" w:lineRule="auto"/>
        <w:jc w:val="both"/>
        <w:rPr>
          <w:szCs w:val="24"/>
        </w:rPr>
      </w:pPr>
      <w:r w:rsidRPr="00B0108C">
        <w:rPr>
          <w:szCs w:val="24"/>
        </w:rPr>
        <w:t>способов проявления самостоятельности, относительной независимости, способов взаимодействия со взрослыми и сверстниками;</w:t>
      </w:r>
    </w:p>
    <w:p w:rsidR="00B0108C" w:rsidRPr="00B0108C" w:rsidRDefault="00B0108C" w:rsidP="009F6F43">
      <w:pPr>
        <w:pStyle w:val="a3"/>
        <w:numPr>
          <w:ilvl w:val="0"/>
          <w:numId w:val="130"/>
        </w:numPr>
        <w:spacing w:line="276" w:lineRule="auto"/>
        <w:jc w:val="both"/>
        <w:rPr>
          <w:szCs w:val="24"/>
        </w:rPr>
      </w:pPr>
      <w:r w:rsidRPr="00B0108C">
        <w:rPr>
          <w:szCs w:val="24"/>
        </w:rPr>
        <w:t>результативности форм и видов детской активности, их созидательного характера;</w:t>
      </w:r>
    </w:p>
    <w:p w:rsidR="00B0108C" w:rsidRPr="00B0108C" w:rsidRDefault="00B0108C" w:rsidP="009F6F43">
      <w:pPr>
        <w:pStyle w:val="a3"/>
        <w:numPr>
          <w:ilvl w:val="0"/>
          <w:numId w:val="130"/>
        </w:numPr>
        <w:spacing w:line="276" w:lineRule="auto"/>
        <w:jc w:val="both"/>
        <w:rPr>
          <w:szCs w:val="24"/>
        </w:rPr>
      </w:pPr>
      <w:r w:rsidRPr="00B0108C">
        <w:rPr>
          <w:szCs w:val="24"/>
        </w:rPr>
        <w:t>элементов творчества.</w:t>
      </w:r>
    </w:p>
    <w:p w:rsidR="00B0108C" w:rsidRDefault="00B0108C" w:rsidP="00B0108C">
      <w:pPr>
        <w:pStyle w:val="a3"/>
        <w:spacing w:line="276" w:lineRule="auto"/>
        <w:jc w:val="both"/>
        <w:rPr>
          <w:szCs w:val="24"/>
        </w:rPr>
      </w:pPr>
      <w:r w:rsidRPr="00B0108C">
        <w:rPr>
          <w:szCs w:val="24"/>
        </w:rPr>
        <w:t xml:space="preserve">Итак, </w:t>
      </w:r>
      <w:r w:rsidRPr="00B0108C">
        <w:rPr>
          <w:b/>
          <w:szCs w:val="24"/>
        </w:rPr>
        <w:t>цель деятельности</w:t>
      </w:r>
      <w:r w:rsidRPr="00B0108C">
        <w:rPr>
          <w:szCs w:val="24"/>
        </w:rPr>
        <w:t xml:space="preserve"> педаго</w:t>
      </w:r>
      <w:r w:rsidR="00117E6C">
        <w:rPr>
          <w:szCs w:val="24"/>
        </w:rPr>
        <w:t>га-психолога дошкольной образовательной организации, реализующаяся в  П</w:t>
      </w:r>
      <w:r w:rsidRPr="00B0108C">
        <w:rPr>
          <w:szCs w:val="24"/>
        </w:rPr>
        <w:t>рограмме, - профилактика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F768F3" w:rsidRPr="00B0108C" w:rsidRDefault="00F768F3" w:rsidP="00B0108C">
      <w:pPr>
        <w:pStyle w:val="a3"/>
        <w:spacing w:line="276" w:lineRule="auto"/>
        <w:jc w:val="both"/>
        <w:rPr>
          <w:szCs w:val="24"/>
        </w:rPr>
      </w:pPr>
    </w:p>
    <w:p w:rsidR="00B0108C" w:rsidRPr="00B0108C" w:rsidRDefault="00B0108C" w:rsidP="00B0108C">
      <w:pPr>
        <w:pStyle w:val="a3"/>
        <w:spacing w:line="276" w:lineRule="auto"/>
        <w:jc w:val="both"/>
        <w:rPr>
          <w:szCs w:val="24"/>
        </w:rPr>
      </w:pPr>
      <w:r w:rsidRPr="00B0108C">
        <w:rPr>
          <w:b/>
          <w:szCs w:val="24"/>
        </w:rPr>
        <w:lastRenderedPageBreak/>
        <w:t xml:space="preserve">Задачи </w:t>
      </w:r>
      <w:r w:rsidRPr="00B0108C">
        <w:rPr>
          <w:szCs w:val="24"/>
        </w:rPr>
        <w:t>дея</w:t>
      </w:r>
      <w:r w:rsidR="00117E6C">
        <w:rPr>
          <w:szCs w:val="24"/>
        </w:rPr>
        <w:t>тельности педагога-психолога</w:t>
      </w:r>
      <w:r w:rsidRPr="00B0108C">
        <w:rPr>
          <w:szCs w:val="24"/>
        </w:rPr>
        <w:t>:</w:t>
      </w:r>
    </w:p>
    <w:p w:rsidR="00B0108C" w:rsidRPr="00B0108C" w:rsidRDefault="00B0108C" w:rsidP="009F6F43">
      <w:pPr>
        <w:pStyle w:val="a3"/>
        <w:numPr>
          <w:ilvl w:val="0"/>
          <w:numId w:val="122"/>
        </w:numPr>
        <w:spacing w:line="276" w:lineRule="auto"/>
        <w:jc w:val="both"/>
        <w:rPr>
          <w:szCs w:val="24"/>
        </w:rPr>
      </w:pPr>
      <w:r w:rsidRPr="00B0108C">
        <w:rPr>
          <w:szCs w:val="24"/>
        </w:rPr>
        <w:t>определение индивидуальных образовательных потребностей детей;</w:t>
      </w:r>
    </w:p>
    <w:p w:rsidR="00B0108C" w:rsidRPr="00B0108C" w:rsidRDefault="00B0108C" w:rsidP="009F6F43">
      <w:pPr>
        <w:pStyle w:val="a3"/>
        <w:numPr>
          <w:ilvl w:val="0"/>
          <w:numId w:val="122"/>
        </w:numPr>
        <w:spacing w:line="276" w:lineRule="auto"/>
        <w:jc w:val="both"/>
        <w:rPr>
          <w:szCs w:val="24"/>
        </w:rPr>
      </w:pPr>
      <w:r w:rsidRPr="00B0108C">
        <w:rPr>
          <w:szCs w:val="24"/>
        </w:rPr>
        <w:t>предотвращение и преодоление трудностей развития дошкольников;</w:t>
      </w:r>
    </w:p>
    <w:p w:rsidR="00B0108C" w:rsidRPr="00B0108C" w:rsidRDefault="00B0108C" w:rsidP="009F6F43">
      <w:pPr>
        <w:pStyle w:val="a3"/>
        <w:numPr>
          <w:ilvl w:val="0"/>
          <w:numId w:val="122"/>
        </w:numPr>
        <w:spacing w:line="276" w:lineRule="auto"/>
        <w:jc w:val="both"/>
        <w:rPr>
          <w:szCs w:val="24"/>
        </w:rPr>
      </w:pPr>
      <w:r w:rsidRPr="00B0108C">
        <w:rPr>
          <w:szCs w:val="24"/>
        </w:rPr>
        <w:t>создание соответствующих психологических условий для успешного освоения дошкольником образовательных областей.</w:t>
      </w:r>
    </w:p>
    <w:p w:rsidR="00B0108C" w:rsidRPr="00B0108C" w:rsidRDefault="00B0108C" w:rsidP="00B0108C">
      <w:pPr>
        <w:pStyle w:val="a3"/>
        <w:spacing w:line="276" w:lineRule="auto"/>
        <w:jc w:val="both"/>
        <w:rPr>
          <w:szCs w:val="24"/>
        </w:rPr>
      </w:pPr>
      <w:r w:rsidRPr="00B0108C">
        <w:rPr>
          <w:b/>
          <w:szCs w:val="24"/>
        </w:rPr>
        <w:t>Концептуальными основаниями</w:t>
      </w:r>
      <w:r w:rsidR="00117E6C">
        <w:rPr>
          <w:szCs w:val="24"/>
        </w:rPr>
        <w:t xml:space="preserve"> П</w:t>
      </w:r>
      <w:r w:rsidRPr="00B0108C">
        <w:rPr>
          <w:szCs w:val="24"/>
        </w:rPr>
        <w:t>рограммы выступают принципы, определённые ФГОС ДО:</w:t>
      </w:r>
    </w:p>
    <w:p w:rsidR="00B0108C" w:rsidRPr="00B0108C" w:rsidRDefault="00B0108C" w:rsidP="009F6F43">
      <w:pPr>
        <w:pStyle w:val="a3"/>
        <w:numPr>
          <w:ilvl w:val="0"/>
          <w:numId w:val="131"/>
        </w:numPr>
        <w:spacing w:line="276" w:lineRule="auto"/>
        <w:jc w:val="both"/>
        <w:rPr>
          <w:szCs w:val="24"/>
        </w:rPr>
      </w:pPr>
      <w:r w:rsidRPr="00B0108C">
        <w:rPr>
          <w:szCs w:val="24"/>
        </w:rPr>
        <w:t>поддержки разнообразия детства;</w:t>
      </w:r>
    </w:p>
    <w:p w:rsidR="00B0108C" w:rsidRPr="00B0108C" w:rsidRDefault="00B0108C" w:rsidP="009F6F43">
      <w:pPr>
        <w:pStyle w:val="a3"/>
        <w:numPr>
          <w:ilvl w:val="0"/>
          <w:numId w:val="131"/>
        </w:numPr>
        <w:spacing w:line="276" w:lineRule="auto"/>
        <w:jc w:val="both"/>
        <w:rPr>
          <w:szCs w:val="24"/>
        </w:rPr>
      </w:pPr>
      <w:r w:rsidRPr="00B0108C">
        <w:rPr>
          <w:szCs w:val="24"/>
        </w:rPr>
        <w:t>сохранения уникальности и самоценности дошкольного детства как важного этапа в общем развитии человека;</w:t>
      </w:r>
    </w:p>
    <w:p w:rsidR="00B0108C" w:rsidRPr="00B0108C" w:rsidRDefault="00B0108C" w:rsidP="009F6F43">
      <w:pPr>
        <w:pStyle w:val="a3"/>
        <w:numPr>
          <w:ilvl w:val="0"/>
          <w:numId w:val="131"/>
        </w:numPr>
        <w:spacing w:line="276" w:lineRule="auto"/>
        <w:jc w:val="both"/>
        <w:rPr>
          <w:szCs w:val="24"/>
        </w:rPr>
      </w:pPr>
      <w:r w:rsidRPr="00B0108C">
        <w:rPr>
          <w:szCs w:val="24"/>
        </w:rPr>
        <w:t>полноценного проживания ребёнком всех этапов дошкольного детства, обогащения детского развития:</w:t>
      </w:r>
    </w:p>
    <w:p w:rsidR="00B0108C" w:rsidRPr="00B0108C" w:rsidRDefault="00B0108C" w:rsidP="009F6F43">
      <w:pPr>
        <w:pStyle w:val="a3"/>
        <w:numPr>
          <w:ilvl w:val="0"/>
          <w:numId w:val="131"/>
        </w:numPr>
        <w:spacing w:line="276" w:lineRule="auto"/>
        <w:jc w:val="both"/>
        <w:rPr>
          <w:szCs w:val="24"/>
        </w:rPr>
      </w:pPr>
      <w:r w:rsidRPr="00B0108C">
        <w:rPr>
          <w:szCs w:val="24"/>
        </w:rPr>
        <w:t>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B0108C" w:rsidRPr="00B0108C" w:rsidRDefault="00B0108C" w:rsidP="009F6F43">
      <w:pPr>
        <w:pStyle w:val="a3"/>
        <w:numPr>
          <w:ilvl w:val="0"/>
          <w:numId w:val="131"/>
        </w:numPr>
        <w:spacing w:line="276" w:lineRule="auto"/>
        <w:jc w:val="both"/>
        <w:rPr>
          <w:szCs w:val="24"/>
        </w:rPr>
      </w:pPr>
      <w:r w:rsidRPr="00B0108C">
        <w:rPr>
          <w:szCs w:val="24"/>
        </w:rPr>
        <w:t>содействия и сотрудничества детей и взрослых в процессе развития детей и их взаимодействия с людьми, культурой и окружающим миром;</w:t>
      </w:r>
    </w:p>
    <w:p w:rsidR="00B0108C" w:rsidRPr="00B0108C" w:rsidRDefault="00B0108C" w:rsidP="009F6F43">
      <w:pPr>
        <w:pStyle w:val="a3"/>
        <w:numPr>
          <w:ilvl w:val="0"/>
          <w:numId w:val="131"/>
        </w:numPr>
        <w:spacing w:line="276" w:lineRule="auto"/>
        <w:jc w:val="both"/>
        <w:rPr>
          <w:szCs w:val="24"/>
        </w:rPr>
      </w:pPr>
      <w:r w:rsidRPr="00B0108C">
        <w:rPr>
          <w:szCs w:val="24"/>
        </w:rPr>
        <w:t>приобщение детей к социокультурным нормам, традициям семьи, общества и государства;</w:t>
      </w:r>
    </w:p>
    <w:p w:rsidR="00B0108C" w:rsidRPr="00B0108C" w:rsidRDefault="00B0108C" w:rsidP="009F6F43">
      <w:pPr>
        <w:pStyle w:val="a3"/>
        <w:numPr>
          <w:ilvl w:val="0"/>
          <w:numId w:val="131"/>
        </w:numPr>
        <w:spacing w:line="276" w:lineRule="auto"/>
        <w:jc w:val="both"/>
        <w:rPr>
          <w:szCs w:val="24"/>
        </w:rPr>
      </w:pPr>
      <w:r w:rsidRPr="00B0108C">
        <w:rPr>
          <w:szCs w:val="24"/>
        </w:rPr>
        <w:t>формирования познавательных интересов и познавательных действий ребёнка через его включение в различные виды деятельности.</w:t>
      </w:r>
    </w:p>
    <w:p w:rsidR="00B0108C" w:rsidRPr="00B0108C" w:rsidRDefault="00B0108C" w:rsidP="00AE0C16">
      <w:pPr>
        <w:pStyle w:val="a3"/>
        <w:spacing w:line="276" w:lineRule="auto"/>
        <w:ind w:firstLine="360"/>
        <w:jc w:val="both"/>
        <w:rPr>
          <w:szCs w:val="24"/>
        </w:rPr>
      </w:pPr>
      <w:r w:rsidRPr="00B0108C">
        <w:rPr>
          <w:szCs w:val="24"/>
        </w:rPr>
        <w:t xml:space="preserve">На основе примерной рабочей программы педагог-психолог составляет годовой </w:t>
      </w:r>
      <w:r w:rsidRPr="00117E6C">
        <w:rPr>
          <w:szCs w:val="24"/>
        </w:rPr>
        <w:t>план работы</w:t>
      </w:r>
      <w:r w:rsidRPr="00B0108C">
        <w:rPr>
          <w:szCs w:val="24"/>
        </w:rPr>
        <w:t xml:space="preserve">, осуществляет </w:t>
      </w:r>
      <w:r w:rsidRPr="00117E6C">
        <w:rPr>
          <w:szCs w:val="24"/>
        </w:rPr>
        <w:t>перспективное и календарное планирование</w:t>
      </w:r>
      <w:r w:rsidRPr="00B0108C">
        <w:rPr>
          <w:b/>
          <w:szCs w:val="24"/>
        </w:rPr>
        <w:t xml:space="preserve"> </w:t>
      </w:r>
      <w:r w:rsidRPr="00B0108C">
        <w:rPr>
          <w:szCs w:val="24"/>
        </w:rPr>
        <w:t>своей деятельности с учётом содержания образовательной программы, запроса родителей и специфики образова</w:t>
      </w:r>
      <w:r w:rsidR="00117E6C">
        <w:rPr>
          <w:szCs w:val="24"/>
        </w:rPr>
        <w:t>тельных потребностей детей в дошкольной образовательной организации</w:t>
      </w:r>
      <w:r w:rsidRPr="00B0108C">
        <w:rPr>
          <w:szCs w:val="24"/>
        </w:rPr>
        <w:t>.</w:t>
      </w:r>
    </w:p>
    <w:p w:rsidR="00B0108C" w:rsidRPr="00B0108C" w:rsidRDefault="00B0108C" w:rsidP="00AE0C16">
      <w:pPr>
        <w:pStyle w:val="a3"/>
        <w:spacing w:line="276" w:lineRule="auto"/>
        <w:ind w:firstLine="360"/>
        <w:jc w:val="both"/>
        <w:rPr>
          <w:szCs w:val="24"/>
        </w:rPr>
      </w:pPr>
      <w:r w:rsidRPr="00117E6C">
        <w:rPr>
          <w:szCs w:val="24"/>
        </w:rPr>
        <w:t>Структура</w:t>
      </w:r>
      <w:r w:rsidRPr="00B0108C">
        <w:rPr>
          <w:b/>
          <w:szCs w:val="24"/>
        </w:rPr>
        <w:t xml:space="preserve"> </w:t>
      </w:r>
      <w:r w:rsidRPr="00B0108C">
        <w:rPr>
          <w:szCs w:val="24"/>
        </w:rPr>
        <w:t>рабочей программы отражает все направления деятельности педагога-психолога.</w:t>
      </w:r>
    </w:p>
    <w:p w:rsidR="00B0108C" w:rsidRPr="00B0108C" w:rsidRDefault="00B0108C" w:rsidP="00B0108C">
      <w:pPr>
        <w:pStyle w:val="a3"/>
        <w:spacing w:line="276" w:lineRule="auto"/>
        <w:jc w:val="both"/>
        <w:rPr>
          <w:szCs w:val="24"/>
        </w:rPr>
      </w:pPr>
      <w:r w:rsidRPr="00117E6C">
        <w:rPr>
          <w:szCs w:val="24"/>
        </w:rPr>
        <w:t>Содержание</w:t>
      </w:r>
      <w:r w:rsidRPr="00B0108C">
        <w:rPr>
          <w:b/>
          <w:szCs w:val="24"/>
        </w:rPr>
        <w:t xml:space="preserve"> </w:t>
      </w:r>
      <w:r w:rsidRPr="00B0108C">
        <w:rPr>
          <w:szCs w:val="24"/>
        </w:rPr>
        <w:t>деятельности педагога-психолога определяется её направленностью на обеспечение следующих психолого-педагогических условий, определённых ФГОС ДО:</w:t>
      </w:r>
    </w:p>
    <w:p w:rsidR="00B0108C" w:rsidRPr="00B0108C" w:rsidRDefault="00B0108C" w:rsidP="009F6F43">
      <w:pPr>
        <w:pStyle w:val="a3"/>
        <w:numPr>
          <w:ilvl w:val="0"/>
          <w:numId w:val="132"/>
        </w:numPr>
        <w:spacing w:line="276" w:lineRule="auto"/>
        <w:jc w:val="both"/>
        <w:rPr>
          <w:szCs w:val="24"/>
        </w:rPr>
      </w:pPr>
      <w:r w:rsidRPr="00B0108C">
        <w:rPr>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0108C" w:rsidRPr="00B0108C" w:rsidRDefault="00B0108C" w:rsidP="009F6F43">
      <w:pPr>
        <w:pStyle w:val="a3"/>
        <w:numPr>
          <w:ilvl w:val="0"/>
          <w:numId w:val="132"/>
        </w:numPr>
        <w:spacing w:line="276" w:lineRule="auto"/>
        <w:jc w:val="both"/>
        <w:rPr>
          <w:szCs w:val="24"/>
        </w:rPr>
      </w:pPr>
      <w:r w:rsidRPr="00B0108C">
        <w:rPr>
          <w:szCs w:val="24"/>
        </w:rPr>
        <w:t>использование в образовательном процессе форм и методов работы с детьми, соответствующих их психолого-возрастным и индивидуальным особенностям (недопустимость как искусственного ускорения, так и искусственного замедления развития детей);</w:t>
      </w:r>
    </w:p>
    <w:p w:rsidR="00B0108C" w:rsidRPr="00B0108C" w:rsidRDefault="00B0108C" w:rsidP="009F6F43">
      <w:pPr>
        <w:pStyle w:val="a3"/>
        <w:numPr>
          <w:ilvl w:val="0"/>
          <w:numId w:val="132"/>
        </w:numPr>
        <w:spacing w:line="276" w:lineRule="auto"/>
        <w:jc w:val="both"/>
        <w:rPr>
          <w:szCs w:val="24"/>
        </w:rPr>
      </w:pPr>
      <w:r w:rsidRPr="00B0108C">
        <w:rPr>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0108C" w:rsidRPr="00B0108C" w:rsidRDefault="00B0108C" w:rsidP="009F6F43">
      <w:pPr>
        <w:pStyle w:val="a3"/>
        <w:numPr>
          <w:ilvl w:val="0"/>
          <w:numId w:val="132"/>
        </w:numPr>
        <w:spacing w:line="276" w:lineRule="auto"/>
        <w:jc w:val="both"/>
        <w:rPr>
          <w:szCs w:val="24"/>
        </w:rPr>
      </w:pPr>
      <w:r w:rsidRPr="00B0108C">
        <w:rPr>
          <w:szCs w:val="24"/>
        </w:rPr>
        <w:t>поддержка педагогами положительного, доброжелательного отношения детей друг к другу и взаимодействия в разных видах деятельности;</w:t>
      </w:r>
    </w:p>
    <w:p w:rsidR="00B0108C" w:rsidRPr="00B0108C" w:rsidRDefault="00B0108C" w:rsidP="009F6F43">
      <w:pPr>
        <w:pStyle w:val="a3"/>
        <w:numPr>
          <w:ilvl w:val="0"/>
          <w:numId w:val="132"/>
        </w:numPr>
        <w:spacing w:line="276" w:lineRule="auto"/>
        <w:jc w:val="both"/>
        <w:rPr>
          <w:szCs w:val="24"/>
        </w:rPr>
      </w:pPr>
      <w:r w:rsidRPr="00B0108C">
        <w:rPr>
          <w:szCs w:val="24"/>
        </w:rPr>
        <w:lastRenderedPageBreak/>
        <w:t>поддержка инициативы и самостоятельности детей в специфических для них видах деятельности;</w:t>
      </w:r>
    </w:p>
    <w:p w:rsidR="00B0108C" w:rsidRPr="00B0108C" w:rsidRDefault="00B0108C" w:rsidP="009F6F43">
      <w:pPr>
        <w:pStyle w:val="a3"/>
        <w:numPr>
          <w:ilvl w:val="0"/>
          <w:numId w:val="132"/>
        </w:numPr>
        <w:spacing w:line="276" w:lineRule="auto"/>
        <w:jc w:val="both"/>
        <w:rPr>
          <w:szCs w:val="24"/>
        </w:rPr>
      </w:pPr>
      <w:r w:rsidRPr="00B0108C">
        <w:rPr>
          <w:szCs w:val="24"/>
        </w:rPr>
        <w:t>возможность выбора детьми материалов, видов активности, участников совместной деятельности и общения;</w:t>
      </w:r>
    </w:p>
    <w:p w:rsidR="00B0108C" w:rsidRPr="00B0108C" w:rsidRDefault="00B0108C" w:rsidP="009F6F43">
      <w:pPr>
        <w:pStyle w:val="a3"/>
        <w:numPr>
          <w:ilvl w:val="0"/>
          <w:numId w:val="132"/>
        </w:numPr>
        <w:spacing w:line="276" w:lineRule="auto"/>
        <w:jc w:val="both"/>
        <w:rPr>
          <w:szCs w:val="24"/>
        </w:rPr>
      </w:pPr>
      <w:r w:rsidRPr="00B0108C">
        <w:rPr>
          <w:szCs w:val="24"/>
        </w:rPr>
        <w:t>защита детей от всех форм физического и психического насилия (Закон РФ «Об образовании», ст.34, п.1.9);</w:t>
      </w:r>
    </w:p>
    <w:p w:rsidR="00B0108C" w:rsidRPr="00B0108C" w:rsidRDefault="00B0108C" w:rsidP="009F6F43">
      <w:pPr>
        <w:pStyle w:val="a3"/>
        <w:numPr>
          <w:ilvl w:val="0"/>
          <w:numId w:val="132"/>
        </w:numPr>
        <w:spacing w:line="276" w:lineRule="auto"/>
        <w:jc w:val="both"/>
        <w:rPr>
          <w:szCs w:val="24"/>
        </w:rPr>
      </w:pPr>
      <w:r w:rsidRPr="00B0108C">
        <w:rPr>
          <w:szCs w:val="24"/>
        </w:rPr>
        <w:t>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w:t>
      </w:r>
    </w:p>
    <w:p w:rsidR="00B0108C" w:rsidRPr="00B0108C" w:rsidRDefault="00B0108C" w:rsidP="00B0108C">
      <w:pPr>
        <w:pStyle w:val="a3"/>
        <w:spacing w:line="276" w:lineRule="auto"/>
        <w:jc w:val="both"/>
        <w:rPr>
          <w:szCs w:val="24"/>
        </w:rPr>
      </w:pPr>
    </w:p>
    <w:p w:rsidR="00B0108C" w:rsidRPr="00B0108C" w:rsidRDefault="00B0108C" w:rsidP="00B0108C">
      <w:pPr>
        <w:pStyle w:val="a3"/>
        <w:spacing w:line="276" w:lineRule="auto"/>
        <w:jc w:val="both"/>
        <w:rPr>
          <w:b/>
          <w:szCs w:val="24"/>
        </w:rPr>
      </w:pPr>
      <w:r w:rsidRPr="00B0108C">
        <w:rPr>
          <w:b/>
          <w:szCs w:val="24"/>
        </w:rPr>
        <w:t>Направление «Психологическое обследование»</w:t>
      </w:r>
    </w:p>
    <w:p w:rsidR="00B0108C" w:rsidRPr="00B0108C" w:rsidRDefault="00B0108C" w:rsidP="00117E6C">
      <w:pPr>
        <w:pStyle w:val="a3"/>
        <w:spacing w:line="276" w:lineRule="auto"/>
        <w:ind w:firstLine="708"/>
        <w:jc w:val="both"/>
        <w:rPr>
          <w:szCs w:val="24"/>
        </w:rPr>
      </w:pPr>
      <w:r w:rsidRPr="00B0108C">
        <w:rPr>
          <w:szCs w:val="24"/>
        </w:rPr>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психолого-педагогического обследования (или мониторинга). Психолого-педагогическое обследование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B0108C" w:rsidRPr="00B0108C" w:rsidRDefault="00B0108C" w:rsidP="00117E6C">
      <w:pPr>
        <w:pStyle w:val="a3"/>
        <w:spacing w:line="276" w:lineRule="auto"/>
        <w:ind w:firstLine="708"/>
        <w:jc w:val="both"/>
        <w:rPr>
          <w:szCs w:val="24"/>
        </w:rPr>
      </w:pPr>
      <w:r w:rsidRPr="00B0108C">
        <w:rPr>
          <w:szCs w:val="24"/>
        </w:rPr>
        <w:t>Участие ребёнка в психолого-педагогическом обследовании (мониторинге) допускается только с согласия его родителей (законных представителей).</w:t>
      </w:r>
    </w:p>
    <w:p w:rsidR="00B0108C" w:rsidRPr="00B0108C" w:rsidRDefault="00B0108C" w:rsidP="00B0108C">
      <w:pPr>
        <w:pStyle w:val="a3"/>
        <w:spacing w:line="276" w:lineRule="auto"/>
        <w:jc w:val="both"/>
        <w:rPr>
          <w:szCs w:val="24"/>
        </w:rPr>
      </w:pPr>
      <w:r w:rsidRPr="00B0108C">
        <w:rPr>
          <w:szCs w:val="24"/>
        </w:rPr>
        <w:t>Результаты психолого-педагогического обследования (мониторинга) могут использоваться исключительно для решения образовательных задач, а именно:</w:t>
      </w:r>
    </w:p>
    <w:p w:rsidR="00B0108C" w:rsidRPr="00B0108C" w:rsidRDefault="00B0108C" w:rsidP="009F6F43">
      <w:pPr>
        <w:pStyle w:val="a3"/>
        <w:numPr>
          <w:ilvl w:val="0"/>
          <w:numId w:val="133"/>
        </w:numPr>
        <w:spacing w:line="276" w:lineRule="auto"/>
        <w:jc w:val="both"/>
        <w:rPr>
          <w:szCs w:val="24"/>
        </w:rPr>
      </w:pPr>
      <w:r w:rsidRPr="00B0108C">
        <w:rPr>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E0C16" w:rsidRDefault="00B0108C" w:rsidP="009F6F43">
      <w:pPr>
        <w:pStyle w:val="a3"/>
        <w:numPr>
          <w:ilvl w:val="0"/>
          <w:numId w:val="133"/>
        </w:numPr>
        <w:spacing w:line="276" w:lineRule="auto"/>
        <w:jc w:val="both"/>
        <w:rPr>
          <w:szCs w:val="24"/>
        </w:rPr>
      </w:pPr>
      <w:r w:rsidRPr="00B0108C">
        <w:rPr>
          <w:szCs w:val="24"/>
        </w:rPr>
        <w:t>опт</w:t>
      </w:r>
      <w:r w:rsidR="00AE0C16">
        <w:rPr>
          <w:szCs w:val="24"/>
        </w:rPr>
        <w:t>имизации работы с группой дете</w:t>
      </w:r>
      <w:r w:rsidR="00F768F3">
        <w:rPr>
          <w:szCs w:val="24"/>
        </w:rPr>
        <w:t>й.</w:t>
      </w:r>
    </w:p>
    <w:p w:rsidR="00F768F3" w:rsidRPr="00AE0C16" w:rsidRDefault="00F768F3" w:rsidP="00F768F3">
      <w:pPr>
        <w:pStyle w:val="a3"/>
        <w:spacing w:line="276" w:lineRule="auto"/>
        <w:ind w:left="720"/>
        <w:jc w:val="both"/>
        <w:rPr>
          <w:szCs w:val="24"/>
        </w:rPr>
      </w:pPr>
    </w:p>
    <w:p w:rsidR="00D00876" w:rsidRPr="00D00876" w:rsidRDefault="00D00876" w:rsidP="00AE0C16">
      <w:pPr>
        <w:pStyle w:val="a3"/>
        <w:spacing w:line="276" w:lineRule="auto"/>
        <w:jc w:val="center"/>
        <w:rPr>
          <w:b/>
          <w:szCs w:val="24"/>
        </w:rPr>
      </w:pPr>
      <w:r w:rsidRPr="00D00876">
        <w:rPr>
          <w:b/>
          <w:szCs w:val="24"/>
        </w:rPr>
        <w:t>Психологическое обследование</w:t>
      </w:r>
      <w:r>
        <w:rPr>
          <w:b/>
          <w:szCs w:val="24"/>
        </w:rPr>
        <w:t xml:space="preserve"> /</w:t>
      </w:r>
      <w:r w:rsidRPr="00D00876">
        <w:rPr>
          <w:b/>
          <w:szCs w:val="24"/>
        </w:rPr>
        <w:t xml:space="preserve"> </w:t>
      </w:r>
      <w:r>
        <w:rPr>
          <w:b/>
          <w:szCs w:val="24"/>
        </w:rPr>
        <w:t>д</w:t>
      </w:r>
      <w:r w:rsidRPr="00D00876">
        <w:rPr>
          <w:b/>
          <w:szCs w:val="24"/>
        </w:rPr>
        <w:t>ети 4-5 лет</w:t>
      </w:r>
      <w:r>
        <w:rPr>
          <w:b/>
          <w:szCs w:val="24"/>
        </w:rPr>
        <w:t>/</w:t>
      </w:r>
    </w:p>
    <w:p w:rsidR="00D00876" w:rsidRDefault="00D00876" w:rsidP="00D00876">
      <w:pPr>
        <w:pStyle w:val="a3"/>
        <w:spacing w:line="276" w:lineRule="auto"/>
        <w:ind w:firstLine="708"/>
        <w:jc w:val="both"/>
        <w:rPr>
          <w:szCs w:val="24"/>
        </w:rPr>
      </w:pPr>
      <w:r w:rsidRPr="0031526D">
        <w:rPr>
          <w:szCs w:val="24"/>
        </w:rPr>
        <w:t>Оценка развития детей, его динамики, измерение их личностных образовательных результатов</w:t>
      </w:r>
    </w:p>
    <w:p w:rsidR="00F768F3" w:rsidRPr="0031526D" w:rsidRDefault="00F768F3" w:rsidP="00D00876">
      <w:pPr>
        <w:pStyle w:val="a3"/>
        <w:spacing w:line="276" w:lineRule="auto"/>
        <w:ind w:firstLine="708"/>
        <w:jc w:val="both"/>
        <w:rPr>
          <w:szCs w:val="24"/>
        </w:rPr>
      </w:pPr>
    </w:p>
    <w:tbl>
      <w:tblPr>
        <w:tblStyle w:val="af0"/>
        <w:tblW w:w="9889" w:type="dxa"/>
        <w:tblLayout w:type="fixed"/>
        <w:tblLook w:val="04A0"/>
      </w:tblPr>
      <w:tblGrid>
        <w:gridCol w:w="1951"/>
        <w:gridCol w:w="1843"/>
        <w:gridCol w:w="4111"/>
        <w:gridCol w:w="1984"/>
      </w:tblGrid>
      <w:tr w:rsidR="00D00876" w:rsidRPr="00C00D92" w:rsidTr="00D00876">
        <w:tc>
          <w:tcPr>
            <w:tcW w:w="1951" w:type="dxa"/>
          </w:tcPr>
          <w:p w:rsidR="00D00876" w:rsidRPr="00C00D92" w:rsidRDefault="00D00876" w:rsidP="00D00876">
            <w:pPr>
              <w:jc w:val="center"/>
              <w:rPr>
                <w:b/>
                <w:sz w:val="24"/>
                <w:szCs w:val="24"/>
              </w:rPr>
            </w:pPr>
            <w:proofErr w:type="spellStart"/>
            <w:r>
              <w:rPr>
                <w:b/>
                <w:sz w:val="24"/>
                <w:szCs w:val="24"/>
              </w:rPr>
              <w:t>Образователь-ная</w:t>
            </w:r>
            <w:proofErr w:type="spellEnd"/>
            <w:r>
              <w:rPr>
                <w:b/>
                <w:sz w:val="24"/>
                <w:szCs w:val="24"/>
              </w:rPr>
              <w:t xml:space="preserve"> область</w:t>
            </w:r>
          </w:p>
        </w:tc>
        <w:tc>
          <w:tcPr>
            <w:tcW w:w="1843" w:type="dxa"/>
          </w:tcPr>
          <w:p w:rsidR="00D00876" w:rsidRPr="00C00D92" w:rsidRDefault="00D00876" w:rsidP="00D00876">
            <w:pPr>
              <w:jc w:val="center"/>
              <w:rPr>
                <w:b/>
                <w:sz w:val="24"/>
                <w:szCs w:val="24"/>
              </w:rPr>
            </w:pPr>
            <w:r>
              <w:rPr>
                <w:b/>
                <w:sz w:val="24"/>
                <w:szCs w:val="24"/>
              </w:rPr>
              <w:t>Обследуемые параметры</w:t>
            </w:r>
          </w:p>
        </w:tc>
        <w:tc>
          <w:tcPr>
            <w:tcW w:w="4111" w:type="dxa"/>
          </w:tcPr>
          <w:p w:rsidR="00D00876" w:rsidRPr="00C00D92" w:rsidRDefault="00D00876" w:rsidP="00D00876">
            <w:pPr>
              <w:jc w:val="center"/>
              <w:rPr>
                <w:b/>
                <w:sz w:val="24"/>
                <w:szCs w:val="24"/>
              </w:rPr>
            </w:pPr>
            <w:r>
              <w:rPr>
                <w:b/>
                <w:sz w:val="24"/>
                <w:szCs w:val="24"/>
              </w:rPr>
              <w:t>Цель методики</w:t>
            </w:r>
          </w:p>
        </w:tc>
        <w:tc>
          <w:tcPr>
            <w:tcW w:w="1984" w:type="dxa"/>
          </w:tcPr>
          <w:p w:rsidR="00D00876" w:rsidRPr="00C00D92" w:rsidRDefault="00D00876" w:rsidP="00D00876">
            <w:pPr>
              <w:jc w:val="center"/>
              <w:rPr>
                <w:b/>
                <w:sz w:val="24"/>
                <w:szCs w:val="24"/>
              </w:rPr>
            </w:pPr>
            <w:r>
              <w:rPr>
                <w:b/>
                <w:sz w:val="24"/>
                <w:szCs w:val="24"/>
              </w:rPr>
              <w:t xml:space="preserve">Источник </w:t>
            </w:r>
          </w:p>
        </w:tc>
      </w:tr>
      <w:tr w:rsidR="00D00876" w:rsidTr="00D00876">
        <w:tc>
          <w:tcPr>
            <w:tcW w:w="1951" w:type="dxa"/>
            <w:vMerge w:val="restart"/>
            <w:vAlign w:val="center"/>
          </w:tcPr>
          <w:p w:rsidR="00D00876" w:rsidRDefault="00D00876" w:rsidP="00D00876">
            <w:pPr>
              <w:jc w:val="center"/>
              <w:rPr>
                <w:sz w:val="24"/>
                <w:szCs w:val="24"/>
              </w:rPr>
            </w:pPr>
            <w:proofErr w:type="spellStart"/>
            <w:r>
              <w:rPr>
                <w:sz w:val="24"/>
                <w:szCs w:val="24"/>
              </w:rPr>
              <w:t>Социально-коммуникатив-ное</w:t>
            </w:r>
            <w:proofErr w:type="spellEnd"/>
            <w:r>
              <w:rPr>
                <w:sz w:val="24"/>
                <w:szCs w:val="24"/>
              </w:rPr>
              <w:t xml:space="preserve"> развитие</w:t>
            </w:r>
          </w:p>
        </w:tc>
        <w:tc>
          <w:tcPr>
            <w:tcW w:w="1843" w:type="dxa"/>
            <w:vAlign w:val="center"/>
          </w:tcPr>
          <w:p w:rsidR="00D00876" w:rsidRDefault="00D00876" w:rsidP="00D00876">
            <w:pPr>
              <w:rPr>
                <w:sz w:val="24"/>
                <w:szCs w:val="24"/>
              </w:rPr>
            </w:pPr>
            <w:proofErr w:type="spellStart"/>
            <w:r>
              <w:rPr>
                <w:sz w:val="24"/>
                <w:szCs w:val="24"/>
              </w:rPr>
              <w:t>Самостоятель-ность</w:t>
            </w:r>
            <w:proofErr w:type="spellEnd"/>
            <w:r>
              <w:rPr>
                <w:sz w:val="24"/>
                <w:szCs w:val="24"/>
              </w:rPr>
              <w:t xml:space="preserve"> </w:t>
            </w:r>
          </w:p>
        </w:tc>
        <w:tc>
          <w:tcPr>
            <w:tcW w:w="4111" w:type="dxa"/>
          </w:tcPr>
          <w:p w:rsidR="00D00876" w:rsidRDefault="00D00876" w:rsidP="00D00876">
            <w:pPr>
              <w:rPr>
                <w:sz w:val="24"/>
                <w:szCs w:val="24"/>
              </w:rPr>
            </w:pPr>
            <w:r>
              <w:rPr>
                <w:sz w:val="24"/>
                <w:szCs w:val="24"/>
              </w:rPr>
              <w:t>Изучить проявления самостоятельности</w:t>
            </w:r>
          </w:p>
        </w:tc>
        <w:tc>
          <w:tcPr>
            <w:tcW w:w="1984" w:type="dxa"/>
            <w:vMerge w:val="restart"/>
            <w:vAlign w:val="center"/>
          </w:tcPr>
          <w:p w:rsidR="00D00876" w:rsidRDefault="00D00876" w:rsidP="00D00876">
            <w:pPr>
              <w:rPr>
                <w:sz w:val="24"/>
                <w:szCs w:val="24"/>
              </w:rPr>
            </w:pPr>
            <w:proofErr w:type="spellStart"/>
            <w:r>
              <w:rPr>
                <w:sz w:val="24"/>
                <w:szCs w:val="24"/>
              </w:rPr>
              <w:t>Афонькина</w:t>
            </w:r>
            <w:proofErr w:type="spellEnd"/>
            <w:r>
              <w:rPr>
                <w:sz w:val="24"/>
                <w:szCs w:val="24"/>
              </w:rPr>
              <w:t xml:space="preserve"> Ю.А. Комплексная оценка развития ребёнка. Программа «Успех». Средняя группа. Волгоград: Учитель, 2012. </w:t>
            </w:r>
          </w:p>
          <w:p w:rsidR="00D00876" w:rsidRDefault="00D00876" w:rsidP="00D00876">
            <w:pPr>
              <w:rPr>
                <w:sz w:val="24"/>
                <w:szCs w:val="24"/>
              </w:rPr>
            </w:pPr>
            <w:r>
              <w:rPr>
                <w:sz w:val="24"/>
                <w:szCs w:val="24"/>
              </w:rPr>
              <w:lastRenderedPageBreak/>
              <w:t xml:space="preserve">Комплексная оценка результатов освоения программы «От рождения до школы». Средняя группа/ авт.-сост. </w:t>
            </w:r>
            <w:proofErr w:type="spellStart"/>
            <w:r>
              <w:rPr>
                <w:sz w:val="24"/>
                <w:szCs w:val="24"/>
              </w:rPr>
              <w:t>Ю.А.Афонькина</w:t>
            </w:r>
            <w:proofErr w:type="spellEnd"/>
            <w:r>
              <w:rPr>
                <w:sz w:val="24"/>
                <w:szCs w:val="24"/>
              </w:rPr>
              <w:t>. Волгоград: Учитель, 2012</w:t>
            </w: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 xml:space="preserve">Потребности </w:t>
            </w:r>
          </w:p>
        </w:tc>
        <w:tc>
          <w:tcPr>
            <w:tcW w:w="4111" w:type="dxa"/>
          </w:tcPr>
          <w:p w:rsidR="00D00876" w:rsidRDefault="00D00876" w:rsidP="00D00876">
            <w:pPr>
              <w:rPr>
                <w:sz w:val="24"/>
                <w:szCs w:val="24"/>
              </w:rPr>
            </w:pPr>
            <w:r>
              <w:rPr>
                <w:sz w:val="24"/>
                <w:szCs w:val="24"/>
              </w:rPr>
              <w:t>Изучить проявления потребностей</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Мотивационная сфера</w:t>
            </w:r>
          </w:p>
        </w:tc>
        <w:tc>
          <w:tcPr>
            <w:tcW w:w="4111" w:type="dxa"/>
          </w:tcPr>
          <w:p w:rsidR="00D00876" w:rsidRDefault="00D00876" w:rsidP="00D00876">
            <w:pPr>
              <w:rPr>
                <w:sz w:val="24"/>
                <w:szCs w:val="24"/>
              </w:rPr>
            </w:pPr>
            <w:r>
              <w:rPr>
                <w:sz w:val="24"/>
                <w:szCs w:val="24"/>
              </w:rPr>
              <w:t>Изучить особенности развития мотивационной сферы</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 xml:space="preserve">Самооценка </w:t>
            </w:r>
          </w:p>
        </w:tc>
        <w:tc>
          <w:tcPr>
            <w:tcW w:w="4111" w:type="dxa"/>
          </w:tcPr>
          <w:p w:rsidR="00D00876" w:rsidRDefault="00D00876" w:rsidP="00D00876">
            <w:pPr>
              <w:rPr>
                <w:sz w:val="24"/>
                <w:szCs w:val="24"/>
              </w:rPr>
            </w:pPr>
            <w:r>
              <w:rPr>
                <w:sz w:val="24"/>
                <w:szCs w:val="24"/>
              </w:rPr>
              <w:t>Изучить особенности самооценки в разных видах деятельности</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restart"/>
            <w:vAlign w:val="center"/>
          </w:tcPr>
          <w:p w:rsidR="00D00876" w:rsidRDefault="00D00876" w:rsidP="00D00876">
            <w:pPr>
              <w:rPr>
                <w:sz w:val="24"/>
                <w:szCs w:val="24"/>
              </w:rPr>
            </w:pPr>
            <w:r>
              <w:rPr>
                <w:sz w:val="24"/>
                <w:szCs w:val="24"/>
              </w:rPr>
              <w:t>Представления о себе</w:t>
            </w:r>
          </w:p>
        </w:tc>
        <w:tc>
          <w:tcPr>
            <w:tcW w:w="4111" w:type="dxa"/>
          </w:tcPr>
          <w:p w:rsidR="00D00876" w:rsidRDefault="00D00876" w:rsidP="00D00876">
            <w:pPr>
              <w:rPr>
                <w:sz w:val="24"/>
                <w:szCs w:val="24"/>
              </w:rPr>
            </w:pPr>
            <w:r>
              <w:rPr>
                <w:sz w:val="24"/>
                <w:szCs w:val="24"/>
              </w:rPr>
              <w:t>Изучить содержание и осознанность представлений о себе</w:t>
            </w:r>
          </w:p>
        </w:tc>
        <w:tc>
          <w:tcPr>
            <w:tcW w:w="1984" w:type="dxa"/>
            <w:vMerge/>
          </w:tcPr>
          <w:p w:rsidR="00D00876" w:rsidRDefault="00D00876" w:rsidP="00D00876">
            <w:pPr>
              <w:rPr>
                <w:sz w:val="24"/>
                <w:szCs w:val="24"/>
              </w:rPr>
            </w:pPr>
          </w:p>
        </w:tc>
      </w:tr>
      <w:tr w:rsidR="00D00876" w:rsidTr="00D00876">
        <w:trPr>
          <w:trHeight w:val="704"/>
        </w:trPr>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 xml:space="preserve">Изучить особенности </w:t>
            </w:r>
            <w:proofErr w:type="spellStart"/>
            <w:r>
              <w:rPr>
                <w:sz w:val="24"/>
                <w:szCs w:val="24"/>
              </w:rPr>
              <w:t>самоотношения</w:t>
            </w:r>
            <w:proofErr w:type="spellEnd"/>
            <w:r>
              <w:rPr>
                <w:sz w:val="24"/>
                <w:szCs w:val="24"/>
              </w:rPr>
              <w:t>, самооценки и половой идентичности</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restart"/>
            <w:vAlign w:val="center"/>
          </w:tcPr>
          <w:p w:rsidR="00D00876" w:rsidRDefault="00D00876" w:rsidP="00D00876">
            <w:pPr>
              <w:rPr>
                <w:sz w:val="24"/>
                <w:szCs w:val="24"/>
              </w:rPr>
            </w:pPr>
            <w:r>
              <w:rPr>
                <w:sz w:val="24"/>
                <w:szCs w:val="24"/>
              </w:rPr>
              <w:t>Эмоционально-волевая сфера</w:t>
            </w:r>
          </w:p>
        </w:tc>
        <w:tc>
          <w:tcPr>
            <w:tcW w:w="4111" w:type="dxa"/>
          </w:tcPr>
          <w:p w:rsidR="00D00876" w:rsidRDefault="00D00876" w:rsidP="00D00876">
            <w:pPr>
              <w:rPr>
                <w:sz w:val="24"/>
                <w:szCs w:val="24"/>
              </w:rPr>
            </w:pPr>
            <w:r>
              <w:rPr>
                <w:sz w:val="24"/>
                <w:szCs w:val="24"/>
              </w:rPr>
              <w:t>Изучить особенности эмоционально-волевой сферы</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особенности эмоционально-волевой регуляции в разных видах деятельности</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особенности осознания эмоциональных процессов</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проявления волевой активности</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Игровая деятельность</w:t>
            </w:r>
          </w:p>
        </w:tc>
        <w:tc>
          <w:tcPr>
            <w:tcW w:w="4111" w:type="dxa"/>
          </w:tcPr>
          <w:p w:rsidR="00D00876" w:rsidRDefault="00D00876" w:rsidP="00D00876">
            <w:pPr>
              <w:rPr>
                <w:sz w:val="24"/>
                <w:szCs w:val="24"/>
              </w:rPr>
            </w:pPr>
            <w:r>
              <w:rPr>
                <w:sz w:val="24"/>
                <w:szCs w:val="24"/>
              </w:rPr>
              <w:t xml:space="preserve">Изучить </w:t>
            </w:r>
            <w:proofErr w:type="spellStart"/>
            <w:r>
              <w:rPr>
                <w:sz w:val="24"/>
                <w:szCs w:val="24"/>
              </w:rPr>
              <w:t>сформированность</w:t>
            </w:r>
            <w:proofErr w:type="spellEnd"/>
            <w:r>
              <w:rPr>
                <w:sz w:val="24"/>
                <w:szCs w:val="24"/>
              </w:rPr>
              <w:t xml:space="preserve"> структуры сюжетно-ролевой игры</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Моральное развитие</w:t>
            </w:r>
          </w:p>
        </w:tc>
        <w:tc>
          <w:tcPr>
            <w:tcW w:w="4111" w:type="dxa"/>
          </w:tcPr>
          <w:p w:rsidR="00D00876" w:rsidRDefault="00D00876" w:rsidP="00D00876">
            <w:pPr>
              <w:rPr>
                <w:sz w:val="24"/>
                <w:szCs w:val="24"/>
              </w:rPr>
            </w:pPr>
            <w:r>
              <w:rPr>
                <w:sz w:val="24"/>
                <w:szCs w:val="24"/>
              </w:rPr>
              <w:t>Изучить эмоциональное отношение к нравственным нормам</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Общение</w:t>
            </w:r>
          </w:p>
        </w:tc>
        <w:tc>
          <w:tcPr>
            <w:tcW w:w="4111" w:type="dxa"/>
          </w:tcPr>
          <w:p w:rsidR="00D00876" w:rsidRDefault="00D00876" w:rsidP="00D00876">
            <w:pPr>
              <w:rPr>
                <w:sz w:val="24"/>
                <w:szCs w:val="24"/>
              </w:rPr>
            </w:pPr>
            <w:r>
              <w:rPr>
                <w:sz w:val="24"/>
                <w:szCs w:val="24"/>
              </w:rPr>
              <w:t>Изучить навыки общения</w:t>
            </w:r>
          </w:p>
          <w:p w:rsidR="00D00876" w:rsidRDefault="00D00876" w:rsidP="00D00876">
            <w:pPr>
              <w:rPr>
                <w:sz w:val="24"/>
                <w:szCs w:val="24"/>
              </w:rPr>
            </w:pPr>
            <w:r>
              <w:rPr>
                <w:sz w:val="24"/>
                <w:szCs w:val="24"/>
              </w:rPr>
              <w:t>Выявить ведущую форму общения ребёнка со взрослыми</w:t>
            </w:r>
          </w:p>
        </w:tc>
        <w:tc>
          <w:tcPr>
            <w:tcW w:w="1984" w:type="dxa"/>
            <w:vMerge/>
          </w:tcPr>
          <w:p w:rsidR="00D00876" w:rsidRDefault="00D00876" w:rsidP="00D00876">
            <w:pPr>
              <w:rPr>
                <w:sz w:val="24"/>
                <w:szCs w:val="24"/>
              </w:rPr>
            </w:pPr>
          </w:p>
        </w:tc>
      </w:tr>
      <w:tr w:rsidR="00D00876" w:rsidTr="00D00876">
        <w:tc>
          <w:tcPr>
            <w:tcW w:w="1951" w:type="dxa"/>
            <w:vMerge w:val="restart"/>
            <w:vAlign w:val="center"/>
          </w:tcPr>
          <w:p w:rsidR="00D00876" w:rsidRDefault="00D00876" w:rsidP="00D00876">
            <w:pPr>
              <w:rPr>
                <w:sz w:val="24"/>
                <w:szCs w:val="24"/>
              </w:rPr>
            </w:pPr>
          </w:p>
          <w:p w:rsidR="00D00876" w:rsidRDefault="00D00876" w:rsidP="00D00876">
            <w:pPr>
              <w:rPr>
                <w:sz w:val="24"/>
                <w:szCs w:val="24"/>
              </w:rPr>
            </w:pPr>
          </w:p>
          <w:p w:rsidR="00D00876" w:rsidRDefault="00D00876" w:rsidP="00D00876">
            <w:pPr>
              <w:jc w:val="center"/>
              <w:rPr>
                <w:sz w:val="24"/>
                <w:szCs w:val="24"/>
              </w:rPr>
            </w:pPr>
            <w:r>
              <w:rPr>
                <w:sz w:val="24"/>
                <w:szCs w:val="24"/>
              </w:rPr>
              <w:t>Познавательное развитие</w:t>
            </w:r>
          </w:p>
          <w:p w:rsidR="00D00876" w:rsidRDefault="00D00876" w:rsidP="00D00876">
            <w:pPr>
              <w:rPr>
                <w:sz w:val="24"/>
                <w:szCs w:val="24"/>
              </w:rPr>
            </w:pPr>
          </w:p>
          <w:p w:rsidR="00D00876" w:rsidRDefault="00D00876" w:rsidP="00D00876">
            <w:pPr>
              <w:rPr>
                <w:sz w:val="24"/>
                <w:szCs w:val="24"/>
              </w:rPr>
            </w:pPr>
          </w:p>
          <w:p w:rsidR="00D00876" w:rsidRPr="005331A1" w:rsidRDefault="00D00876" w:rsidP="00D00876">
            <w:pPr>
              <w:jc w:val="center"/>
              <w:rPr>
                <w:b/>
                <w:sz w:val="24"/>
                <w:szCs w:val="24"/>
              </w:rPr>
            </w:pPr>
          </w:p>
        </w:tc>
        <w:tc>
          <w:tcPr>
            <w:tcW w:w="1843" w:type="dxa"/>
            <w:vAlign w:val="center"/>
          </w:tcPr>
          <w:p w:rsidR="00D00876" w:rsidRDefault="00D00876" w:rsidP="00D00876">
            <w:pPr>
              <w:rPr>
                <w:sz w:val="24"/>
                <w:szCs w:val="24"/>
              </w:rPr>
            </w:pPr>
            <w:r>
              <w:rPr>
                <w:sz w:val="24"/>
                <w:szCs w:val="24"/>
              </w:rPr>
              <w:t>Память</w:t>
            </w:r>
          </w:p>
        </w:tc>
        <w:tc>
          <w:tcPr>
            <w:tcW w:w="4111" w:type="dxa"/>
          </w:tcPr>
          <w:p w:rsidR="00D00876" w:rsidRDefault="00D00876" w:rsidP="00D00876">
            <w:pPr>
              <w:rPr>
                <w:sz w:val="24"/>
                <w:szCs w:val="24"/>
              </w:rPr>
            </w:pPr>
            <w:r>
              <w:rPr>
                <w:sz w:val="24"/>
                <w:szCs w:val="24"/>
              </w:rPr>
              <w:t>Изучить объём образной памяти</w:t>
            </w:r>
          </w:p>
        </w:tc>
        <w:tc>
          <w:tcPr>
            <w:tcW w:w="1984" w:type="dxa"/>
            <w:vMerge w:val="restart"/>
            <w:vAlign w:val="center"/>
          </w:tcPr>
          <w:p w:rsidR="00D00876" w:rsidRPr="0031526D" w:rsidRDefault="00D00876" w:rsidP="00D00876">
            <w:pPr>
              <w:rPr>
                <w:sz w:val="24"/>
                <w:szCs w:val="24"/>
              </w:rPr>
            </w:pPr>
            <w:r>
              <w:rPr>
                <w:sz w:val="24"/>
                <w:szCs w:val="24"/>
              </w:rPr>
              <w:t xml:space="preserve">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 </w:t>
            </w:r>
          </w:p>
        </w:tc>
      </w:tr>
      <w:tr w:rsidR="00D00876" w:rsidTr="00D00876">
        <w:tc>
          <w:tcPr>
            <w:tcW w:w="1951" w:type="dxa"/>
            <w:vMerge/>
            <w:vAlign w:val="center"/>
          </w:tcPr>
          <w:p w:rsidR="00D00876" w:rsidRDefault="00D00876" w:rsidP="00D00876">
            <w:pPr>
              <w:rPr>
                <w:sz w:val="24"/>
                <w:szCs w:val="24"/>
              </w:rPr>
            </w:pPr>
          </w:p>
        </w:tc>
        <w:tc>
          <w:tcPr>
            <w:tcW w:w="1843" w:type="dxa"/>
            <w:vMerge w:val="restart"/>
            <w:vAlign w:val="center"/>
          </w:tcPr>
          <w:p w:rsidR="00D00876" w:rsidRDefault="00D00876" w:rsidP="00D00876">
            <w:pPr>
              <w:rPr>
                <w:sz w:val="24"/>
                <w:szCs w:val="24"/>
              </w:rPr>
            </w:pPr>
          </w:p>
          <w:p w:rsidR="00D00876" w:rsidRDefault="00D00876" w:rsidP="00D00876">
            <w:pPr>
              <w:rPr>
                <w:sz w:val="24"/>
                <w:szCs w:val="24"/>
              </w:rPr>
            </w:pPr>
          </w:p>
          <w:p w:rsidR="00D00876" w:rsidRDefault="00D00876" w:rsidP="00D00876">
            <w:pPr>
              <w:rPr>
                <w:sz w:val="24"/>
                <w:szCs w:val="24"/>
              </w:rPr>
            </w:pPr>
            <w:r>
              <w:rPr>
                <w:sz w:val="24"/>
                <w:szCs w:val="24"/>
              </w:rPr>
              <w:t>Внимание</w:t>
            </w:r>
          </w:p>
          <w:p w:rsidR="00D00876" w:rsidRDefault="00D00876" w:rsidP="00D00876">
            <w:pPr>
              <w:rPr>
                <w:sz w:val="24"/>
                <w:szCs w:val="24"/>
              </w:rPr>
            </w:pPr>
          </w:p>
          <w:p w:rsidR="00D00876" w:rsidRDefault="00D00876" w:rsidP="00D00876">
            <w:pPr>
              <w:rPr>
                <w:sz w:val="24"/>
                <w:szCs w:val="24"/>
              </w:rPr>
            </w:pPr>
          </w:p>
          <w:p w:rsidR="00D00876" w:rsidRPr="005331A1" w:rsidRDefault="00D00876" w:rsidP="00D00876">
            <w:pPr>
              <w:jc w:val="center"/>
              <w:rPr>
                <w:b/>
                <w:sz w:val="24"/>
                <w:szCs w:val="24"/>
              </w:rPr>
            </w:pPr>
          </w:p>
        </w:tc>
        <w:tc>
          <w:tcPr>
            <w:tcW w:w="4111" w:type="dxa"/>
          </w:tcPr>
          <w:p w:rsidR="00D00876" w:rsidRDefault="00D00876" w:rsidP="00D00876">
            <w:pPr>
              <w:rPr>
                <w:sz w:val="24"/>
                <w:szCs w:val="24"/>
              </w:rPr>
            </w:pPr>
            <w:r>
              <w:rPr>
                <w:sz w:val="24"/>
                <w:szCs w:val="24"/>
              </w:rPr>
              <w:t xml:space="preserve">Изучить умения понимать инструкцию, устойчивость, концентрацию, объём внимания, а также целенаправленность деятельности </w:t>
            </w:r>
          </w:p>
        </w:tc>
        <w:tc>
          <w:tcPr>
            <w:tcW w:w="1984" w:type="dxa"/>
            <w:vMerge/>
          </w:tcPr>
          <w:p w:rsidR="00D00876" w:rsidRDefault="00D00876" w:rsidP="00D00876">
            <w:pPr>
              <w:rPr>
                <w:sz w:val="24"/>
                <w:szCs w:val="24"/>
              </w:rPr>
            </w:pPr>
          </w:p>
        </w:tc>
      </w:tr>
      <w:tr w:rsidR="00AE0C16" w:rsidTr="005705BE">
        <w:trPr>
          <w:trHeight w:val="1390"/>
        </w:trPr>
        <w:tc>
          <w:tcPr>
            <w:tcW w:w="1951" w:type="dxa"/>
            <w:vMerge/>
            <w:vAlign w:val="center"/>
          </w:tcPr>
          <w:p w:rsidR="00AE0C16" w:rsidRDefault="00AE0C16" w:rsidP="00D00876">
            <w:pPr>
              <w:rPr>
                <w:sz w:val="24"/>
                <w:szCs w:val="24"/>
              </w:rPr>
            </w:pPr>
          </w:p>
        </w:tc>
        <w:tc>
          <w:tcPr>
            <w:tcW w:w="1843" w:type="dxa"/>
            <w:vMerge/>
            <w:vAlign w:val="center"/>
          </w:tcPr>
          <w:p w:rsidR="00AE0C16" w:rsidRDefault="00AE0C16" w:rsidP="00D00876">
            <w:pPr>
              <w:rPr>
                <w:sz w:val="24"/>
                <w:szCs w:val="24"/>
              </w:rPr>
            </w:pPr>
          </w:p>
        </w:tc>
        <w:tc>
          <w:tcPr>
            <w:tcW w:w="4111" w:type="dxa"/>
          </w:tcPr>
          <w:p w:rsidR="00AE0C16" w:rsidRDefault="00AE0C16" w:rsidP="00D00876">
            <w:pPr>
              <w:rPr>
                <w:sz w:val="24"/>
                <w:szCs w:val="24"/>
              </w:rPr>
            </w:pPr>
            <w:r>
              <w:rPr>
                <w:sz w:val="24"/>
                <w:szCs w:val="24"/>
              </w:rPr>
              <w:t>Изучить способности устанавливать тождество, сходство и различие предметов на основе зрительного анализа</w:t>
            </w:r>
          </w:p>
        </w:tc>
        <w:tc>
          <w:tcPr>
            <w:tcW w:w="1984" w:type="dxa"/>
            <w:vMerge/>
          </w:tcPr>
          <w:p w:rsidR="00AE0C16" w:rsidRDefault="00AE0C16" w:rsidP="00D00876">
            <w:pPr>
              <w:rPr>
                <w:sz w:val="24"/>
                <w:szCs w:val="24"/>
              </w:rPr>
            </w:pPr>
          </w:p>
        </w:tc>
      </w:tr>
      <w:tr w:rsidR="00D00876" w:rsidTr="00D00876">
        <w:tc>
          <w:tcPr>
            <w:tcW w:w="1951" w:type="dxa"/>
            <w:vMerge w:val="restart"/>
            <w:vAlign w:val="center"/>
          </w:tcPr>
          <w:p w:rsidR="00D00876" w:rsidRDefault="00D00876" w:rsidP="00D00876">
            <w:pPr>
              <w:jc w:val="center"/>
              <w:rPr>
                <w:sz w:val="24"/>
                <w:szCs w:val="24"/>
              </w:rPr>
            </w:pPr>
            <w:r>
              <w:rPr>
                <w:sz w:val="24"/>
                <w:szCs w:val="24"/>
              </w:rPr>
              <w:t>Познавательное развитие</w:t>
            </w:r>
          </w:p>
        </w:tc>
        <w:tc>
          <w:tcPr>
            <w:tcW w:w="1843" w:type="dxa"/>
            <w:vAlign w:val="center"/>
          </w:tcPr>
          <w:p w:rsidR="00D00876" w:rsidRDefault="00D00876" w:rsidP="00D00876">
            <w:pPr>
              <w:rPr>
                <w:sz w:val="24"/>
                <w:szCs w:val="24"/>
              </w:rPr>
            </w:pPr>
          </w:p>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развития наблюдательности, устойчивости внимания</w:t>
            </w:r>
          </w:p>
        </w:tc>
        <w:tc>
          <w:tcPr>
            <w:tcW w:w="1984" w:type="dxa"/>
            <w:vMerge w:val="restart"/>
          </w:tcPr>
          <w:p w:rsidR="00D00876" w:rsidRDefault="00D00876" w:rsidP="00D00876">
            <w:pPr>
              <w:rPr>
                <w:sz w:val="24"/>
                <w:szCs w:val="24"/>
              </w:rPr>
            </w:pPr>
            <w:r>
              <w:rPr>
                <w:sz w:val="24"/>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tc>
      </w:tr>
      <w:tr w:rsidR="00D00876" w:rsidTr="00D00876">
        <w:tc>
          <w:tcPr>
            <w:tcW w:w="1951" w:type="dxa"/>
            <w:vMerge/>
            <w:vAlign w:val="center"/>
          </w:tcPr>
          <w:p w:rsidR="00D00876" w:rsidRDefault="00D00876" w:rsidP="00D00876">
            <w:pPr>
              <w:rPr>
                <w:sz w:val="24"/>
                <w:szCs w:val="24"/>
              </w:rPr>
            </w:pPr>
          </w:p>
        </w:tc>
        <w:tc>
          <w:tcPr>
            <w:tcW w:w="1843" w:type="dxa"/>
            <w:vMerge w:val="restart"/>
            <w:vAlign w:val="center"/>
          </w:tcPr>
          <w:p w:rsidR="00D00876" w:rsidRDefault="00D00876" w:rsidP="00D00876">
            <w:pPr>
              <w:rPr>
                <w:sz w:val="24"/>
                <w:szCs w:val="24"/>
              </w:rPr>
            </w:pPr>
            <w:r>
              <w:rPr>
                <w:sz w:val="24"/>
                <w:szCs w:val="24"/>
              </w:rPr>
              <w:t xml:space="preserve">Восприятие </w:t>
            </w:r>
          </w:p>
        </w:tc>
        <w:tc>
          <w:tcPr>
            <w:tcW w:w="4111" w:type="dxa"/>
          </w:tcPr>
          <w:p w:rsidR="00D00876" w:rsidRDefault="00D00876" w:rsidP="00D00876">
            <w:pPr>
              <w:rPr>
                <w:sz w:val="24"/>
                <w:szCs w:val="24"/>
              </w:rPr>
            </w:pPr>
            <w:r>
              <w:rPr>
                <w:sz w:val="24"/>
                <w:szCs w:val="24"/>
              </w:rPr>
              <w:t xml:space="preserve">Изучить уровень </w:t>
            </w:r>
            <w:proofErr w:type="spellStart"/>
            <w:r>
              <w:rPr>
                <w:sz w:val="24"/>
                <w:szCs w:val="24"/>
              </w:rPr>
              <w:t>сформированности</w:t>
            </w:r>
            <w:proofErr w:type="spellEnd"/>
            <w:r>
              <w:rPr>
                <w:sz w:val="24"/>
                <w:szCs w:val="24"/>
              </w:rPr>
              <w:t xml:space="preserve"> восприятия формы и пространственных отношений</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 xml:space="preserve">Изучить </w:t>
            </w:r>
            <w:proofErr w:type="spellStart"/>
            <w:r>
              <w:rPr>
                <w:sz w:val="24"/>
                <w:szCs w:val="24"/>
              </w:rPr>
              <w:t>сформированности</w:t>
            </w:r>
            <w:proofErr w:type="spellEnd"/>
            <w:r>
              <w:rPr>
                <w:sz w:val="24"/>
                <w:szCs w:val="24"/>
              </w:rPr>
              <w:t xml:space="preserve"> понятия величины, состояние моторики, наличие стойкости интереса</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уровня развития целостного восприятия, способности к зрительному синтезу</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особенностей зрительного восприятия</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Изучение целенаправленности восприятия</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Merge w:val="restart"/>
            <w:vAlign w:val="center"/>
          </w:tcPr>
          <w:p w:rsidR="00D00876" w:rsidRDefault="00D00876" w:rsidP="00D00876">
            <w:pPr>
              <w:rPr>
                <w:sz w:val="24"/>
                <w:szCs w:val="24"/>
              </w:rPr>
            </w:pPr>
            <w:r>
              <w:rPr>
                <w:sz w:val="24"/>
                <w:szCs w:val="24"/>
              </w:rPr>
              <w:t xml:space="preserve">Мышление </w:t>
            </w:r>
          </w:p>
        </w:tc>
        <w:tc>
          <w:tcPr>
            <w:tcW w:w="4111" w:type="dxa"/>
          </w:tcPr>
          <w:p w:rsidR="00D00876" w:rsidRDefault="00D00876" w:rsidP="00D00876">
            <w:pPr>
              <w:rPr>
                <w:sz w:val="24"/>
                <w:szCs w:val="24"/>
              </w:rPr>
            </w:pPr>
            <w:r>
              <w:rPr>
                <w:sz w:val="24"/>
                <w:szCs w:val="24"/>
              </w:rPr>
              <w:t>Изучить уровня развития наглядно-образного мышления</w:t>
            </w:r>
          </w:p>
        </w:tc>
        <w:tc>
          <w:tcPr>
            <w:tcW w:w="1984" w:type="dxa"/>
            <w:vMerge/>
          </w:tcPr>
          <w:p w:rsidR="00D00876" w:rsidRDefault="00D00876" w:rsidP="00D00876">
            <w:pPr>
              <w:rPr>
                <w:sz w:val="24"/>
                <w:szCs w:val="24"/>
              </w:rPr>
            </w:pPr>
          </w:p>
        </w:tc>
      </w:tr>
      <w:tr w:rsidR="00D00876" w:rsidTr="00D00876">
        <w:trPr>
          <w:trHeight w:val="582"/>
        </w:trPr>
        <w:tc>
          <w:tcPr>
            <w:tcW w:w="1951" w:type="dxa"/>
            <w:vMerge/>
            <w:vAlign w:val="center"/>
          </w:tcPr>
          <w:p w:rsidR="00D00876" w:rsidRDefault="00D00876" w:rsidP="00D00876">
            <w:pPr>
              <w:rPr>
                <w:sz w:val="24"/>
                <w:szCs w:val="24"/>
              </w:rPr>
            </w:pPr>
          </w:p>
        </w:tc>
        <w:tc>
          <w:tcPr>
            <w:tcW w:w="1843" w:type="dxa"/>
            <w:vMerge/>
            <w:vAlign w:val="center"/>
          </w:tcPr>
          <w:p w:rsidR="00D00876" w:rsidRDefault="00D00876" w:rsidP="00D00876">
            <w:pPr>
              <w:rPr>
                <w:sz w:val="24"/>
                <w:szCs w:val="24"/>
              </w:rPr>
            </w:pPr>
          </w:p>
        </w:tc>
        <w:tc>
          <w:tcPr>
            <w:tcW w:w="4111" w:type="dxa"/>
          </w:tcPr>
          <w:p w:rsidR="00D00876" w:rsidRDefault="00D00876" w:rsidP="00D00876">
            <w:pPr>
              <w:rPr>
                <w:sz w:val="24"/>
                <w:szCs w:val="24"/>
              </w:rPr>
            </w:pPr>
            <w:r>
              <w:rPr>
                <w:sz w:val="24"/>
                <w:szCs w:val="24"/>
              </w:rPr>
              <w:t>Изучить умения группировать картинки, подбирать обобщающие слова</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 xml:space="preserve">Воображение </w:t>
            </w:r>
          </w:p>
        </w:tc>
        <w:tc>
          <w:tcPr>
            <w:tcW w:w="4111" w:type="dxa"/>
          </w:tcPr>
          <w:p w:rsidR="00D00876" w:rsidRDefault="00D00876" w:rsidP="00D00876">
            <w:pPr>
              <w:rPr>
                <w:sz w:val="24"/>
                <w:szCs w:val="24"/>
              </w:rPr>
            </w:pPr>
            <w:r>
              <w:rPr>
                <w:sz w:val="24"/>
                <w:szCs w:val="24"/>
              </w:rPr>
              <w:t>Изучить уровня развития воображения, оригинальности и гибкости мышления</w:t>
            </w:r>
          </w:p>
        </w:tc>
        <w:tc>
          <w:tcPr>
            <w:tcW w:w="1984" w:type="dxa"/>
            <w:vMerge/>
          </w:tcPr>
          <w:p w:rsidR="00D00876" w:rsidRDefault="00D00876" w:rsidP="00D00876">
            <w:pPr>
              <w:rPr>
                <w:sz w:val="24"/>
                <w:szCs w:val="24"/>
              </w:rPr>
            </w:pPr>
          </w:p>
        </w:tc>
      </w:tr>
      <w:tr w:rsidR="00D00876" w:rsidTr="00D00876">
        <w:tc>
          <w:tcPr>
            <w:tcW w:w="1951" w:type="dxa"/>
            <w:vMerge/>
            <w:vAlign w:val="center"/>
          </w:tcPr>
          <w:p w:rsidR="00D00876" w:rsidRDefault="00D00876" w:rsidP="00D00876">
            <w:pPr>
              <w:rPr>
                <w:sz w:val="24"/>
                <w:szCs w:val="24"/>
              </w:rPr>
            </w:pPr>
          </w:p>
        </w:tc>
        <w:tc>
          <w:tcPr>
            <w:tcW w:w="1843" w:type="dxa"/>
            <w:vAlign w:val="center"/>
          </w:tcPr>
          <w:p w:rsidR="00D00876" w:rsidRDefault="00D00876" w:rsidP="00D00876">
            <w:pPr>
              <w:rPr>
                <w:sz w:val="24"/>
                <w:szCs w:val="24"/>
              </w:rPr>
            </w:pPr>
            <w:r>
              <w:rPr>
                <w:sz w:val="24"/>
                <w:szCs w:val="24"/>
              </w:rPr>
              <w:t xml:space="preserve">Общая </w:t>
            </w:r>
            <w:proofErr w:type="spellStart"/>
            <w:r>
              <w:rPr>
                <w:sz w:val="24"/>
                <w:szCs w:val="24"/>
              </w:rPr>
              <w:t>осведомлён-ность</w:t>
            </w:r>
            <w:proofErr w:type="spellEnd"/>
          </w:p>
        </w:tc>
        <w:tc>
          <w:tcPr>
            <w:tcW w:w="4111" w:type="dxa"/>
            <w:vAlign w:val="center"/>
          </w:tcPr>
          <w:p w:rsidR="00D00876" w:rsidRDefault="00D00876" w:rsidP="00D00876">
            <w:pPr>
              <w:rPr>
                <w:sz w:val="24"/>
                <w:szCs w:val="24"/>
              </w:rPr>
            </w:pPr>
            <w:r>
              <w:rPr>
                <w:sz w:val="24"/>
                <w:szCs w:val="24"/>
              </w:rPr>
              <w:t>Изучить общей осведомлённости ребёнка</w:t>
            </w:r>
          </w:p>
        </w:tc>
        <w:tc>
          <w:tcPr>
            <w:tcW w:w="1984" w:type="dxa"/>
            <w:vMerge/>
          </w:tcPr>
          <w:p w:rsidR="00D00876" w:rsidRDefault="00D00876" w:rsidP="00D00876">
            <w:pPr>
              <w:rPr>
                <w:sz w:val="24"/>
                <w:szCs w:val="24"/>
              </w:rPr>
            </w:pPr>
          </w:p>
        </w:tc>
      </w:tr>
    </w:tbl>
    <w:p w:rsidR="00D00876" w:rsidRPr="00D00876" w:rsidRDefault="00D00876" w:rsidP="00D00876">
      <w:pPr>
        <w:rPr>
          <w:szCs w:val="24"/>
        </w:rPr>
      </w:pPr>
    </w:p>
    <w:p w:rsidR="00D00876" w:rsidRDefault="00D00876" w:rsidP="00D00876">
      <w:pPr>
        <w:spacing w:line="276" w:lineRule="auto"/>
        <w:ind w:firstLine="708"/>
        <w:jc w:val="both"/>
        <w:rPr>
          <w:szCs w:val="24"/>
        </w:rPr>
      </w:pPr>
      <w:r w:rsidRPr="00D00876">
        <w:rPr>
          <w:szCs w:val="24"/>
        </w:rPr>
        <w:t>Оказание психологического взаимодействия (помощи) специалистам и педагогам дошкольной образовательной организации  в ходе оценки развития детей и его динамики по образовательным областям.</w:t>
      </w:r>
    </w:p>
    <w:p w:rsidR="00D00876" w:rsidRPr="00D00876" w:rsidRDefault="00D00876" w:rsidP="00AE0C16">
      <w:pPr>
        <w:spacing w:line="276" w:lineRule="auto"/>
        <w:rPr>
          <w:szCs w:val="24"/>
        </w:rPr>
      </w:pPr>
    </w:p>
    <w:p w:rsidR="00D00876" w:rsidRPr="00D00876" w:rsidRDefault="00D00876" w:rsidP="00D00876">
      <w:pPr>
        <w:spacing w:line="276" w:lineRule="auto"/>
        <w:jc w:val="center"/>
        <w:rPr>
          <w:b/>
          <w:szCs w:val="24"/>
        </w:rPr>
      </w:pPr>
      <w:r w:rsidRPr="00D00876">
        <w:rPr>
          <w:b/>
          <w:szCs w:val="24"/>
        </w:rPr>
        <w:t xml:space="preserve">Психологическое обследование /дети 5-6 лет/ </w:t>
      </w:r>
    </w:p>
    <w:p w:rsidR="00D00876" w:rsidRPr="00D00876" w:rsidRDefault="00D00876" w:rsidP="00D00876">
      <w:pPr>
        <w:spacing w:line="276" w:lineRule="auto"/>
        <w:ind w:firstLine="708"/>
        <w:jc w:val="both"/>
        <w:rPr>
          <w:szCs w:val="24"/>
        </w:rPr>
      </w:pPr>
      <w:r w:rsidRPr="00D00876">
        <w:rPr>
          <w:szCs w:val="24"/>
        </w:rPr>
        <w:t>Оценка развития детей, его динамики, измерение их личностных образовательных результатов</w:t>
      </w:r>
    </w:p>
    <w:tbl>
      <w:tblPr>
        <w:tblStyle w:val="1"/>
        <w:tblW w:w="9747" w:type="dxa"/>
        <w:tblLayout w:type="fixed"/>
        <w:tblLook w:val="04A0"/>
      </w:tblPr>
      <w:tblGrid>
        <w:gridCol w:w="1958"/>
        <w:gridCol w:w="1836"/>
        <w:gridCol w:w="3969"/>
        <w:gridCol w:w="1984"/>
      </w:tblGrid>
      <w:tr w:rsidR="00D00876" w:rsidRPr="00D00876" w:rsidTr="00D00876">
        <w:tc>
          <w:tcPr>
            <w:tcW w:w="1958" w:type="dxa"/>
          </w:tcPr>
          <w:p w:rsidR="00D00876" w:rsidRPr="00D00876" w:rsidRDefault="00D00876" w:rsidP="00D00876">
            <w:pPr>
              <w:spacing w:line="276" w:lineRule="auto"/>
              <w:jc w:val="center"/>
              <w:rPr>
                <w:b/>
                <w:szCs w:val="24"/>
              </w:rPr>
            </w:pPr>
            <w:r w:rsidRPr="00D00876">
              <w:rPr>
                <w:b/>
                <w:szCs w:val="24"/>
              </w:rPr>
              <w:t>Образовательная область</w:t>
            </w:r>
          </w:p>
        </w:tc>
        <w:tc>
          <w:tcPr>
            <w:tcW w:w="1836" w:type="dxa"/>
          </w:tcPr>
          <w:p w:rsidR="00D00876" w:rsidRPr="00D00876" w:rsidRDefault="00D00876" w:rsidP="00D00876">
            <w:pPr>
              <w:spacing w:line="276" w:lineRule="auto"/>
              <w:jc w:val="center"/>
              <w:rPr>
                <w:b/>
                <w:szCs w:val="24"/>
              </w:rPr>
            </w:pPr>
            <w:r w:rsidRPr="00D00876">
              <w:rPr>
                <w:b/>
                <w:szCs w:val="24"/>
              </w:rPr>
              <w:t>Обследуемые параметры</w:t>
            </w:r>
          </w:p>
        </w:tc>
        <w:tc>
          <w:tcPr>
            <w:tcW w:w="3969" w:type="dxa"/>
          </w:tcPr>
          <w:p w:rsidR="00D00876" w:rsidRPr="00D00876" w:rsidRDefault="00D00876" w:rsidP="00D00876">
            <w:pPr>
              <w:spacing w:line="276" w:lineRule="auto"/>
              <w:jc w:val="center"/>
              <w:rPr>
                <w:b/>
                <w:szCs w:val="24"/>
              </w:rPr>
            </w:pPr>
            <w:r w:rsidRPr="00D00876">
              <w:rPr>
                <w:b/>
                <w:szCs w:val="24"/>
              </w:rPr>
              <w:t>Цель методики</w:t>
            </w:r>
          </w:p>
        </w:tc>
        <w:tc>
          <w:tcPr>
            <w:tcW w:w="1984" w:type="dxa"/>
          </w:tcPr>
          <w:p w:rsidR="00D00876" w:rsidRPr="00D00876" w:rsidRDefault="00D00876" w:rsidP="00D00876">
            <w:pPr>
              <w:spacing w:line="276" w:lineRule="auto"/>
              <w:jc w:val="center"/>
              <w:rPr>
                <w:b/>
                <w:szCs w:val="24"/>
              </w:rPr>
            </w:pPr>
            <w:r w:rsidRPr="00D00876">
              <w:rPr>
                <w:b/>
                <w:szCs w:val="24"/>
              </w:rPr>
              <w:t>Источник</w:t>
            </w:r>
          </w:p>
        </w:tc>
      </w:tr>
      <w:tr w:rsidR="00D00876" w:rsidRPr="00D00876" w:rsidTr="00D00876">
        <w:tc>
          <w:tcPr>
            <w:tcW w:w="1958"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center"/>
              <w:rPr>
                <w:szCs w:val="24"/>
              </w:rPr>
            </w:pPr>
            <w:r w:rsidRPr="00D00876">
              <w:rPr>
                <w:szCs w:val="24"/>
              </w:rPr>
              <w:t>Социально-коммуникативное развитие</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lastRenderedPageBreak/>
              <w:t xml:space="preserve">Самостоятельность </w:t>
            </w:r>
          </w:p>
        </w:tc>
        <w:tc>
          <w:tcPr>
            <w:tcW w:w="3969" w:type="dxa"/>
          </w:tcPr>
          <w:p w:rsidR="00D00876" w:rsidRPr="00D00876" w:rsidRDefault="00D00876" w:rsidP="00D00876">
            <w:pPr>
              <w:spacing w:line="276" w:lineRule="auto"/>
              <w:jc w:val="both"/>
              <w:rPr>
                <w:szCs w:val="24"/>
              </w:rPr>
            </w:pPr>
            <w:r w:rsidRPr="00D00876">
              <w:rPr>
                <w:szCs w:val="24"/>
              </w:rPr>
              <w:t>Изучить проявления самостоятельности</w:t>
            </w:r>
          </w:p>
        </w:tc>
        <w:tc>
          <w:tcPr>
            <w:tcW w:w="1984"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roofErr w:type="spellStart"/>
            <w:r w:rsidRPr="00D00876">
              <w:rPr>
                <w:szCs w:val="24"/>
              </w:rPr>
              <w:t>Афонькина</w:t>
            </w:r>
            <w:proofErr w:type="spellEnd"/>
            <w:r w:rsidRPr="00D00876">
              <w:rPr>
                <w:szCs w:val="24"/>
              </w:rPr>
              <w:t xml:space="preserve"> Ю.А. Комплексная оценка развития ребёнка. Программа «Успех». Старшая группа. Волгоград: Учитель, 2012. </w:t>
            </w:r>
          </w:p>
          <w:p w:rsidR="00D00876" w:rsidRPr="00D00876" w:rsidRDefault="00D00876" w:rsidP="00D00876">
            <w:pPr>
              <w:spacing w:line="276" w:lineRule="auto"/>
              <w:jc w:val="both"/>
              <w:rPr>
                <w:szCs w:val="24"/>
              </w:rPr>
            </w:pPr>
            <w:r w:rsidRPr="00D00876">
              <w:rPr>
                <w:szCs w:val="24"/>
              </w:rPr>
              <w:t xml:space="preserve">Комплексная оценка результатов освоения программы «От рождения до школы». Старшая группа/ авт.-сост. </w:t>
            </w:r>
            <w:proofErr w:type="spellStart"/>
            <w:r w:rsidRPr="00D00876">
              <w:rPr>
                <w:szCs w:val="24"/>
              </w:rPr>
              <w:t>Ю.А.Афонькина</w:t>
            </w:r>
            <w:proofErr w:type="spellEnd"/>
            <w:r w:rsidRPr="00D00876">
              <w:rPr>
                <w:szCs w:val="24"/>
              </w:rPr>
              <w:t xml:space="preserve">. Волгоград: </w:t>
            </w:r>
            <w:r w:rsidRPr="00D00876">
              <w:rPr>
                <w:szCs w:val="24"/>
              </w:rPr>
              <w:lastRenderedPageBreak/>
              <w:t>Учитель, 2012.</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 xml:space="preserve">Потребности </w:t>
            </w:r>
          </w:p>
        </w:tc>
        <w:tc>
          <w:tcPr>
            <w:tcW w:w="3969" w:type="dxa"/>
          </w:tcPr>
          <w:p w:rsidR="00D00876" w:rsidRPr="00D00876" w:rsidRDefault="00D00876" w:rsidP="00D00876">
            <w:pPr>
              <w:spacing w:line="276" w:lineRule="auto"/>
              <w:jc w:val="both"/>
              <w:rPr>
                <w:szCs w:val="24"/>
              </w:rPr>
            </w:pPr>
            <w:r w:rsidRPr="00D00876">
              <w:rPr>
                <w:szCs w:val="24"/>
              </w:rPr>
              <w:t>Изучить проявления потребностей</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r w:rsidRPr="00D00876">
              <w:rPr>
                <w:szCs w:val="24"/>
              </w:rPr>
              <w:t>Мотивационная сфера</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развития мотивационной сферы</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мотивов</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осознание временной перспективы и мотивационных предпочтений</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желания и предпочтения о прошлых и будущих событиях</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 xml:space="preserve">Самооценка </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самооценки в разных видах деятельности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r w:rsidRPr="00D00876">
              <w:rPr>
                <w:szCs w:val="24"/>
              </w:rPr>
              <w:t>Представления о себе</w:t>
            </w:r>
          </w:p>
        </w:tc>
        <w:tc>
          <w:tcPr>
            <w:tcW w:w="3969" w:type="dxa"/>
          </w:tcPr>
          <w:p w:rsidR="00D00876" w:rsidRPr="00D00876" w:rsidRDefault="00D00876" w:rsidP="00D00876">
            <w:pPr>
              <w:spacing w:line="276" w:lineRule="auto"/>
              <w:jc w:val="both"/>
              <w:rPr>
                <w:szCs w:val="24"/>
              </w:rPr>
            </w:pPr>
            <w:r w:rsidRPr="00D00876">
              <w:rPr>
                <w:szCs w:val="24"/>
              </w:rPr>
              <w:t>Изучить содержание и осознанность представлений о себе</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особенности </w:t>
            </w:r>
            <w:proofErr w:type="spellStart"/>
            <w:r w:rsidRPr="00D00876">
              <w:rPr>
                <w:szCs w:val="24"/>
              </w:rPr>
              <w:t>самоотношения</w:t>
            </w:r>
            <w:proofErr w:type="spellEnd"/>
            <w:r w:rsidRPr="00D00876">
              <w:rPr>
                <w:szCs w:val="24"/>
              </w:rPr>
              <w:t>, самооценки и половой идентичности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оценку себя во времени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осознания действий</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Я-концепции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r w:rsidRPr="00D00876">
              <w:rPr>
                <w:szCs w:val="24"/>
              </w:rPr>
              <w:t>Эмоционально-волевая сфера</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эмоционально-волевой сферы</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особенности эмоционально-волевой регуляции в разных видах деятельности, в ситуации борьбы </w:t>
            </w:r>
            <w:r w:rsidRPr="00D00876">
              <w:rPr>
                <w:szCs w:val="24"/>
              </w:rPr>
              <w:lastRenderedPageBreak/>
              <w:t>мотивов</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осознания эмоциональных процессов</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проявления волевой активности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проявления воли в разных видах деятельности</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представления об эмоциональных состояниях и социальных переживаниях сверстника и своих</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Игровая деятельность</w:t>
            </w: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структуры сюжетно-ролевой игры</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restart"/>
            <w:vAlign w:val="center"/>
          </w:tcPr>
          <w:p w:rsidR="00D00876" w:rsidRPr="00D00876" w:rsidRDefault="00D00876" w:rsidP="00D00876">
            <w:pPr>
              <w:spacing w:line="276" w:lineRule="auto"/>
              <w:jc w:val="center"/>
              <w:rPr>
                <w:szCs w:val="24"/>
              </w:rPr>
            </w:pPr>
            <w:r w:rsidRPr="00D00876">
              <w:rPr>
                <w:szCs w:val="24"/>
              </w:rPr>
              <w:t>Социально-коммуникативное развитие</w:t>
            </w:r>
          </w:p>
        </w:tc>
        <w:tc>
          <w:tcPr>
            <w:tcW w:w="1836" w:type="dxa"/>
            <w:vAlign w:val="center"/>
          </w:tcPr>
          <w:p w:rsidR="00D00876" w:rsidRPr="00D00876" w:rsidRDefault="00D00876" w:rsidP="00D00876">
            <w:pPr>
              <w:spacing w:line="276" w:lineRule="auto"/>
              <w:jc w:val="both"/>
              <w:rPr>
                <w:szCs w:val="24"/>
              </w:rPr>
            </w:pPr>
            <w:r w:rsidRPr="00D00876">
              <w:rPr>
                <w:szCs w:val="24"/>
              </w:rPr>
              <w:t>Моральное развитие</w:t>
            </w:r>
          </w:p>
        </w:tc>
        <w:tc>
          <w:tcPr>
            <w:tcW w:w="3969" w:type="dxa"/>
          </w:tcPr>
          <w:p w:rsidR="00D00876" w:rsidRPr="00D00876" w:rsidRDefault="00D00876" w:rsidP="00D00876">
            <w:pPr>
              <w:spacing w:line="276" w:lineRule="auto"/>
              <w:jc w:val="both"/>
              <w:rPr>
                <w:szCs w:val="24"/>
              </w:rPr>
            </w:pPr>
            <w:r w:rsidRPr="00D00876">
              <w:rPr>
                <w:szCs w:val="24"/>
              </w:rPr>
              <w:t>Изучить эмоциональное отношение к нравственным нормам</w:t>
            </w:r>
          </w:p>
        </w:tc>
        <w:tc>
          <w:tcPr>
            <w:tcW w:w="1984" w:type="dxa"/>
            <w:vMerge w:val="restart"/>
          </w:tcPr>
          <w:p w:rsidR="00D00876" w:rsidRPr="00D00876" w:rsidRDefault="00D00876" w:rsidP="00D00876">
            <w:pPr>
              <w:spacing w:line="276" w:lineRule="auto"/>
              <w:jc w:val="both"/>
              <w:rPr>
                <w:szCs w:val="24"/>
              </w:rPr>
            </w:pPr>
            <w:proofErr w:type="spellStart"/>
            <w:r w:rsidRPr="00D00876">
              <w:rPr>
                <w:szCs w:val="24"/>
              </w:rPr>
              <w:t>Афонькина</w:t>
            </w:r>
            <w:proofErr w:type="spellEnd"/>
            <w:r w:rsidRPr="00D00876">
              <w:rPr>
                <w:szCs w:val="24"/>
              </w:rPr>
              <w:t xml:space="preserve"> Ю.А. Комплексная оценка развития ребёнка. Программа «Успех». Старшая группа. Волгоград: Учитель, 2012. </w:t>
            </w:r>
          </w:p>
          <w:p w:rsidR="00D00876" w:rsidRPr="00D00876" w:rsidRDefault="00D00876" w:rsidP="00D00876">
            <w:pPr>
              <w:spacing w:line="276" w:lineRule="auto"/>
              <w:jc w:val="both"/>
              <w:rPr>
                <w:szCs w:val="24"/>
              </w:rPr>
            </w:pPr>
            <w:r w:rsidRPr="00D00876">
              <w:rPr>
                <w:szCs w:val="24"/>
              </w:rPr>
              <w:t xml:space="preserve">Комплексная оценка результатов освоения программы «От рождения до школы». Старшая группа/ авт.-сост. </w:t>
            </w:r>
            <w:proofErr w:type="spellStart"/>
            <w:r w:rsidRPr="00D00876">
              <w:rPr>
                <w:szCs w:val="24"/>
              </w:rPr>
              <w:t>Ю.А.Афонькина</w:t>
            </w:r>
            <w:proofErr w:type="spellEnd"/>
            <w:r w:rsidRPr="00D00876">
              <w:rPr>
                <w:szCs w:val="24"/>
              </w:rPr>
              <w:t>. Волгоград: Учитель, 2012</w:t>
            </w:r>
          </w:p>
        </w:tc>
      </w:tr>
      <w:tr w:rsidR="00D00876" w:rsidRPr="00D00876" w:rsidTr="00D00876">
        <w:trPr>
          <w:trHeight w:val="555"/>
        </w:trPr>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r w:rsidRPr="00D00876">
              <w:rPr>
                <w:szCs w:val="24"/>
              </w:rPr>
              <w:t>Общение</w:t>
            </w:r>
          </w:p>
        </w:tc>
        <w:tc>
          <w:tcPr>
            <w:tcW w:w="3969" w:type="dxa"/>
            <w:vAlign w:val="center"/>
          </w:tcPr>
          <w:p w:rsidR="00D00876" w:rsidRPr="00D00876" w:rsidRDefault="00D00876" w:rsidP="00D00876">
            <w:pPr>
              <w:spacing w:line="276" w:lineRule="auto"/>
              <w:jc w:val="both"/>
              <w:rPr>
                <w:szCs w:val="24"/>
              </w:rPr>
            </w:pPr>
            <w:r w:rsidRPr="00D00876">
              <w:rPr>
                <w:szCs w:val="24"/>
              </w:rPr>
              <w:t>Изучить навыки общения</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255"/>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Выявить ведущую форму общения ребёнка со взрослыми</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455"/>
        </w:trPr>
        <w:tc>
          <w:tcPr>
            <w:tcW w:w="1958"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center"/>
              <w:rPr>
                <w:szCs w:val="24"/>
              </w:rPr>
            </w:pPr>
            <w:r w:rsidRPr="00D00876">
              <w:rPr>
                <w:szCs w:val="24"/>
              </w:rPr>
              <w:t>Познавательное развитие</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center"/>
              <w:rPr>
                <w:szCs w:val="24"/>
              </w:rPr>
            </w:pPr>
            <w:r w:rsidRPr="00D00876">
              <w:rPr>
                <w:szCs w:val="24"/>
              </w:rPr>
              <w:t>Познавательное развитие</w:t>
            </w:r>
          </w:p>
        </w:tc>
        <w:tc>
          <w:tcPr>
            <w:tcW w:w="1836" w:type="dxa"/>
            <w:vAlign w:val="center"/>
          </w:tcPr>
          <w:p w:rsidR="00D00876" w:rsidRPr="00D00876" w:rsidRDefault="00D00876" w:rsidP="00D00876">
            <w:pPr>
              <w:spacing w:line="276" w:lineRule="auto"/>
              <w:jc w:val="both"/>
              <w:rPr>
                <w:szCs w:val="24"/>
              </w:rPr>
            </w:pPr>
            <w:r w:rsidRPr="00D00876">
              <w:rPr>
                <w:szCs w:val="24"/>
              </w:rPr>
              <w:lastRenderedPageBreak/>
              <w:t>Личностная сфера</w:t>
            </w:r>
          </w:p>
        </w:tc>
        <w:tc>
          <w:tcPr>
            <w:tcW w:w="3969" w:type="dxa"/>
          </w:tcPr>
          <w:p w:rsidR="00D00876" w:rsidRPr="00D00876" w:rsidRDefault="00D00876" w:rsidP="00D00876">
            <w:pPr>
              <w:spacing w:line="276" w:lineRule="auto"/>
              <w:jc w:val="both"/>
              <w:rPr>
                <w:szCs w:val="24"/>
              </w:rPr>
            </w:pPr>
            <w:r w:rsidRPr="00D00876">
              <w:rPr>
                <w:szCs w:val="24"/>
              </w:rPr>
              <w:t>Изучить самооценку ребёнка</w:t>
            </w:r>
          </w:p>
        </w:tc>
        <w:tc>
          <w:tcPr>
            <w:tcW w:w="1984" w:type="dxa"/>
            <w:vMerge w:val="restart"/>
            <w:vAlign w:val="center"/>
          </w:tcPr>
          <w:p w:rsidR="00D00876" w:rsidRPr="00D00876" w:rsidRDefault="00D00876" w:rsidP="00D00876">
            <w:pPr>
              <w:spacing w:line="276" w:lineRule="auto"/>
              <w:jc w:val="both"/>
              <w:rPr>
                <w:szCs w:val="24"/>
              </w:rPr>
            </w:pPr>
            <w:r w:rsidRPr="00D00876">
              <w:rPr>
                <w:szCs w:val="24"/>
              </w:rPr>
              <w:t xml:space="preserve">Павлова Н.Н., Руденко Л.Г. Экспресс-диагностика в детском саду: Комплект материалов для педагогов-психологов детских дошкольных образовательных </w:t>
            </w:r>
            <w:r w:rsidRPr="00D00876">
              <w:rPr>
                <w:szCs w:val="24"/>
              </w:rPr>
              <w:lastRenderedPageBreak/>
              <w:t xml:space="preserve">учреждений. – М.: Генезис, 2008. </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r w:rsidRPr="00D00876">
              <w:rPr>
                <w:szCs w:val="24"/>
              </w:rPr>
              <w:t>Общая осведомлённость</w:t>
            </w:r>
          </w:p>
        </w:tc>
        <w:tc>
          <w:tcPr>
            <w:tcW w:w="3969" w:type="dxa"/>
          </w:tcPr>
          <w:p w:rsidR="00D00876" w:rsidRPr="00D00876" w:rsidRDefault="00D00876" w:rsidP="00D00876">
            <w:pPr>
              <w:spacing w:line="276" w:lineRule="auto"/>
              <w:jc w:val="both"/>
              <w:rPr>
                <w:szCs w:val="24"/>
              </w:rPr>
            </w:pPr>
            <w:r w:rsidRPr="00D00876">
              <w:rPr>
                <w:szCs w:val="24"/>
              </w:rPr>
              <w:t>Изучить представления ребёнка об окружающем мире, способность эмоционально откликаться на нелепость рисунка</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уровень </w:t>
            </w:r>
            <w:proofErr w:type="spellStart"/>
            <w:r w:rsidRPr="00D00876">
              <w:rPr>
                <w:szCs w:val="24"/>
              </w:rPr>
              <w:t>сформированности</w:t>
            </w:r>
            <w:proofErr w:type="spellEnd"/>
            <w:r w:rsidRPr="00D00876">
              <w:rPr>
                <w:szCs w:val="24"/>
              </w:rPr>
              <w:t xml:space="preserve"> представлений о временах года</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D00876">
        <w:trPr>
          <w:trHeight w:val="465"/>
        </w:trPr>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Память</w:t>
            </w:r>
          </w:p>
        </w:tc>
        <w:tc>
          <w:tcPr>
            <w:tcW w:w="3969" w:type="dxa"/>
            <w:vAlign w:val="center"/>
          </w:tcPr>
          <w:p w:rsidR="00D00876" w:rsidRPr="00D00876" w:rsidRDefault="00D00876" w:rsidP="00D00876">
            <w:pPr>
              <w:spacing w:line="276" w:lineRule="auto"/>
              <w:jc w:val="both"/>
              <w:rPr>
                <w:szCs w:val="24"/>
              </w:rPr>
            </w:pPr>
            <w:r w:rsidRPr="00D00876">
              <w:rPr>
                <w:szCs w:val="24"/>
              </w:rPr>
              <w:t>Изучить объём непосредственной образной памяти</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lastRenderedPageBreak/>
              <w:t>Внимание</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lastRenderedPageBreak/>
              <w:t>Изучить развития наблюдательности, устойчивости внимания</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808"/>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Изучить способности устанавливать тождество, сходство и различие предметов на основе зрительного анализа</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438"/>
        </w:trPr>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 xml:space="preserve">Восприятие </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восприятия</w:t>
            </w:r>
          </w:p>
        </w:tc>
        <w:tc>
          <w:tcPr>
            <w:tcW w:w="1984" w:type="dxa"/>
          </w:tcPr>
          <w:p w:rsidR="00D00876" w:rsidRPr="00D00876" w:rsidRDefault="00D00876" w:rsidP="00D00876">
            <w:pPr>
              <w:spacing w:line="276" w:lineRule="auto"/>
              <w:jc w:val="both"/>
              <w:rPr>
                <w:szCs w:val="24"/>
              </w:rPr>
            </w:pPr>
          </w:p>
        </w:tc>
      </w:tr>
      <w:tr w:rsidR="00D00876" w:rsidRPr="00D00876" w:rsidTr="00D00876">
        <w:trPr>
          <w:trHeight w:val="634"/>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уровень </w:t>
            </w:r>
            <w:proofErr w:type="spellStart"/>
            <w:r w:rsidRPr="00D00876">
              <w:rPr>
                <w:szCs w:val="24"/>
              </w:rPr>
              <w:t>сформированности</w:t>
            </w:r>
            <w:proofErr w:type="spellEnd"/>
            <w:r w:rsidRPr="00D00876">
              <w:rPr>
                <w:szCs w:val="24"/>
              </w:rPr>
              <w:t xml:space="preserve"> восприятия формы и пространственных отношений</w:t>
            </w:r>
          </w:p>
        </w:tc>
        <w:tc>
          <w:tcPr>
            <w:tcW w:w="1984" w:type="dxa"/>
            <w:vMerge w:val="restart"/>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w:t>
            </w:r>
            <w:r w:rsidR="00AE0C16">
              <w:rPr>
                <w:szCs w:val="24"/>
              </w:rPr>
              <w:t>чреждений. – М.: Генезис, 2008.</w:t>
            </w:r>
          </w:p>
          <w:p w:rsidR="00D00876" w:rsidRPr="00D00876" w:rsidRDefault="00D00876" w:rsidP="00D00876">
            <w:pPr>
              <w:spacing w:line="276" w:lineRule="auto"/>
              <w:jc w:val="both"/>
              <w:rPr>
                <w:szCs w:val="24"/>
              </w:rPr>
            </w:pPr>
            <w:r w:rsidRPr="00D00876">
              <w:rPr>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сформированности</w:t>
            </w:r>
            <w:proofErr w:type="spellEnd"/>
            <w:r w:rsidRPr="00D00876">
              <w:rPr>
                <w:szCs w:val="24"/>
              </w:rPr>
              <w:t xml:space="preserve"> понятия величины, состояние моторики, наличие стойкости интереса</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способность к зрительному синтезу</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зрительного восприятия</w:t>
            </w:r>
          </w:p>
        </w:tc>
        <w:tc>
          <w:tcPr>
            <w:tcW w:w="1984" w:type="dxa"/>
            <w:vMerge/>
          </w:tcPr>
          <w:p w:rsidR="00D00876" w:rsidRPr="00D00876" w:rsidRDefault="00D00876" w:rsidP="00D00876">
            <w:pPr>
              <w:spacing w:line="276" w:lineRule="auto"/>
              <w:jc w:val="both"/>
              <w:rPr>
                <w:szCs w:val="24"/>
              </w:rPr>
            </w:pPr>
          </w:p>
        </w:tc>
      </w:tr>
      <w:tr w:rsidR="00D00876" w:rsidRPr="00D00876" w:rsidTr="00D00876">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умение воспроизводить целостный образ предмета</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699"/>
        </w:trPr>
        <w:tc>
          <w:tcPr>
            <w:tcW w:w="1958" w:type="dxa"/>
            <w:vMerge/>
            <w:vAlign w:val="center"/>
          </w:tcPr>
          <w:p w:rsidR="00D00876" w:rsidRPr="00D00876" w:rsidRDefault="00D00876" w:rsidP="00D00876">
            <w:pPr>
              <w:spacing w:line="276" w:lineRule="auto"/>
              <w:jc w:val="both"/>
              <w:rPr>
                <w:szCs w:val="24"/>
              </w:rPr>
            </w:pPr>
          </w:p>
        </w:tc>
        <w:tc>
          <w:tcPr>
            <w:tcW w:w="1836"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 xml:space="preserve">Мышление </w:t>
            </w:r>
          </w:p>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наглядно-образного мышления</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развитие элементов логического мышления</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умение группировать предметы по их функциональному назначению</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уровень развития организации деятельности</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умение действовать по образцу, анализировать пространство</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умение устанавливать причинно-следственные связи</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образных и пространственных представлений</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363"/>
        </w:trPr>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 xml:space="preserve">Моторика </w:t>
            </w:r>
          </w:p>
        </w:tc>
        <w:tc>
          <w:tcPr>
            <w:tcW w:w="3969" w:type="dxa"/>
          </w:tcPr>
          <w:p w:rsidR="00D00876" w:rsidRPr="00D00876" w:rsidRDefault="00D00876" w:rsidP="00D00876">
            <w:pPr>
              <w:spacing w:line="276" w:lineRule="auto"/>
              <w:jc w:val="both"/>
              <w:rPr>
                <w:szCs w:val="24"/>
              </w:rPr>
            </w:pPr>
            <w:r w:rsidRPr="00D00876">
              <w:rPr>
                <w:szCs w:val="24"/>
              </w:rPr>
              <w:t>Изучить уровень развития тонкой моторики</w:t>
            </w:r>
          </w:p>
        </w:tc>
        <w:tc>
          <w:tcPr>
            <w:tcW w:w="1984" w:type="dxa"/>
            <w:vMerge/>
          </w:tcPr>
          <w:p w:rsidR="00D00876" w:rsidRPr="00D00876" w:rsidRDefault="00D00876" w:rsidP="00D00876">
            <w:pPr>
              <w:spacing w:line="276" w:lineRule="auto"/>
              <w:jc w:val="both"/>
              <w:rPr>
                <w:szCs w:val="24"/>
              </w:rPr>
            </w:pPr>
          </w:p>
        </w:tc>
      </w:tr>
      <w:tr w:rsidR="00D00876" w:rsidRPr="00D00876" w:rsidTr="00D00876">
        <w:trPr>
          <w:trHeight w:val="838"/>
        </w:trPr>
        <w:tc>
          <w:tcPr>
            <w:tcW w:w="1958" w:type="dxa"/>
            <w:vMerge/>
            <w:vAlign w:val="center"/>
          </w:tcPr>
          <w:p w:rsidR="00D00876" w:rsidRPr="00D00876" w:rsidRDefault="00D00876" w:rsidP="00D00876">
            <w:pPr>
              <w:spacing w:line="276" w:lineRule="auto"/>
              <w:jc w:val="both"/>
              <w:rPr>
                <w:szCs w:val="24"/>
              </w:rPr>
            </w:pPr>
          </w:p>
        </w:tc>
        <w:tc>
          <w:tcPr>
            <w:tcW w:w="1836" w:type="dxa"/>
            <w:vAlign w:val="center"/>
          </w:tcPr>
          <w:p w:rsidR="00D00876" w:rsidRPr="00D00876" w:rsidRDefault="00D00876" w:rsidP="00D00876">
            <w:pPr>
              <w:spacing w:line="276" w:lineRule="auto"/>
              <w:jc w:val="both"/>
              <w:rPr>
                <w:szCs w:val="24"/>
              </w:rPr>
            </w:pPr>
            <w:r w:rsidRPr="00D00876">
              <w:rPr>
                <w:szCs w:val="24"/>
              </w:rPr>
              <w:t xml:space="preserve">Воображение </w:t>
            </w:r>
          </w:p>
        </w:tc>
        <w:tc>
          <w:tcPr>
            <w:tcW w:w="3969" w:type="dxa"/>
          </w:tcPr>
          <w:p w:rsidR="00D00876" w:rsidRPr="00D00876" w:rsidRDefault="00D00876" w:rsidP="00D00876">
            <w:pPr>
              <w:spacing w:line="276" w:lineRule="auto"/>
              <w:jc w:val="both"/>
              <w:rPr>
                <w:szCs w:val="24"/>
              </w:rPr>
            </w:pPr>
            <w:r w:rsidRPr="00D00876">
              <w:rPr>
                <w:szCs w:val="24"/>
              </w:rPr>
              <w:t>Изучить уровень развития воображения, оригинальности и гибкости мышления</w:t>
            </w:r>
          </w:p>
        </w:tc>
        <w:tc>
          <w:tcPr>
            <w:tcW w:w="1984" w:type="dxa"/>
            <w:vMerge/>
          </w:tcPr>
          <w:p w:rsidR="00D00876" w:rsidRPr="00D00876" w:rsidRDefault="00D00876" w:rsidP="00D00876">
            <w:pPr>
              <w:spacing w:line="276" w:lineRule="auto"/>
              <w:jc w:val="both"/>
              <w:rPr>
                <w:szCs w:val="24"/>
              </w:rPr>
            </w:pPr>
          </w:p>
        </w:tc>
      </w:tr>
    </w:tbl>
    <w:p w:rsidR="00D00876" w:rsidRPr="00D00876" w:rsidRDefault="00D00876" w:rsidP="00D00876">
      <w:pPr>
        <w:spacing w:line="276" w:lineRule="auto"/>
        <w:jc w:val="both"/>
        <w:rPr>
          <w:szCs w:val="24"/>
        </w:rPr>
      </w:pPr>
    </w:p>
    <w:p w:rsidR="00D00876" w:rsidRPr="00D00876" w:rsidRDefault="00D00876" w:rsidP="00D00876">
      <w:pPr>
        <w:spacing w:line="276" w:lineRule="auto"/>
        <w:ind w:firstLine="708"/>
        <w:jc w:val="both"/>
        <w:rPr>
          <w:szCs w:val="24"/>
        </w:rPr>
      </w:pPr>
      <w:r w:rsidRPr="00D00876">
        <w:rPr>
          <w:szCs w:val="24"/>
        </w:rPr>
        <w:t>Оказание психологического взаимодействия (помощи) специалистам и педагогам ДОУ в ходе оценки развития детей и его динамики по образовательным областям.</w:t>
      </w:r>
    </w:p>
    <w:p w:rsidR="00D00876" w:rsidRDefault="00D00876" w:rsidP="00D00876">
      <w:pPr>
        <w:spacing w:line="276" w:lineRule="auto"/>
        <w:jc w:val="both"/>
        <w:rPr>
          <w:szCs w:val="24"/>
        </w:rPr>
      </w:pPr>
    </w:p>
    <w:p w:rsidR="00F768F3" w:rsidRDefault="00F768F3" w:rsidP="00D00876">
      <w:pPr>
        <w:spacing w:line="276" w:lineRule="auto"/>
        <w:jc w:val="both"/>
        <w:rPr>
          <w:szCs w:val="24"/>
        </w:rPr>
      </w:pPr>
    </w:p>
    <w:p w:rsidR="00F768F3" w:rsidRDefault="00F768F3" w:rsidP="00D00876">
      <w:pPr>
        <w:spacing w:line="276" w:lineRule="auto"/>
        <w:jc w:val="both"/>
        <w:rPr>
          <w:szCs w:val="24"/>
        </w:rPr>
      </w:pPr>
    </w:p>
    <w:p w:rsidR="00F768F3" w:rsidRPr="00D00876" w:rsidRDefault="00F768F3" w:rsidP="00D00876">
      <w:pPr>
        <w:spacing w:line="276" w:lineRule="auto"/>
        <w:jc w:val="both"/>
        <w:rPr>
          <w:szCs w:val="24"/>
        </w:rPr>
      </w:pPr>
    </w:p>
    <w:p w:rsidR="00D00876" w:rsidRPr="00AE0C16" w:rsidRDefault="00AE0C16" w:rsidP="00AE0C16">
      <w:pPr>
        <w:spacing w:line="276" w:lineRule="auto"/>
        <w:jc w:val="center"/>
        <w:rPr>
          <w:b/>
          <w:i/>
          <w:szCs w:val="24"/>
        </w:rPr>
      </w:pPr>
      <w:r w:rsidRPr="00AE0C16">
        <w:rPr>
          <w:b/>
          <w:szCs w:val="24"/>
        </w:rPr>
        <w:lastRenderedPageBreak/>
        <w:t xml:space="preserve">Психологическое обследование /дети 6-7 лет/ </w:t>
      </w:r>
    </w:p>
    <w:p w:rsidR="00D00876" w:rsidRPr="00D00876" w:rsidRDefault="00D00876" w:rsidP="00AE0C16">
      <w:pPr>
        <w:spacing w:line="276" w:lineRule="auto"/>
        <w:ind w:firstLine="708"/>
        <w:jc w:val="both"/>
        <w:rPr>
          <w:szCs w:val="24"/>
        </w:rPr>
      </w:pPr>
      <w:r w:rsidRPr="00D00876">
        <w:rPr>
          <w:szCs w:val="24"/>
        </w:rPr>
        <w:t>Оценка развития детей, его динамики, измерение их личностных образовательных результатов</w:t>
      </w:r>
    </w:p>
    <w:tbl>
      <w:tblPr>
        <w:tblStyle w:val="1"/>
        <w:tblW w:w="9747" w:type="dxa"/>
        <w:tblLayout w:type="fixed"/>
        <w:tblLook w:val="04A0"/>
      </w:tblPr>
      <w:tblGrid>
        <w:gridCol w:w="1973"/>
        <w:gridCol w:w="1821"/>
        <w:gridCol w:w="3969"/>
        <w:gridCol w:w="1984"/>
      </w:tblGrid>
      <w:tr w:rsidR="00D00876" w:rsidRPr="00D00876" w:rsidTr="00AE0C16">
        <w:tc>
          <w:tcPr>
            <w:tcW w:w="1973" w:type="dxa"/>
          </w:tcPr>
          <w:p w:rsidR="00D00876" w:rsidRPr="00AE0C16" w:rsidRDefault="00D00876" w:rsidP="00AE0C16">
            <w:pPr>
              <w:spacing w:line="276" w:lineRule="auto"/>
              <w:jc w:val="center"/>
              <w:rPr>
                <w:b/>
                <w:szCs w:val="24"/>
              </w:rPr>
            </w:pPr>
            <w:r w:rsidRPr="00AE0C16">
              <w:rPr>
                <w:b/>
                <w:szCs w:val="24"/>
              </w:rPr>
              <w:t>Образовательная область</w:t>
            </w:r>
          </w:p>
        </w:tc>
        <w:tc>
          <w:tcPr>
            <w:tcW w:w="1821" w:type="dxa"/>
          </w:tcPr>
          <w:p w:rsidR="00D00876" w:rsidRPr="00AE0C16" w:rsidRDefault="00D00876" w:rsidP="00AE0C16">
            <w:pPr>
              <w:spacing w:line="276" w:lineRule="auto"/>
              <w:jc w:val="center"/>
              <w:rPr>
                <w:b/>
                <w:szCs w:val="24"/>
              </w:rPr>
            </w:pPr>
            <w:r w:rsidRPr="00AE0C16">
              <w:rPr>
                <w:b/>
                <w:szCs w:val="24"/>
              </w:rPr>
              <w:t>Обследуемые параметры</w:t>
            </w:r>
          </w:p>
        </w:tc>
        <w:tc>
          <w:tcPr>
            <w:tcW w:w="3969" w:type="dxa"/>
          </w:tcPr>
          <w:p w:rsidR="00D00876" w:rsidRPr="00AE0C16" w:rsidRDefault="00D00876" w:rsidP="00AE0C16">
            <w:pPr>
              <w:spacing w:line="276" w:lineRule="auto"/>
              <w:jc w:val="center"/>
              <w:rPr>
                <w:b/>
                <w:szCs w:val="24"/>
              </w:rPr>
            </w:pPr>
            <w:r w:rsidRPr="00AE0C16">
              <w:rPr>
                <w:b/>
                <w:szCs w:val="24"/>
              </w:rPr>
              <w:t>Цель методики</w:t>
            </w:r>
          </w:p>
        </w:tc>
        <w:tc>
          <w:tcPr>
            <w:tcW w:w="1984" w:type="dxa"/>
          </w:tcPr>
          <w:p w:rsidR="00D00876" w:rsidRPr="00AE0C16" w:rsidRDefault="00D00876" w:rsidP="00AE0C16">
            <w:pPr>
              <w:spacing w:line="276" w:lineRule="auto"/>
              <w:jc w:val="center"/>
              <w:rPr>
                <w:b/>
                <w:szCs w:val="24"/>
              </w:rPr>
            </w:pPr>
            <w:r w:rsidRPr="00AE0C16">
              <w:rPr>
                <w:b/>
                <w:szCs w:val="24"/>
              </w:rPr>
              <w:t>Источник</w:t>
            </w:r>
          </w:p>
        </w:tc>
      </w:tr>
      <w:tr w:rsidR="00D00876" w:rsidRPr="00D00876" w:rsidTr="00AE0C16">
        <w:trPr>
          <w:trHeight w:val="322"/>
        </w:trPr>
        <w:tc>
          <w:tcPr>
            <w:tcW w:w="1973"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AE0C16">
            <w:pPr>
              <w:spacing w:line="276" w:lineRule="auto"/>
              <w:jc w:val="center"/>
              <w:rPr>
                <w:szCs w:val="24"/>
              </w:rPr>
            </w:pPr>
            <w:r w:rsidRPr="00D00876">
              <w:rPr>
                <w:szCs w:val="24"/>
              </w:rPr>
              <w:t>Социально-коммуникативное развитие</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 xml:space="preserve">Самостоятельность </w:t>
            </w:r>
          </w:p>
        </w:tc>
        <w:tc>
          <w:tcPr>
            <w:tcW w:w="3969" w:type="dxa"/>
          </w:tcPr>
          <w:p w:rsidR="00D00876" w:rsidRPr="00D00876" w:rsidRDefault="00D00876" w:rsidP="00D00876">
            <w:pPr>
              <w:spacing w:line="276" w:lineRule="auto"/>
              <w:jc w:val="both"/>
              <w:rPr>
                <w:szCs w:val="24"/>
              </w:rPr>
            </w:pPr>
            <w:r w:rsidRPr="00D00876">
              <w:rPr>
                <w:szCs w:val="24"/>
              </w:rPr>
              <w:t>Изучить проявления самостоятельности</w:t>
            </w:r>
          </w:p>
        </w:tc>
        <w:tc>
          <w:tcPr>
            <w:tcW w:w="1984"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roofErr w:type="spellStart"/>
            <w:r w:rsidRPr="00D00876">
              <w:rPr>
                <w:szCs w:val="24"/>
              </w:rPr>
              <w:t>Афонькина</w:t>
            </w:r>
            <w:proofErr w:type="spellEnd"/>
            <w:r w:rsidRPr="00D00876">
              <w:rPr>
                <w:szCs w:val="24"/>
              </w:rPr>
              <w:t xml:space="preserve"> Ю.А. Комплексная оценка развития ребёнка. Программа «Успех». Старшая группа. Волгоград: Учитель, 2012. </w:t>
            </w:r>
          </w:p>
          <w:p w:rsidR="00D00876" w:rsidRPr="00D00876" w:rsidRDefault="00D00876" w:rsidP="00D00876">
            <w:pPr>
              <w:spacing w:line="276" w:lineRule="auto"/>
              <w:jc w:val="both"/>
              <w:rPr>
                <w:szCs w:val="24"/>
              </w:rPr>
            </w:pPr>
            <w:r w:rsidRPr="00D00876">
              <w:rPr>
                <w:szCs w:val="24"/>
              </w:rPr>
              <w:t xml:space="preserve">Комплексная оценка результатов освоения программы «От рождения до школы». Старшая группа/ авт.-сост. </w:t>
            </w:r>
            <w:proofErr w:type="spellStart"/>
            <w:r w:rsidRPr="00D00876">
              <w:rPr>
                <w:szCs w:val="24"/>
              </w:rPr>
              <w:t>Ю.А.Афонькина</w:t>
            </w:r>
            <w:proofErr w:type="spellEnd"/>
            <w:r w:rsidRPr="00D00876">
              <w:rPr>
                <w:szCs w:val="24"/>
              </w:rPr>
              <w:t>. Волгоград: Учитель, 2012.</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 xml:space="preserve">Потребности </w:t>
            </w:r>
          </w:p>
        </w:tc>
        <w:tc>
          <w:tcPr>
            <w:tcW w:w="3969" w:type="dxa"/>
          </w:tcPr>
          <w:p w:rsidR="00D00876" w:rsidRPr="00D00876" w:rsidRDefault="00D00876" w:rsidP="00D00876">
            <w:pPr>
              <w:spacing w:line="276" w:lineRule="auto"/>
              <w:jc w:val="both"/>
              <w:rPr>
                <w:szCs w:val="24"/>
              </w:rPr>
            </w:pPr>
            <w:r w:rsidRPr="00D00876">
              <w:rPr>
                <w:szCs w:val="24"/>
              </w:rPr>
              <w:t>Изучить проявления потребностей</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Мотивационная сфера</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развития мотивационной сферы</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мотивов</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осознание временной перспективы и мотивационных предпочтений</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желания и предпочтения о прошлых и будущих событиях</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 xml:space="preserve">Самооценка </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самооценки в разных видах деятельности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уровень притязаний</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Представления о себе</w:t>
            </w:r>
          </w:p>
        </w:tc>
        <w:tc>
          <w:tcPr>
            <w:tcW w:w="3969" w:type="dxa"/>
          </w:tcPr>
          <w:p w:rsidR="00D00876" w:rsidRPr="00D00876" w:rsidRDefault="00D00876" w:rsidP="00D00876">
            <w:pPr>
              <w:spacing w:line="276" w:lineRule="auto"/>
              <w:jc w:val="both"/>
              <w:rPr>
                <w:szCs w:val="24"/>
              </w:rPr>
            </w:pPr>
            <w:r w:rsidRPr="00D00876">
              <w:rPr>
                <w:szCs w:val="24"/>
              </w:rPr>
              <w:t>Изучить содержание и осознанность представлений о себе</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особенности </w:t>
            </w:r>
            <w:proofErr w:type="spellStart"/>
            <w:r w:rsidRPr="00D00876">
              <w:rPr>
                <w:szCs w:val="24"/>
              </w:rPr>
              <w:t>самоотношения</w:t>
            </w:r>
            <w:proofErr w:type="spellEnd"/>
            <w:r w:rsidRPr="00D00876">
              <w:rPr>
                <w:szCs w:val="24"/>
              </w:rPr>
              <w:t>, самооценки и половой идентичности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оценку себя во времени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осознания действий</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Я-концепции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Эмоционально-волевая сфера</w:t>
            </w: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эмоционально-волевой сферы</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эмоционально-волевой регуляции в разных видах деятельности, в ситуации борьбы мотивов</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особенности осознания эмоциональных процессов</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проявления волевой активности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проявления воли в разных видах деятельности</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представления об эмоциональных состояниях и социальных переживаниях сверстника и своих</w:t>
            </w:r>
          </w:p>
        </w:tc>
        <w:tc>
          <w:tcPr>
            <w:tcW w:w="1984" w:type="dxa"/>
            <w:vMerge/>
          </w:tcPr>
          <w:p w:rsidR="00D00876" w:rsidRPr="00D00876" w:rsidRDefault="00D00876" w:rsidP="00D00876">
            <w:pPr>
              <w:spacing w:line="276" w:lineRule="auto"/>
              <w:jc w:val="both"/>
              <w:rPr>
                <w:szCs w:val="24"/>
              </w:rPr>
            </w:pPr>
          </w:p>
        </w:tc>
      </w:tr>
      <w:tr w:rsidR="00D00876" w:rsidRPr="00D00876" w:rsidTr="00AE0C16">
        <w:tc>
          <w:tcPr>
            <w:tcW w:w="1973" w:type="dxa"/>
            <w:vMerge w:val="restart"/>
            <w:vAlign w:val="center"/>
          </w:tcPr>
          <w:p w:rsidR="00D00876" w:rsidRPr="00D00876" w:rsidRDefault="00D00876" w:rsidP="00AE0C16">
            <w:pPr>
              <w:spacing w:line="276" w:lineRule="auto"/>
              <w:jc w:val="center"/>
              <w:rPr>
                <w:szCs w:val="24"/>
              </w:rPr>
            </w:pPr>
            <w:r w:rsidRPr="00D00876">
              <w:rPr>
                <w:szCs w:val="24"/>
              </w:rPr>
              <w:t>Социально-коммуникативное развитие</w:t>
            </w:r>
          </w:p>
        </w:tc>
        <w:tc>
          <w:tcPr>
            <w:tcW w:w="1821" w:type="dxa"/>
            <w:vAlign w:val="center"/>
          </w:tcPr>
          <w:p w:rsidR="00D00876" w:rsidRPr="00D00876" w:rsidRDefault="00D00876" w:rsidP="00D00876">
            <w:pPr>
              <w:spacing w:line="276" w:lineRule="auto"/>
              <w:jc w:val="both"/>
              <w:rPr>
                <w:szCs w:val="24"/>
              </w:rPr>
            </w:pPr>
            <w:r w:rsidRPr="00D00876">
              <w:rPr>
                <w:szCs w:val="24"/>
              </w:rPr>
              <w:t>Игровая деятельность</w:t>
            </w: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структуры сюжетно-ролевой игры</w:t>
            </w:r>
          </w:p>
        </w:tc>
        <w:tc>
          <w:tcPr>
            <w:tcW w:w="1984" w:type="dxa"/>
            <w:vMerge w:val="restart"/>
          </w:tcPr>
          <w:p w:rsidR="00D00876" w:rsidRPr="00D00876" w:rsidRDefault="00D00876" w:rsidP="00D00876">
            <w:pPr>
              <w:spacing w:line="276" w:lineRule="auto"/>
              <w:jc w:val="both"/>
              <w:rPr>
                <w:szCs w:val="24"/>
              </w:rPr>
            </w:pPr>
            <w:proofErr w:type="spellStart"/>
            <w:r w:rsidRPr="00D00876">
              <w:rPr>
                <w:szCs w:val="24"/>
              </w:rPr>
              <w:t>Афонькина</w:t>
            </w:r>
            <w:proofErr w:type="spellEnd"/>
            <w:r w:rsidRPr="00D00876">
              <w:rPr>
                <w:szCs w:val="24"/>
              </w:rPr>
              <w:t xml:space="preserve"> Ю.А. Комплексная оценка развития </w:t>
            </w:r>
            <w:r w:rsidRPr="00D00876">
              <w:rPr>
                <w:szCs w:val="24"/>
              </w:rPr>
              <w:lastRenderedPageBreak/>
              <w:t xml:space="preserve">ребёнка. Программа «Успех». Старшая группа. Волгоград: Учитель, 2012. </w:t>
            </w:r>
          </w:p>
          <w:p w:rsidR="00D00876" w:rsidRPr="00D00876" w:rsidRDefault="00D00876" w:rsidP="00D00876">
            <w:pPr>
              <w:spacing w:line="276" w:lineRule="auto"/>
              <w:jc w:val="both"/>
              <w:rPr>
                <w:szCs w:val="24"/>
              </w:rPr>
            </w:pPr>
            <w:r w:rsidRPr="00D00876">
              <w:rPr>
                <w:szCs w:val="24"/>
              </w:rPr>
              <w:t xml:space="preserve">Комплексная оценка результатов освоения программы «От рождения до школы». Старшая группа/ авт.-сост. </w:t>
            </w:r>
            <w:proofErr w:type="spellStart"/>
            <w:r w:rsidRPr="00D00876">
              <w:rPr>
                <w:szCs w:val="24"/>
              </w:rPr>
              <w:t>Ю.А.Афонькина</w:t>
            </w:r>
            <w:proofErr w:type="spellEnd"/>
            <w:r w:rsidRPr="00D00876">
              <w:rPr>
                <w:szCs w:val="24"/>
              </w:rPr>
              <w:t>. Волгоград: Учитель, 2012</w:t>
            </w: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 xml:space="preserve">Моральное </w:t>
            </w:r>
            <w:r w:rsidRPr="00D00876">
              <w:rPr>
                <w:szCs w:val="24"/>
              </w:rPr>
              <w:lastRenderedPageBreak/>
              <w:t>развитие</w:t>
            </w:r>
          </w:p>
        </w:tc>
        <w:tc>
          <w:tcPr>
            <w:tcW w:w="3969" w:type="dxa"/>
          </w:tcPr>
          <w:p w:rsidR="00D00876" w:rsidRPr="00D00876" w:rsidRDefault="00D00876" w:rsidP="00D00876">
            <w:pPr>
              <w:spacing w:line="276" w:lineRule="auto"/>
              <w:jc w:val="both"/>
              <w:rPr>
                <w:szCs w:val="24"/>
              </w:rPr>
            </w:pPr>
            <w:r w:rsidRPr="00D00876">
              <w:rPr>
                <w:szCs w:val="24"/>
              </w:rPr>
              <w:lastRenderedPageBreak/>
              <w:t xml:space="preserve">Изучить эмоциональное отношение к </w:t>
            </w:r>
            <w:r w:rsidRPr="00D00876">
              <w:rPr>
                <w:szCs w:val="24"/>
              </w:rPr>
              <w:lastRenderedPageBreak/>
              <w:t>нравственным нормам</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406"/>
        </w:trPr>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Общение</w:t>
            </w:r>
          </w:p>
        </w:tc>
        <w:tc>
          <w:tcPr>
            <w:tcW w:w="3969" w:type="dxa"/>
            <w:vAlign w:val="center"/>
          </w:tcPr>
          <w:p w:rsidR="00D00876" w:rsidRPr="00D00876" w:rsidRDefault="00D00876" w:rsidP="00D00876">
            <w:pPr>
              <w:spacing w:line="276" w:lineRule="auto"/>
              <w:jc w:val="both"/>
              <w:rPr>
                <w:szCs w:val="24"/>
              </w:rPr>
            </w:pPr>
            <w:r w:rsidRPr="00D00876">
              <w:rPr>
                <w:szCs w:val="24"/>
              </w:rPr>
              <w:t>Изучить навыки общения</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412"/>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Выявить ведущую форму общения ребёнка со взрослыми</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255"/>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осознания конфликтных ситуаций и способов их разрешения</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455"/>
        </w:trPr>
        <w:tc>
          <w:tcPr>
            <w:tcW w:w="1973"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AE0C16">
            <w:pPr>
              <w:spacing w:line="276" w:lineRule="auto"/>
              <w:jc w:val="center"/>
              <w:rPr>
                <w:szCs w:val="24"/>
              </w:rPr>
            </w:pPr>
            <w:r w:rsidRPr="00D00876">
              <w:rPr>
                <w:szCs w:val="24"/>
              </w:rPr>
              <w:t>Познавательное развитие</w:t>
            </w:r>
          </w:p>
          <w:p w:rsidR="00D00876" w:rsidRPr="00D00876" w:rsidRDefault="00D00876" w:rsidP="00AE0C16">
            <w:pPr>
              <w:spacing w:line="276" w:lineRule="auto"/>
              <w:jc w:val="center"/>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AE0C16">
            <w:pPr>
              <w:spacing w:line="276" w:lineRule="auto"/>
              <w:jc w:val="center"/>
              <w:rPr>
                <w:szCs w:val="24"/>
              </w:rPr>
            </w:pPr>
            <w:r w:rsidRPr="00D00876">
              <w:rPr>
                <w:szCs w:val="24"/>
              </w:rPr>
              <w:t>Познавательное развитие</w:t>
            </w:r>
          </w:p>
        </w:tc>
        <w:tc>
          <w:tcPr>
            <w:tcW w:w="1821" w:type="dxa"/>
            <w:vAlign w:val="center"/>
          </w:tcPr>
          <w:p w:rsidR="00D00876" w:rsidRPr="00D00876" w:rsidRDefault="00D00876" w:rsidP="00D00876">
            <w:pPr>
              <w:spacing w:line="276" w:lineRule="auto"/>
              <w:jc w:val="both"/>
              <w:rPr>
                <w:szCs w:val="24"/>
              </w:rPr>
            </w:pPr>
            <w:r w:rsidRPr="00D00876">
              <w:rPr>
                <w:szCs w:val="24"/>
              </w:rPr>
              <w:t>Личностная сфера</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самооценку ребёнка</w:t>
            </w:r>
          </w:p>
        </w:tc>
        <w:tc>
          <w:tcPr>
            <w:tcW w:w="1984" w:type="dxa"/>
            <w:vMerge w:val="restart"/>
            <w:vAlign w:val="center"/>
          </w:tcPr>
          <w:p w:rsidR="00D00876" w:rsidRPr="00D00876" w:rsidRDefault="00D00876" w:rsidP="00D00876">
            <w:pPr>
              <w:spacing w:line="276" w:lineRule="auto"/>
              <w:jc w:val="both"/>
              <w:rPr>
                <w:szCs w:val="24"/>
              </w:rPr>
            </w:pPr>
            <w:r w:rsidRPr="00D00876">
              <w:rPr>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w:t>
            </w:r>
            <w:r w:rsidR="00AE0C16">
              <w:rPr>
                <w:szCs w:val="24"/>
              </w:rPr>
              <w:t xml:space="preserve">реждений. – М.: Генезис, 2008. </w:t>
            </w: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r w:rsidRPr="00D00876">
              <w:rPr>
                <w:szCs w:val="24"/>
              </w:rPr>
              <w:t xml:space="preserve">Общая </w:t>
            </w:r>
            <w:proofErr w:type="spellStart"/>
            <w:r w:rsidRPr="00D00876">
              <w:rPr>
                <w:szCs w:val="24"/>
              </w:rPr>
              <w:t>осведомлён</w:t>
            </w:r>
            <w:r w:rsidR="00AE0C16">
              <w:rPr>
                <w:szCs w:val="24"/>
              </w:rPr>
              <w:t>-</w:t>
            </w:r>
            <w:r w:rsidRPr="00D00876">
              <w:rPr>
                <w:szCs w:val="24"/>
              </w:rPr>
              <w:t>ность</w:t>
            </w:r>
            <w:proofErr w:type="spellEnd"/>
          </w:p>
        </w:tc>
        <w:tc>
          <w:tcPr>
            <w:tcW w:w="3969" w:type="dxa"/>
          </w:tcPr>
          <w:p w:rsidR="00D00876" w:rsidRPr="00D00876" w:rsidRDefault="00D00876" w:rsidP="00D00876">
            <w:pPr>
              <w:spacing w:line="276" w:lineRule="auto"/>
              <w:jc w:val="both"/>
              <w:rPr>
                <w:szCs w:val="24"/>
              </w:rPr>
            </w:pPr>
            <w:r w:rsidRPr="00D00876">
              <w:rPr>
                <w:szCs w:val="24"/>
              </w:rPr>
              <w:t>Изучить представления ребёнка об окружающем мире, способность эмоционально откликаться на нелепость рисунка</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уровень </w:t>
            </w:r>
            <w:proofErr w:type="spellStart"/>
            <w:r w:rsidRPr="00D00876">
              <w:rPr>
                <w:szCs w:val="24"/>
              </w:rPr>
              <w:t>сформированности</w:t>
            </w:r>
            <w:proofErr w:type="spellEnd"/>
            <w:r w:rsidRPr="00D00876">
              <w:rPr>
                <w:szCs w:val="24"/>
              </w:rPr>
              <w:t xml:space="preserve"> представлений о временах года</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AE0C16">
        <w:trPr>
          <w:trHeight w:val="465"/>
        </w:trPr>
        <w:tc>
          <w:tcPr>
            <w:tcW w:w="1973" w:type="dxa"/>
            <w:vMerge/>
            <w:vAlign w:val="center"/>
          </w:tcPr>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Память</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слуховой кратковременной памяти</w:t>
            </w:r>
          </w:p>
        </w:tc>
        <w:tc>
          <w:tcPr>
            <w:tcW w:w="1984" w:type="dxa"/>
            <w:vMerge/>
            <w:vAlign w:val="center"/>
          </w:tcPr>
          <w:p w:rsidR="00D00876" w:rsidRPr="00D00876" w:rsidRDefault="00D00876" w:rsidP="00D00876">
            <w:pPr>
              <w:spacing w:line="276" w:lineRule="auto"/>
              <w:jc w:val="both"/>
              <w:rPr>
                <w:szCs w:val="24"/>
              </w:rPr>
            </w:pPr>
          </w:p>
        </w:tc>
      </w:tr>
      <w:tr w:rsidR="00D00876" w:rsidRPr="00D00876" w:rsidTr="00AE0C16">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Внимание</w:t>
            </w:r>
          </w:p>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умение ориентироваться на образец, точно копировать его</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569"/>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произвольного внимания</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570"/>
        </w:trPr>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 xml:space="preserve">Восприятие </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пространственного восприятия</w:t>
            </w:r>
          </w:p>
        </w:tc>
        <w:tc>
          <w:tcPr>
            <w:tcW w:w="1984" w:type="dxa"/>
          </w:tcPr>
          <w:p w:rsidR="00D00876" w:rsidRPr="00D00876" w:rsidRDefault="00D00876" w:rsidP="00D00876">
            <w:pPr>
              <w:spacing w:line="276" w:lineRule="auto"/>
              <w:jc w:val="both"/>
              <w:rPr>
                <w:szCs w:val="24"/>
              </w:rPr>
            </w:pPr>
          </w:p>
        </w:tc>
      </w:tr>
      <w:tr w:rsidR="00D00876" w:rsidRPr="00D00876" w:rsidTr="00AE0C16">
        <w:trPr>
          <w:trHeight w:val="671"/>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наглядно-образных представлений</w:t>
            </w:r>
          </w:p>
        </w:tc>
        <w:tc>
          <w:tcPr>
            <w:tcW w:w="1984" w:type="dxa"/>
            <w:vMerge w:val="restart"/>
          </w:tcPr>
          <w:p w:rsidR="00D00876" w:rsidRPr="00D00876" w:rsidRDefault="00D00876" w:rsidP="00D00876">
            <w:pPr>
              <w:spacing w:line="276" w:lineRule="auto"/>
              <w:jc w:val="both"/>
              <w:rPr>
                <w:szCs w:val="24"/>
              </w:rPr>
            </w:pPr>
            <w:r w:rsidRPr="00D00876">
              <w:rPr>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w:t>
            </w:r>
            <w:r w:rsidR="00AE0C16">
              <w:rPr>
                <w:szCs w:val="24"/>
              </w:rPr>
              <w:t xml:space="preserve">чреждений. – М.: </w:t>
            </w:r>
            <w:r w:rsidR="00AE0C16">
              <w:rPr>
                <w:szCs w:val="24"/>
              </w:rPr>
              <w:lastRenderedPageBreak/>
              <w:t>Генезис, 2008.</w:t>
            </w:r>
          </w:p>
          <w:p w:rsidR="00D00876" w:rsidRPr="00D00876" w:rsidRDefault="00D00876" w:rsidP="00D00876">
            <w:pPr>
              <w:spacing w:line="276" w:lineRule="auto"/>
              <w:jc w:val="both"/>
              <w:rPr>
                <w:szCs w:val="24"/>
              </w:rPr>
            </w:pPr>
            <w:r w:rsidRPr="00D00876">
              <w:rPr>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tc>
      </w:tr>
      <w:tr w:rsidR="00D00876" w:rsidRPr="00D00876" w:rsidTr="00AE0C16">
        <w:trPr>
          <w:trHeight w:val="699"/>
        </w:trPr>
        <w:tc>
          <w:tcPr>
            <w:tcW w:w="1973" w:type="dxa"/>
            <w:vMerge/>
            <w:vAlign w:val="center"/>
          </w:tcPr>
          <w:p w:rsidR="00D00876" w:rsidRPr="00D00876" w:rsidRDefault="00D00876" w:rsidP="00D00876">
            <w:pPr>
              <w:spacing w:line="276" w:lineRule="auto"/>
              <w:jc w:val="both"/>
              <w:rPr>
                <w:szCs w:val="24"/>
              </w:rPr>
            </w:pPr>
          </w:p>
        </w:tc>
        <w:tc>
          <w:tcPr>
            <w:tcW w:w="1821" w:type="dxa"/>
            <w:vMerge w:val="restart"/>
            <w:vAlign w:val="center"/>
          </w:tcPr>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 xml:space="preserve">Мышление </w:t>
            </w: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p>
          <w:p w:rsidR="00D00876" w:rsidRPr="00D00876" w:rsidRDefault="00D00876" w:rsidP="00D00876">
            <w:pPr>
              <w:spacing w:line="276" w:lineRule="auto"/>
              <w:jc w:val="both"/>
              <w:rPr>
                <w:szCs w:val="24"/>
              </w:rPr>
            </w:pPr>
            <w:r w:rsidRPr="00D00876">
              <w:rPr>
                <w:szCs w:val="24"/>
              </w:rPr>
              <w:t>Мышление</w:t>
            </w:r>
          </w:p>
          <w:p w:rsidR="00D00876" w:rsidRPr="00D00876" w:rsidRDefault="00D00876" w:rsidP="00D00876">
            <w:pPr>
              <w:spacing w:line="276" w:lineRule="auto"/>
              <w:jc w:val="both"/>
              <w:rPr>
                <w:szCs w:val="24"/>
              </w:rPr>
            </w:pPr>
          </w:p>
        </w:tc>
        <w:tc>
          <w:tcPr>
            <w:tcW w:w="3969" w:type="dxa"/>
            <w:vAlign w:val="center"/>
          </w:tcPr>
          <w:p w:rsidR="00D00876" w:rsidRPr="00D00876" w:rsidRDefault="00D00876" w:rsidP="00D00876">
            <w:pPr>
              <w:spacing w:line="276" w:lineRule="auto"/>
              <w:jc w:val="both"/>
              <w:rPr>
                <w:szCs w:val="24"/>
              </w:rPr>
            </w:pPr>
            <w:r w:rsidRPr="00D00876">
              <w:rPr>
                <w:szCs w:val="24"/>
              </w:rPr>
              <w:t xml:space="preserve">Изучить способность устанавливать причинно-следственные связи </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515"/>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уровень развития логического мышления</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363"/>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способность обобщать и анализировать</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363"/>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умения выявлять закономерности и обосновывать свой выбор</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613"/>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Изучить уровень развития оригинальности и гибкости мышления</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363"/>
        </w:trPr>
        <w:tc>
          <w:tcPr>
            <w:tcW w:w="1973" w:type="dxa"/>
            <w:vMerge/>
            <w:vAlign w:val="center"/>
          </w:tcPr>
          <w:p w:rsidR="00D00876" w:rsidRPr="00D00876" w:rsidRDefault="00D00876" w:rsidP="00D00876">
            <w:pPr>
              <w:spacing w:line="276" w:lineRule="auto"/>
              <w:jc w:val="both"/>
              <w:rPr>
                <w:szCs w:val="24"/>
              </w:rPr>
            </w:pPr>
          </w:p>
        </w:tc>
        <w:tc>
          <w:tcPr>
            <w:tcW w:w="1821" w:type="dxa"/>
            <w:vMerge/>
            <w:vAlign w:val="center"/>
          </w:tcPr>
          <w:p w:rsidR="00D00876" w:rsidRPr="00D00876" w:rsidRDefault="00D00876" w:rsidP="00D00876">
            <w:pPr>
              <w:spacing w:line="276" w:lineRule="auto"/>
              <w:jc w:val="both"/>
              <w:rPr>
                <w:szCs w:val="24"/>
              </w:rPr>
            </w:pPr>
          </w:p>
        </w:tc>
        <w:tc>
          <w:tcPr>
            <w:tcW w:w="3969" w:type="dxa"/>
          </w:tcPr>
          <w:p w:rsidR="00D00876" w:rsidRPr="00D00876" w:rsidRDefault="00D00876" w:rsidP="00D00876">
            <w:pPr>
              <w:spacing w:line="276" w:lineRule="auto"/>
              <w:jc w:val="both"/>
              <w:rPr>
                <w:szCs w:val="24"/>
              </w:rPr>
            </w:pPr>
            <w:r w:rsidRPr="00D00876">
              <w:rPr>
                <w:szCs w:val="24"/>
              </w:rPr>
              <w:t xml:space="preserve">Изучить </w:t>
            </w:r>
            <w:proofErr w:type="spellStart"/>
            <w:r w:rsidRPr="00D00876">
              <w:rPr>
                <w:szCs w:val="24"/>
              </w:rPr>
              <w:t>сформированность</w:t>
            </w:r>
            <w:proofErr w:type="spellEnd"/>
            <w:r w:rsidRPr="00D00876">
              <w:rPr>
                <w:szCs w:val="24"/>
              </w:rPr>
              <w:t xml:space="preserve"> образных и пространственных представлений</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417"/>
        </w:trPr>
        <w:tc>
          <w:tcPr>
            <w:tcW w:w="1973" w:type="dxa"/>
            <w:vMerge/>
            <w:vAlign w:val="center"/>
          </w:tcPr>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 xml:space="preserve">Моторика </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тонкой моторики пальцев рук</w:t>
            </w:r>
          </w:p>
        </w:tc>
        <w:tc>
          <w:tcPr>
            <w:tcW w:w="1984" w:type="dxa"/>
            <w:vMerge/>
          </w:tcPr>
          <w:p w:rsidR="00D00876" w:rsidRPr="00D00876" w:rsidRDefault="00D00876" w:rsidP="00D00876">
            <w:pPr>
              <w:spacing w:line="276" w:lineRule="auto"/>
              <w:jc w:val="both"/>
              <w:rPr>
                <w:szCs w:val="24"/>
              </w:rPr>
            </w:pPr>
          </w:p>
        </w:tc>
      </w:tr>
      <w:tr w:rsidR="00D00876" w:rsidRPr="00D00876" w:rsidTr="00AE0C16">
        <w:trPr>
          <w:trHeight w:val="1639"/>
        </w:trPr>
        <w:tc>
          <w:tcPr>
            <w:tcW w:w="1973" w:type="dxa"/>
            <w:vMerge/>
            <w:vAlign w:val="center"/>
          </w:tcPr>
          <w:p w:rsidR="00D00876" w:rsidRPr="00D00876" w:rsidRDefault="00D00876" w:rsidP="00D00876">
            <w:pPr>
              <w:spacing w:line="276" w:lineRule="auto"/>
              <w:jc w:val="both"/>
              <w:rPr>
                <w:szCs w:val="24"/>
              </w:rPr>
            </w:pPr>
          </w:p>
        </w:tc>
        <w:tc>
          <w:tcPr>
            <w:tcW w:w="1821" w:type="dxa"/>
            <w:vAlign w:val="center"/>
          </w:tcPr>
          <w:p w:rsidR="00D00876" w:rsidRPr="00D00876" w:rsidRDefault="00D00876" w:rsidP="00D00876">
            <w:pPr>
              <w:spacing w:line="276" w:lineRule="auto"/>
              <w:jc w:val="both"/>
              <w:rPr>
                <w:szCs w:val="24"/>
              </w:rPr>
            </w:pPr>
            <w:r w:rsidRPr="00D00876">
              <w:rPr>
                <w:szCs w:val="24"/>
              </w:rPr>
              <w:t xml:space="preserve">Воображение </w:t>
            </w:r>
          </w:p>
        </w:tc>
        <w:tc>
          <w:tcPr>
            <w:tcW w:w="3969" w:type="dxa"/>
            <w:vAlign w:val="center"/>
          </w:tcPr>
          <w:p w:rsidR="00D00876" w:rsidRPr="00D00876" w:rsidRDefault="00D00876" w:rsidP="00D00876">
            <w:pPr>
              <w:spacing w:line="276" w:lineRule="auto"/>
              <w:jc w:val="both"/>
              <w:rPr>
                <w:szCs w:val="24"/>
              </w:rPr>
            </w:pPr>
            <w:r w:rsidRPr="00D00876">
              <w:rPr>
                <w:szCs w:val="24"/>
              </w:rPr>
              <w:t>Изучить уровень развития воображения</w:t>
            </w:r>
          </w:p>
        </w:tc>
        <w:tc>
          <w:tcPr>
            <w:tcW w:w="1984" w:type="dxa"/>
            <w:vMerge/>
          </w:tcPr>
          <w:p w:rsidR="00D00876" w:rsidRPr="00D00876" w:rsidRDefault="00D00876" w:rsidP="00D00876">
            <w:pPr>
              <w:spacing w:line="276" w:lineRule="auto"/>
              <w:jc w:val="both"/>
              <w:rPr>
                <w:szCs w:val="24"/>
              </w:rPr>
            </w:pPr>
          </w:p>
        </w:tc>
      </w:tr>
    </w:tbl>
    <w:p w:rsidR="00D00876" w:rsidRDefault="00D00876" w:rsidP="00AE0C16">
      <w:pPr>
        <w:spacing w:line="276" w:lineRule="auto"/>
        <w:ind w:firstLine="708"/>
        <w:jc w:val="both"/>
        <w:rPr>
          <w:szCs w:val="24"/>
        </w:rPr>
      </w:pPr>
      <w:r w:rsidRPr="00D00876">
        <w:rPr>
          <w:szCs w:val="24"/>
        </w:rPr>
        <w:t>Оказание психологического взаимодействия (помо</w:t>
      </w:r>
      <w:r w:rsidR="00AE0C16">
        <w:rPr>
          <w:szCs w:val="24"/>
        </w:rPr>
        <w:t>щи) специалистам и педагогам детском саду</w:t>
      </w:r>
      <w:r w:rsidRPr="00D00876">
        <w:rPr>
          <w:szCs w:val="24"/>
        </w:rPr>
        <w:t xml:space="preserve"> в ходе оценки развития детей и его динам</w:t>
      </w:r>
      <w:r w:rsidR="00AE0C16">
        <w:rPr>
          <w:szCs w:val="24"/>
        </w:rPr>
        <w:t>ики по образовательным областям.</w:t>
      </w:r>
    </w:p>
    <w:p w:rsidR="00AE0C16" w:rsidRDefault="00AE0C16" w:rsidP="00AE0C16">
      <w:pPr>
        <w:spacing w:line="276" w:lineRule="auto"/>
        <w:ind w:firstLine="708"/>
        <w:jc w:val="both"/>
        <w:rPr>
          <w:szCs w:val="24"/>
        </w:rPr>
      </w:pPr>
    </w:p>
    <w:p w:rsidR="00AE0C16" w:rsidRPr="0031526D" w:rsidRDefault="00AE0C16" w:rsidP="00AE0C16">
      <w:pPr>
        <w:pStyle w:val="a3"/>
        <w:spacing w:line="276" w:lineRule="auto"/>
        <w:ind w:left="1211"/>
        <w:jc w:val="center"/>
        <w:rPr>
          <w:b/>
          <w:szCs w:val="24"/>
        </w:rPr>
      </w:pPr>
      <w:r w:rsidRPr="0031526D">
        <w:rPr>
          <w:b/>
          <w:szCs w:val="24"/>
        </w:rPr>
        <w:t>Психологическое обследование по выявлению у детей ранних признаков одарённости</w:t>
      </w:r>
    </w:p>
    <w:tbl>
      <w:tblPr>
        <w:tblStyle w:val="af0"/>
        <w:tblW w:w="9747" w:type="dxa"/>
        <w:tblLook w:val="04A0"/>
      </w:tblPr>
      <w:tblGrid>
        <w:gridCol w:w="1809"/>
        <w:gridCol w:w="1985"/>
        <w:gridCol w:w="5953"/>
      </w:tblGrid>
      <w:tr w:rsidR="00AE0C16" w:rsidRPr="002E5B9F" w:rsidTr="005705BE">
        <w:tc>
          <w:tcPr>
            <w:tcW w:w="1809" w:type="dxa"/>
          </w:tcPr>
          <w:p w:rsidR="00AE0C16" w:rsidRPr="002E5B9F" w:rsidRDefault="00AE0C16" w:rsidP="005705BE">
            <w:pPr>
              <w:jc w:val="center"/>
              <w:rPr>
                <w:b/>
                <w:sz w:val="24"/>
                <w:szCs w:val="24"/>
              </w:rPr>
            </w:pPr>
            <w:r>
              <w:rPr>
                <w:b/>
                <w:sz w:val="24"/>
                <w:szCs w:val="24"/>
              </w:rPr>
              <w:t>Предмет диагностики</w:t>
            </w:r>
          </w:p>
        </w:tc>
        <w:tc>
          <w:tcPr>
            <w:tcW w:w="1985" w:type="dxa"/>
          </w:tcPr>
          <w:p w:rsidR="00AE0C16" w:rsidRPr="002E5B9F" w:rsidRDefault="00AE0C16" w:rsidP="005705BE">
            <w:pPr>
              <w:jc w:val="center"/>
              <w:rPr>
                <w:b/>
                <w:sz w:val="24"/>
                <w:szCs w:val="24"/>
              </w:rPr>
            </w:pPr>
            <w:r>
              <w:rPr>
                <w:b/>
                <w:sz w:val="24"/>
                <w:szCs w:val="24"/>
              </w:rPr>
              <w:t xml:space="preserve">Методика </w:t>
            </w:r>
          </w:p>
        </w:tc>
        <w:tc>
          <w:tcPr>
            <w:tcW w:w="5953" w:type="dxa"/>
          </w:tcPr>
          <w:p w:rsidR="00AE0C16" w:rsidRPr="002E5B9F" w:rsidRDefault="00AE0C16" w:rsidP="005705BE">
            <w:pPr>
              <w:jc w:val="center"/>
              <w:rPr>
                <w:b/>
                <w:sz w:val="24"/>
                <w:szCs w:val="24"/>
              </w:rPr>
            </w:pPr>
            <w:r>
              <w:rPr>
                <w:b/>
                <w:sz w:val="24"/>
                <w:szCs w:val="24"/>
              </w:rPr>
              <w:t xml:space="preserve">Источник </w:t>
            </w:r>
          </w:p>
        </w:tc>
      </w:tr>
      <w:tr w:rsidR="00AE0C16" w:rsidRPr="002E5B9F" w:rsidTr="005705BE">
        <w:tc>
          <w:tcPr>
            <w:tcW w:w="1809" w:type="dxa"/>
            <w:vAlign w:val="center"/>
          </w:tcPr>
          <w:p w:rsidR="00AE0C16" w:rsidRPr="002E5B9F" w:rsidRDefault="00AE0C16" w:rsidP="005705BE">
            <w:pPr>
              <w:jc w:val="center"/>
              <w:rPr>
                <w:sz w:val="24"/>
                <w:szCs w:val="24"/>
              </w:rPr>
            </w:pPr>
            <w:r>
              <w:rPr>
                <w:sz w:val="24"/>
                <w:szCs w:val="24"/>
              </w:rPr>
              <w:t>Склонности</w:t>
            </w:r>
          </w:p>
        </w:tc>
        <w:tc>
          <w:tcPr>
            <w:tcW w:w="1985" w:type="dxa"/>
            <w:vAlign w:val="center"/>
          </w:tcPr>
          <w:p w:rsidR="00AE0C16" w:rsidRPr="002E5B9F" w:rsidRDefault="00AE0C16" w:rsidP="005705BE">
            <w:pPr>
              <w:jc w:val="center"/>
              <w:rPr>
                <w:sz w:val="24"/>
                <w:szCs w:val="24"/>
              </w:rPr>
            </w:pPr>
            <w:r>
              <w:rPr>
                <w:sz w:val="24"/>
                <w:szCs w:val="24"/>
              </w:rPr>
              <w:t>Наблюдение за деятельностью детей</w:t>
            </w:r>
          </w:p>
        </w:tc>
        <w:tc>
          <w:tcPr>
            <w:tcW w:w="5953" w:type="dxa"/>
          </w:tcPr>
          <w:p w:rsidR="00AE0C16" w:rsidRPr="002E5B9F" w:rsidRDefault="00AE0C16" w:rsidP="005705BE">
            <w:pPr>
              <w:rPr>
                <w:sz w:val="24"/>
                <w:szCs w:val="24"/>
              </w:rPr>
            </w:pPr>
            <w:r>
              <w:rPr>
                <w:sz w:val="24"/>
                <w:szCs w:val="24"/>
              </w:rPr>
              <w:t xml:space="preserve">Развитие художественно-творческих способностей у дошкольников на основе интеграции. Модель инновационной деятельности/ авт.-сост. </w:t>
            </w:r>
            <w:proofErr w:type="spellStart"/>
            <w:r>
              <w:rPr>
                <w:sz w:val="24"/>
                <w:szCs w:val="24"/>
              </w:rPr>
              <w:t>Ю.А.Афонькина</w:t>
            </w:r>
            <w:proofErr w:type="spellEnd"/>
            <w:r>
              <w:rPr>
                <w:sz w:val="24"/>
                <w:szCs w:val="24"/>
              </w:rPr>
              <w:t xml:space="preserve">, </w:t>
            </w:r>
            <w:proofErr w:type="spellStart"/>
            <w:r>
              <w:rPr>
                <w:sz w:val="24"/>
                <w:szCs w:val="24"/>
              </w:rPr>
              <w:t>З.Ф.Себрукович</w:t>
            </w:r>
            <w:proofErr w:type="spellEnd"/>
            <w:r>
              <w:rPr>
                <w:sz w:val="24"/>
                <w:szCs w:val="24"/>
              </w:rPr>
              <w:t>. Волгоград: Учитель, 2013</w:t>
            </w:r>
          </w:p>
        </w:tc>
      </w:tr>
      <w:tr w:rsidR="00AE0C16" w:rsidRPr="002E5B9F" w:rsidTr="005705BE">
        <w:tc>
          <w:tcPr>
            <w:tcW w:w="1809" w:type="dxa"/>
            <w:vAlign w:val="center"/>
          </w:tcPr>
          <w:p w:rsidR="00AE0C16" w:rsidRDefault="00AE0C16" w:rsidP="005705BE">
            <w:pPr>
              <w:jc w:val="center"/>
              <w:rPr>
                <w:sz w:val="24"/>
                <w:szCs w:val="24"/>
              </w:rPr>
            </w:pPr>
            <w:r>
              <w:rPr>
                <w:sz w:val="24"/>
                <w:szCs w:val="24"/>
              </w:rPr>
              <w:t>Ранние проявления способностей</w:t>
            </w:r>
          </w:p>
        </w:tc>
        <w:tc>
          <w:tcPr>
            <w:tcW w:w="1985" w:type="dxa"/>
            <w:vAlign w:val="center"/>
          </w:tcPr>
          <w:p w:rsidR="00AE0C16" w:rsidRDefault="00AE0C16" w:rsidP="005705BE">
            <w:pPr>
              <w:jc w:val="center"/>
              <w:rPr>
                <w:sz w:val="24"/>
                <w:szCs w:val="24"/>
              </w:rPr>
            </w:pPr>
            <w:r>
              <w:rPr>
                <w:sz w:val="24"/>
                <w:szCs w:val="24"/>
              </w:rPr>
              <w:t>Анкета для родителей</w:t>
            </w:r>
          </w:p>
        </w:tc>
        <w:tc>
          <w:tcPr>
            <w:tcW w:w="5953" w:type="dxa"/>
          </w:tcPr>
          <w:p w:rsidR="00AE0C16" w:rsidRDefault="00AE0C16" w:rsidP="005705BE">
            <w:pPr>
              <w:rPr>
                <w:sz w:val="24"/>
                <w:szCs w:val="24"/>
              </w:rPr>
            </w:pPr>
            <w:r>
              <w:rPr>
                <w:sz w:val="24"/>
                <w:szCs w:val="24"/>
              </w:rPr>
              <w:t xml:space="preserve">Комплексная оценка результатов освоения программы «От рождения до школы». Средняя группа/ авт.-сост. </w:t>
            </w:r>
            <w:proofErr w:type="spellStart"/>
            <w:r>
              <w:rPr>
                <w:sz w:val="24"/>
                <w:szCs w:val="24"/>
              </w:rPr>
              <w:t>Ю.А.Афонькина</w:t>
            </w:r>
            <w:proofErr w:type="spellEnd"/>
            <w:r>
              <w:rPr>
                <w:sz w:val="24"/>
                <w:szCs w:val="24"/>
              </w:rPr>
              <w:t>. Волгоград: Учитель, 2012</w:t>
            </w:r>
          </w:p>
        </w:tc>
      </w:tr>
      <w:tr w:rsidR="00AE0C16" w:rsidRPr="002E5B9F" w:rsidTr="005705BE">
        <w:tc>
          <w:tcPr>
            <w:tcW w:w="1809" w:type="dxa"/>
            <w:vAlign w:val="center"/>
          </w:tcPr>
          <w:p w:rsidR="00AE0C16" w:rsidRDefault="00AE0C16" w:rsidP="005705BE">
            <w:pPr>
              <w:jc w:val="center"/>
              <w:rPr>
                <w:sz w:val="24"/>
                <w:szCs w:val="24"/>
              </w:rPr>
            </w:pPr>
            <w:r>
              <w:rPr>
                <w:sz w:val="24"/>
                <w:szCs w:val="24"/>
              </w:rPr>
              <w:t>Образная креативность</w:t>
            </w:r>
          </w:p>
        </w:tc>
        <w:tc>
          <w:tcPr>
            <w:tcW w:w="1985" w:type="dxa"/>
            <w:vAlign w:val="center"/>
          </w:tcPr>
          <w:p w:rsidR="00AE0C16" w:rsidRDefault="00AE0C16" w:rsidP="005705BE">
            <w:pPr>
              <w:jc w:val="center"/>
              <w:rPr>
                <w:sz w:val="24"/>
                <w:szCs w:val="24"/>
              </w:rPr>
            </w:pPr>
            <w:r>
              <w:rPr>
                <w:sz w:val="24"/>
                <w:szCs w:val="24"/>
              </w:rPr>
              <w:t>«</w:t>
            </w:r>
            <w:proofErr w:type="spellStart"/>
            <w:r>
              <w:rPr>
                <w:sz w:val="24"/>
                <w:szCs w:val="24"/>
              </w:rPr>
              <w:t>Дорисовывание</w:t>
            </w:r>
            <w:proofErr w:type="spellEnd"/>
            <w:r>
              <w:rPr>
                <w:sz w:val="24"/>
                <w:szCs w:val="24"/>
              </w:rPr>
              <w:t xml:space="preserve"> фигур»</w:t>
            </w:r>
          </w:p>
        </w:tc>
        <w:tc>
          <w:tcPr>
            <w:tcW w:w="5953" w:type="dxa"/>
          </w:tcPr>
          <w:p w:rsidR="00AE0C16" w:rsidRDefault="00AE0C16" w:rsidP="005705BE">
            <w:pPr>
              <w:rPr>
                <w:sz w:val="24"/>
                <w:szCs w:val="24"/>
              </w:rPr>
            </w:pPr>
            <w:r>
              <w:rPr>
                <w:sz w:val="24"/>
                <w:szCs w:val="24"/>
              </w:rPr>
              <w:t>Диагностическая работа в детском саду или как лучше понять ребёнка: методическое пособие/</w:t>
            </w:r>
            <w:proofErr w:type="spellStart"/>
            <w:r>
              <w:rPr>
                <w:sz w:val="24"/>
                <w:szCs w:val="24"/>
              </w:rPr>
              <w:t>Л.А.Баландина</w:t>
            </w:r>
            <w:proofErr w:type="spellEnd"/>
            <w:r>
              <w:rPr>
                <w:sz w:val="24"/>
                <w:szCs w:val="24"/>
              </w:rPr>
              <w:t xml:space="preserve"> (и др.); под ред. </w:t>
            </w:r>
            <w:proofErr w:type="spellStart"/>
            <w:r>
              <w:rPr>
                <w:sz w:val="24"/>
                <w:szCs w:val="24"/>
              </w:rPr>
              <w:t>Е.А.Ничипорюк</w:t>
            </w:r>
            <w:proofErr w:type="spellEnd"/>
            <w:r>
              <w:rPr>
                <w:sz w:val="24"/>
                <w:szCs w:val="24"/>
              </w:rPr>
              <w:t xml:space="preserve">, </w:t>
            </w:r>
            <w:proofErr w:type="spellStart"/>
            <w:r>
              <w:rPr>
                <w:sz w:val="24"/>
                <w:szCs w:val="24"/>
              </w:rPr>
              <w:t>Г.Д.Посевиной</w:t>
            </w:r>
            <w:proofErr w:type="spellEnd"/>
            <w:r>
              <w:rPr>
                <w:sz w:val="24"/>
                <w:szCs w:val="24"/>
              </w:rPr>
              <w:t>. – Ростов н/Д: «Феникс», 2005</w:t>
            </w:r>
          </w:p>
        </w:tc>
      </w:tr>
      <w:tr w:rsidR="00AE0C16" w:rsidRPr="002E5B9F" w:rsidTr="005705BE">
        <w:tc>
          <w:tcPr>
            <w:tcW w:w="1809" w:type="dxa"/>
            <w:vAlign w:val="center"/>
          </w:tcPr>
          <w:p w:rsidR="00AE0C16" w:rsidRDefault="00AE0C16" w:rsidP="005705BE">
            <w:pPr>
              <w:jc w:val="center"/>
              <w:rPr>
                <w:sz w:val="24"/>
                <w:szCs w:val="24"/>
              </w:rPr>
            </w:pPr>
            <w:r>
              <w:rPr>
                <w:sz w:val="24"/>
                <w:szCs w:val="24"/>
              </w:rPr>
              <w:t>Вербальная креативность</w:t>
            </w:r>
          </w:p>
        </w:tc>
        <w:tc>
          <w:tcPr>
            <w:tcW w:w="1985" w:type="dxa"/>
            <w:vAlign w:val="center"/>
          </w:tcPr>
          <w:p w:rsidR="00AE0C16" w:rsidRDefault="00AE0C16" w:rsidP="005705BE">
            <w:pPr>
              <w:jc w:val="center"/>
              <w:rPr>
                <w:sz w:val="24"/>
                <w:szCs w:val="24"/>
              </w:rPr>
            </w:pPr>
            <w:r>
              <w:rPr>
                <w:sz w:val="24"/>
                <w:szCs w:val="24"/>
              </w:rPr>
              <w:t>«Придумай рассказ»</w:t>
            </w:r>
          </w:p>
        </w:tc>
        <w:tc>
          <w:tcPr>
            <w:tcW w:w="5953" w:type="dxa"/>
          </w:tcPr>
          <w:p w:rsidR="00AE0C16" w:rsidRDefault="00AE0C16" w:rsidP="005705BE">
            <w:pPr>
              <w:rPr>
                <w:sz w:val="24"/>
                <w:szCs w:val="24"/>
              </w:rPr>
            </w:pPr>
            <w:r>
              <w:rPr>
                <w:sz w:val="24"/>
                <w:szCs w:val="24"/>
              </w:rPr>
              <w:t>Психодиагностика детей в дошкольных учреждениях (методики, тесты, опросники)/ авт.-сост. Е.В.Доценко. – Волгоград: Учитель, 2013</w:t>
            </w:r>
          </w:p>
        </w:tc>
      </w:tr>
    </w:tbl>
    <w:p w:rsidR="00AE0C16" w:rsidRPr="00AE0C16" w:rsidRDefault="00AE0C16" w:rsidP="00AE0C16">
      <w:pPr>
        <w:spacing w:line="276" w:lineRule="auto"/>
        <w:jc w:val="both"/>
        <w:rPr>
          <w:szCs w:val="24"/>
        </w:rPr>
      </w:pPr>
    </w:p>
    <w:p w:rsidR="00B0108C" w:rsidRPr="00B0108C" w:rsidRDefault="00B0108C" w:rsidP="00117E6C">
      <w:pPr>
        <w:pStyle w:val="a3"/>
        <w:spacing w:line="276" w:lineRule="auto"/>
        <w:ind w:firstLine="708"/>
        <w:jc w:val="both"/>
        <w:rPr>
          <w:szCs w:val="24"/>
        </w:rPr>
      </w:pPr>
      <w:r w:rsidRPr="00117E6C">
        <w:rPr>
          <w:szCs w:val="24"/>
          <w:u w:val="single"/>
        </w:rPr>
        <w:t>Цель диагностической дея</w:t>
      </w:r>
      <w:r w:rsidR="00117E6C">
        <w:rPr>
          <w:szCs w:val="24"/>
          <w:u w:val="single"/>
        </w:rPr>
        <w:t>тельности педагога-психолога</w:t>
      </w:r>
      <w:r w:rsidRPr="00B0108C">
        <w:rPr>
          <w:szCs w:val="24"/>
        </w:rPr>
        <w:t>: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B0108C" w:rsidRPr="00117E6C" w:rsidRDefault="00B0108C" w:rsidP="00B0108C">
      <w:pPr>
        <w:pStyle w:val="a3"/>
        <w:spacing w:line="276" w:lineRule="auto"/>
        <w:jc w:val="both"/>
        <w:rPr>
          <w:szCs w:val="24"/>
          <w:u w:val="single"/>
        </w:rPr>
      </w:pPr>
      <w:r w:rsidRPr="00117E6C">
        <w:rPr>
          <w:szCs w:val="24"/>
          <w:u w:val="single"/>
        </w:rPr>
        <w:t>Направление «Психологическое обследование» включает в себя пять разделов:</w:t>
      </w:r>
    </w:p>
    <w:p w:rsidR="00B0108C" w:rsidRPr="00117E6C" w:rsidRDefault="00B0108C" w:rsidP="00B0108C">
      <w:pPr>
        <w:pStyle w:val="a3"/>
        <w:spacing w:line="276" w:lineRule="auto"/>
        <w:jc w:val="both"/>
        <w:rPr>
          <w:szCs w:val="24"/>
          <w:u w:val="single"/>
        </w:rPr>
      </w:pPr>
      <w:r w:rsidRPr="00117E6C">
        <w:rPr>
          <w:szCs w:val="24"/>
          <w:u w:val="single"/>
        </w:rPr>
        <w:t>Раздел 1. «Оценка развития детей, его динамики, измерение личностных образовательных результатов».</w:t>
      </w:r>
    </w:p>
    <w:p w:rsidR="00B0108C" w:rsidRPr="00B0108C" w:rsidRDefault="00B0108C" w:rsidP="00B0108C">
      <w:pPr>
        <w:pStyle w:val="a3"/>
        <w:spacing w:line="276" w:lineRule="auto"/>
        <w:jc w:val="both"/>
        <w:rPr>
          <w:szCs w:val="24"/>
        </w:rPr>
      </w:pPr>
      <w:r w:rsidRPr="00B0108C">
        <w:rPr>
          <w:szCs w:val="24"/>
        </w:rPr>
        <w:lastRenderedPageBreak/>
        <w:t>Цель: изучение процесса достижения воспитанниками личностных образовательных результатов детей.</w:t>
      </w:r>
    </w:p>
    <w:p w:rsidR="00B0108C" w:rsidRPr="00B0108C" w:rsidRDefault="00B0108C" w:rsidP="00B0108C">
      <w:pPr>
        <w:pStyle w:val="a3"/>
        <w:spacing w:line="276" w:lineRule="auto"/>
        <w:jc w:val="both"/>
        <w:rPr>
          <w:szCs w:val="24"/>
        </w:rPr>
      </w:pPr>
      <w:r w:rsidRPr="00B0108C">
        <w:rPr>
          <w:szCs w:val="24"/>
        </w:rPr>
        <w:t>Результатом изучения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индивидуализации.</w:t>
      </w:r>
    </w:p>
    <w:p w:rsidR="00B0108C" w:rsidRPr="00117E6C" w:rsidRDefault="00B0108C" w:rsidP="00B0108C">
      <w:pPr>
        <w:pStyle w:val="a3"/>
        <w:spacing w:line="276" w:lineRule="auto"/>
        <w:jc w:val="both"/>
        <w:rPr>
          <w:szCs w:val="24"/>
          <w:u w:val="single"/>
        </w:rPr>
      </w:pPr>
      <w:r w:rsidRPr="00117E6C">
        <w:rPr>
          <w:szCs w:val="24"/>
          <w:u w:val="single"/>
        </w:rPr>
        <w:t>Раздел 2. «Психодиагностическая работа по проблемам психического развития ребёнка» (по запросу родителей, педагогов в течение учебного года).</w:t>
      </w:r>
    </w:p>
    <w:p w:rsidR="00B0108C" w:rsidRPr="00B0108C" w:rsidRDefault="00B0108C" w:rsidP="00B0108C">
      <w:pPr>
        <w:pStyle w:val="a3"/>
        <w:spacing w:line="276" w:lineRule="auto"/>
        <w:jc w:val="both"/>
        <w:rPr>
          <w:szCs w:val="24"/>
        </w:rPr>
      </w:pPr>
      <w:r w:rsidRPr="00B0108C">
        <w:rPr>
          <w:szCs w:val="24"/>
        </w:rPr>
        <w:t>Цель: выявление проблем в развитии, факторов риска для психологического здоровья.</w:t>
      </w:r>
    </w:p>
    <w:p w:rsidR="00B0108C" w:rsidRPr="00B0108C" w:rsidRDefault="00B0108C" w:rsidP="00B0108C">
      <w:pPr>
        <w:pStyle w:val="a3"/>
        <w:spacing w:line="276" w:lineRule="auto"/>
        <w:jc w:val="both"/>
        <w:rPr>
          <w:szCs w:val="24"/>
        </w:rPr>
      </w:pPr>
      <w:r w:rsidRPr="00B0108C">
        <w:rPr>
          <w:szCs w:val="24"/>
        </w:rPr>
        <w:t>Результатом изучения является создание диагностической основы для разработки и реализации индивидуальных форм поддержки развития ребёнка с учётом его психологического статуса, социальной ситуации развития.</w:t>
      </w:r>
    </w:p>
    <w:p w:rsidR="00B0108C" w:rsidRPr="00117E6C" w:rsidRDefault="00B0108C" w:rsidP="00B0108C">
      <w:pPr>
        <w:pStyle w:val="a3"/>
        <w:spacing w:line="276" w:lineRule="auto"/>
        <w:jc w:val="both"/>
        <w:rPr>
          <w:szCs w:val="24"/>
          <w:u w:val="single"/>
        </w:rPr>
      </w:pPr>
      <w:r w:rsidRPr="00117E6C">
        <w:rPr>
          <w:szCs w:val="24"/>
          <w:u w:val="single"/>
        </w:rPr>
        <w:t>Раздел 3. «Психодиагностика психологической готовности к обучению в школе» (воспитанники 5-6 лет – конец учебного года, 6-7 лет – начало и конец учебного года).</w:t>
      </w:r>
    </w:p>
    <w:p w:rsidR="00B0108C" w:rsidRPr="00B0108C" w:rsidRDefault="00B0108C" w:rsidP="00B0108C">
      <w:pPr>
        <w:pStyle w:val="a3"/>
        <w:spacing w:line="276" w:lineRule="auto"/>
        <w:jc w:val="both"/>
        <w:rPr>
          <w:szCs w:val="24"/>
        </w:rPr>
      </w:pPr>
      <w:r w:rsidRPr="00B0108C">
        <w:rPr>
          <w:szCs w:val="24"/>
        </w:rPr>
        <w:t xml:space="preserve">Цели: выявление </w:t>
      </w:r>
      <w:proofErr w:type="spellStart"/>
      <w:r w:rsidRPr="00B0108C">
        <w:rPr>
          <w:szCs w:val="24"/>
        </w:rPr>
        <w:t>сформированности</w:t>
      </w:r>
      <w:proofErr w:type="spellEnd"/>
      <w:r w:rsidRPr="00B0108C">
        <w:rPr>
          <w:szCs w:val="24"/>
        </w:rPr>
        <w:t xml:space="preserve"> компонентов психологической готовности к обучению в школе.</w:t>
      </w:r>
    </w:p>
    <w:p w:rsidR="00B0108C" w:rsidRPr="00B0108C" w:rsidRDefault="00B0108C" w:rsidP="00B0108C">
      <w:pPr>
        <w:pStyle w:val="a3"/>
        <w:spacing w:line="276" w:lineRule="auto"/>
        <w:jc w:val="both"/>
        <w:rPr>
          <w:szCs w:val="24"/>
        </w:rPr>
      </w:pPr>
      <w:r w:rsidRPr="00B0108C">
        <w:rPr>
          <w:szCs w:val="24"/>
        </w:rPr>
        <w:t>Результатом изучения является создание диагностической основы для проектирования и реализации комплекса мер, содействующих формированию психологической готовности детей к школьному обучению.</w:t>
      </w:r>
    </w:p>
    <w:p w:rsidR="00B0108C" w:rsidRPr="00117E6C" w:rsidRDefault="00B0108C" w:rsidP="00B0108C">
      <w:pPr>
        <w:pStyle w:val="a3"/>
        <w:spacing w:line="276" w:lineRule="auto"/>
        <w:jc w:val="both"/>
        <w:rPr>
          <w:szCs w:val="24"/>
          <w:u w:val="single"/>
        </w:rPr>
      </w:pPr>
      <w:r w:rsidRPr="00117E6C">
        <w:rPr>
          <w:szCs w:val="24"/>
          <w:u w:val="single"/>
        </w:rPr>
        <w:t>Раздел 4. «Психодиагностическая работа по выявлению ранних признаков одарённости».</w:t>
      </w:r>
    </w:p>
    <w:p w:rsidR="00B0108C" w:rsidRPr="00B0108C" w:rsidRDefault="00B0108C" w:rsidP="00B0108C">
      <w:pPr>
        <w:pStyle w:val="a3"/>
        <w:spacing w:line="276" w:lineRule="auto"/>
        <w:jc w:val="both"/>
        <w:rPr>
          <w:szCs w:val="24"/>
        </w:rPr>
      </w:pPr>
      <w:r w:rsidRPr="00B0108C">
        <w:rPr>
          <w:szCs w:val="24"/>
        </w:rPr>
        <w:t>Цель: выявление проявлений, структуры и вида одарённости у детей.</w:t>
      </w:r>
    </w:p>
    <w:p w:rsidR="00B0108C" w:rsidRPr="00B0108C" w:rsidRDefault="00B0108C" w:rsidP="00B0108C">
      <w:pPr>
        <w:pStyle w:val="a3"/>
        <w:spacing w:line="276" w:lineRule="auto"/>
        <w:jc w:val="both"/>
        <w:rPr>
          <w:szCs w:val="24"/>
        </w:rPr>
      </w:pPr>
      <w:r w:rsidRPr="00B0108C">
        <w:rPr>
          <w:szCs w:val="24"/>
        </w:rPr>
        <w:t>Результатом изучения является создание диагностической основы для проектирования и реализации сопровождения развития детской одарённости.</w:t>
      </w:r>
    </w:p>
    <w:p w:rsidR="00B0108C" w:rsidRPr="00117E6C" w:rsidRDefault="00B0108C" w:rsidP="00B0108C">
      <w:pPr>
        <w:pStyle w:val="a3"/>
        <w:spacing w:line="276" w:lineRule="auto"/>
        <w:jc w:val="both"/>
        <w:rPr>
          <w:szCs w:val="24"/>
          <w:u w:val="single"/>
        </w:rPr>
      </w:pPr>
      <w:r w:rsidRPr="00117E6C">
        <w:rPr>
          <w:szCs w:val="24"/>
          <w:u w:val="single"/>
        </w:rPr>
        <w:t>Раздел 5. «Психодиагностическая работа по изучению личностных качеств и профессионал</w:t>
      </w:r>
      <w:r w:rsidR="00117E6C">
        <w:rPr>
          <w:szCs w:val="24"/>
          <w:u w:val="single"/>
        </w:rPr>
        <w:t>ьных компетенций у педагогов</w:t>
      </w:r>
      <w:r w:rsidRPr="00117E6C">
        <w:rPr>
          <w:szCs w:val="24"/>
          <w:u w:val="single"/>
        </w:rPr>
        <w:t>».</w:t>
      </w:r>
    </w:p>
    <w:p w:rsidR="00B0108C" w:rsidRPr="00B0108C" w:rsidRDefault="00B0108C" w:rsidP="00B0108C">
      <w:pPr>
        <w:pStyle w:val="a3"/>
        <w:spacing w:line="276" w:lineRule="auto"/>
        <w:jc w:val="both"/>
        <w:rPr>
          <w:szCs w:val="24"/>
        </w:rPr>
      </w:pPr>
      <w:r w:rsidRPr="00B0108C">
        <w:rPr>
          <w:szCs w:val="24"/>
        </w:rPr>
        <w:t xml:space="preserve">Цель: выявление уровня </w:t>
      </w:r>
      <w:proofErr w:type="spellStart"/>
      <w:r w:rsidRPr="00B0108C">
        <w:rPr>
          <w:szCs w:val="24"/>
        </w:rPr>
        <w:t>сформированности</w:t>
      </w:r>
      <w:proofErr w:type="spellEnd"/>
      <w:r w:rsidRPr="00B0108C">
        <w:rPr>
          <w:szCs w:val="24"/>
        </w:rPr>
        <w:t xml:space="preserve"> личностных качеств и профессионал</w:t>
      </w:r>
      <w:r w:rsidR="00117E6C">
        <w:rPr>
          <w:szCs w:val="24"/>
        </w:rPr>
        <w:t>ьных компетенций у педагогов дошкольной образовательной организации</w:t>
      </w:r>
      <w:r w:rsidRPr="00B0108C">
        <w:rPr>
          <w:szCs w:val="24"/>
        </w:rPr>
        <w:t xml:space="preserve"> в соответствии с «Профессиональным стандартом педагога».</w:t>
      </w:r>
    </w:p>
    <w:p w:rsidR="00B0108C" w:rsidRDefault="00B0108C" w:rsidP="00B0108C">
      <w:pPr>
        <w:pStyle w:val="a3"/>
        <w:spacing w:line="276" w:lineRule="auto"/>
        <w:jc w:val="both"/>
        <w:rPr>
          <w:szCs w:val="24"/>
        </w:rPr>
      </w:pPr>
      <w:r w:rsidRPr="00B0108C">
        <w:rPr>
          <w:szCs w:val="24"/>
        </w:rPr>
        <w:t>Результатом изучения является создание диагностической основы для проектирования и реализации комплекса мер, содействующих разв</w:t>
      </w:r>
      <w:r w:rsidR="00117E6C">
        <w:rPr>
          <w:szCs w:val="24"/>
        </w:rPr>
        <w:t>итию профессионализма педагога.</w:t>
      </w:r>
    </w:p>
    <w:p w:rsidR="00117E6C" w:rsidRPr="00B0108C" w:rsidRDefault="00117E6C" w:rsidP="00B0108C">
      <w:pPr>
        <w:pStyle w:val="a3"/>
        <w:spacing w:line="276" w:lineRule="auto"/>
        <w:jc w:val="both"/>
        <w:rPr>
          <w:szCs w:val="24"/>
        </w:rPr>
      </w:pPr>
    </w:p>
    <w:p w:rsidR="00B0108C" w:rsidRPr="00B0108C" w:rsidRDefault="00B0108C" w:rsidP="00B0108C">
      <w:pPr>
        <w:pStyle w:val="a3"/>
        <w:spacing w:line="276" w:lineRule="auto"/>
        <w:jc w:val="both"/>
        <w:rPr>
          <w:b/>
          <w:szCs w:val="24"/>
        </w:rPr>
      </w:pPr>
      <w:r w:rsidRPr="00B0108C">
        <w:rPr>
          <w:b/>
          <w:szCs w:val="24"/>
        </w:rPr>
        <w:t>Требования к психодиагностическому инструментарию для работы с детьми</w:t>
      </w:r>
      <w:r w:rsidR="00117E6C">
        <w:rPr>
          <w:b/>
          <w:szCs w:val="24"/>
        </w:rPr>
        <w:t>:</w:t>
      </w:r>
    </w:p>
    <w:p w:rsidR="00B0108C" w:rsidRPr="00B0108C" w:rsidRDefault="00B0108C" w:rsidP="00117E6C">
      <w:pPr>
        <w:pStyle w:val="a3"/>
        <w:spacing w:line="276" w:lineRule="auto"/>
        <w:jc w:val="both"/>
        <w:rPr>
          <w:szCs w:val="24"/>
        </w:rPr>
      </w:pPr>
      <w:r w:rsidRPr="00B0108C">
        <w:rPr>
          <w:szCs w:val="24"/>
        </w:rPr>
        <w:t>Возможность проследить динамику психического развития ребёнка не только в пределах одного возрастного периода. Но и между смежными возрастами. Следовательно, методики сбора данных должны сохранять преемственность для изучения разных периодов дошкольного возраста. Такой подход позволит составить историю развития ребёнка в образовательных условиях.</w:t>
      </w:r>
    </w:p>
    <w:p w:rsidR="00B0108C" w:rsidRPr="00B0108C" w:rsidRDefault="00117E6C" w:rsidP="00117E6C">
      <w:pPr>
        <w:pStyle w:val="a3"/>
        <w:spacing w:line="276" w:lineRule="auto"/>
        <w:jc w:val="both"/>
        <w:rPr>
          <w:szCs w:val="24"/>
        </w:rPr>
      </w:pPr>
      <w:r>
        <w:rPr>
          <w:szCs w:val="24"/>
        </w:rPr>
        <w:t>1.</w:t>
      </w:r>
      <w:r w:rsidR="00B0108C" w:rsidRPr="00B0108C">
        <w:rPr>
          <w:szCs w:val="24"/>
        </w:rPr>
        <w:t>Возможность выявить этапность в развитии каждой стороны психики. Таким образом, будут изучены параметры, характеризующие процесс становления личности ребёнка.</w:t>
      </w:r>
    </w:p>
    <w:p w:rsidR="00B0108C" w:rsidRPr="00B0108C" w:rsidRDefault="00117E6C" w:rsidP="00117E6C">
      <w:pPr>
        <w:pStyle w:val="a3"/>
        <w:spacing w:line="276" w:lineRule="auto"/>
        <w:jc w:val="both"/>
        <w:rPr>
          <w:szCs w:val="24"/>
        </w:rPr>
      </w:pPr>
      <w:r>
        <w:rPr>
          <w:szCs w:val="24"/>
        </w:rPr>
        <w:t>2.</w:t>
      </w:r>
      <w:r w:rsidR="00B0108C" w:rsidRPr="00B0108C">
        <w:rPr>
          <w:szCs w:val="24"/>
        </w:rPr>
        <w:t xml:space="preserve">Психодиагностические методики должны носить развивающий характер и уже в процессе их использования приводить к позитивным изменениям в личности </w:t>
      </w:r>
      <w:r w:rsidR="00B0108C" w:rsidRPr="00B0108C">
        <w:rPr>
          <w:szCs w:val="24"/>
        </w:rPr>
        <w:lastRenderedPageBreak/>
        <w:t>воспитанников на основе осмысления ими ряда моментов своей жизнедеятельности, стимулировать объективацию внутренних тенденций в совокупности разнообразных проявлений: речевых, поведенческих, эмоциональных.</w:t>
      </w:r>
    </w:p>
    <w:p w:rsidR="00B0108C" w:rsidRPr="00B0108C" w:rsidRDefault="00117E6C" w:rsidP="00117E6C">
      <w:pPr>
        <w:pStyle w:val="a3"/>
        <w:spacing w:line="276" w:lineRule="auto"/>
        <w:jc w:val="both"/>
        <w:rPr>
          <w:szCs w:val="24"/>
        </w:rPr>
      </w:pPr>
      <w:r>
        <w:rPr>
          <w:szCs w:val="24"/>
        </w:rPr>
        <w:t>3.</w:t>
      </w:r>
      <w:r w:rsidR="00B0108C" w:rsidRPr="00B0108C">
        <w:rPr>
          <w:szCs w:val="24"/>
        </w:rPr>
        <w:t>Психодиагностические методики должны давать возможность построить взаимодействие взрослого и ребёнка таким образом, чтобы:</w:t>
      </w:r>
    </w:p>
    <w:p w:rsidR="00B0108C" w:rsidRPr="00B0108C" w:rsidRDefault="00B0108C" w:rsidP="009F6F43">
      <w:pPr>
        <w:pStyle w:val="a3"/>
        <w:numPr>
          <w:ilvl w:val="0"/>
          <w:numId w:val="123"/>
        </w:numPr>
        <w:spacing w:line="276" w:lineRule="auto"/>
        <w:jc w:val="both"/>
        <w:rPr>
          <w:szCs w:val="24"/>
        </w:rPr>
      </w:pPr>
      <w:r w:rsidRPr="00B0108C">
        <w:rPr>
          <w:szCs w:val="24"/>
        </w:rPr>
        <w:t>не допустить переутомление ребёнка, быть экономичными по процедуре;</w:t>
      </w:r>
    </w:p>
    <w:p w:rsidR="00B0108C" w:rsidRPr="00B0108C" w:rsidRDefault="00B0108C" w:rsidP="009F6F43">
      <w:pPr>
        <w:pStyle w:val="a3"/>
        <w:numPr>
          <w:ilvl w:val="0"/>
          <w:numId w:val="123"/>
        </w:numPr>
        <w:spacing w:line="276" w:lineRule="auto"/>
        <w:jc w:val="both"/>
        <w:rPr>
          <w:szCs w:val="24"/>
        </w:rPr>
      </w:pPr>
      <w:r w:rsidRPr="00B0108C">
        <w:rPr>
          <w:szCs w:val="24"/>
        </w:rPr>
        <w:t>исключить воздействие по типу внушения взрослого на ребёнка;</w:t>
      </w:r>
    </w:p>
    <w:p w:rsidR="00B0108C" w:rsidRPr="00B0108C" w:rsidRDefault="00B0108C" w:rsidP="009F6F43">
      <w:pPr>
        <w:pStyle w:val="a3"/>
        <w:numPr>
          <w:ilvl w:val="0"/>
          <w:numId w:val="123"/>
        </w:numPr>
        <w:spacing w:line="276" w:lineRule="auto"/>
        <w:jc w:val="both"/>
        <w:rPr>
          <w:szCs w:val="24"/>
        </w:rPr>
      </w:pPr>
      <w:r w:rsidRPr="00B0108C">
        <w:rPr>
          <w:szCs w:val="24"/>
        </w:rPr>
        <w:t>давать воспитаннику возможность максимально свободно выразить свой внутренний мир;</w:t>
      </w:r>
    </w:p>
    <w:p w:rsidR="00B0108C" w:rsidRPr="00B0108C" w:rsidRDefault="00B0108C" w:rsidP="009F6F43">
      <w:pPr>
        <w:pStyle w:val="a3"/>
        <w:numPr>
          <w:ilvl w:val="0"/>
          <w:numId w:val="123"/>
        </w:numPr>
        <w:spacing w:line="276" w:lineRule="auto"/>
        <w:jc w:val="both"/>
        <w:rPr>
          <w:szCs w:val="24"/>
        </w:rPr>
      </w:pPr>
      <w:r w:rsidRPr="00B0108C">
        <w:rPr>
          <w:szCs w:val="24"/>
        </w:rPr>
        <w:t>создавать знакомую ребёнку образовательную ситуацию, хотя и моделируемую с мониторинговыми целями.</w:t>
      </w:r>
    </w:p>
    <w:p w:rsidR="00B0108C" w:rsidRPr="00B0108C" w:rsidRDefault="00117E6C" w:rsidP="00117E6C">
      <w:pPr>
        <w:pStyle w:val="a3"/>
        <w:spacing w:line="276" w:lineRule="auto"/>
        <w:jc w:val="both"/>
        <w:rPr>
          <w:szCs w:val="24"/>
        </w:rPr>
      </w:pPr>
      <w:r>
        <w:rPr>
          <w:szCs w:val="24"/>
        </w:rPr>
        <w:t>4.</w:t>
      </w:r>
      <w:r w:rsidR="00B0108C" w:rsidRPr="00B0108C">
        <w:rPr>
          <w:szCs w:val="24"/>
        </w:rPr>
        <w:t>Психодиагностические методики должны быть разработаны или модифицированы таким образом, чтобы:</w:t>
      </w:r>
    </w:p>
    <w:p w:rsidR="00B0108C" w:rsidRPr="00B0108C" w:rsidRDefault="00B0108C" w:rsidP="009F6F43">
      <w:pPr>
        <w:pStyle w:val="a3"/>
        <w:numPr>
          <w:ilvl w:val="0"/>
          <w:numId w:val="124"/>
        </w:numPr>
        <w:spacing w:line="276" w:lineRule="auto"/>
        <w:jc w:val="both"/>
        <w:rPr>
          <w:szCs w:val="24"/>
        </w:rPr>
      </w:pPr>
      <w:r w:rsidRPr="00B0108C">
        <w:rPr>
          <w:szCs w:val="24"/>
        </w:rPr>
        <w:t>позволять моделировать с помощью различных средств ситуации тех видов деятельности, в которых происходит формирование какого-либо интегративного качества, обеспечивая связь диагностической и образовательной работы;</w:t>
      </w:r>
    </w:p>
    <w:p w:rsidR="00B0108C" w:rsidRPr="00B0108C" w:rsidRDefault="00B0108C" w:rsidP="009F6F43">
      <w:pPr>
        <w:pStyle w:val="a3"/>
        <w:numPr>
          <w:ilvl w:val="0"/>
          <w:numId w:val="124"/>
        </w:numPr>
        <w:spacing w:line="276" w:lineRule="auto"/>
        <w:jc w:val="both"/>
        <w:rPr>
          <w:szCs w:val="24"/>
        </w:rPr>
      </w:pPr>
      <w:r w:rsidRPr="00B0108C">
        <w:rPr>
          <w:szCs w:val="24"/>
        </w:rPr>
        <w:t>результаты методик могли быть выражены не только в количественных показателях, но и, в первую очередь, в качественных, отражая индивидуальные образовательные потребности каждого воспитанника;</w:t>
      </w:r>
    </w:p>
    <w:p w:rsidR="00B0108C" w:rsidRPr="00B0108C" w:rsidRDefault="00B0108C" w:rsidP="009F6F43">
      <w:pPr>
        <w:pStyle w:val="a3"/>
        <w:numPr>
          <w:ilvl w:val="0"/>
          <w:numId w:val="124"/>
        </w:numPr>
        <w:spacing w:line="276" w:lineRule="auto"/>
        <w:jc w:val="both"/>
        <w:rPr>
          <w:szCs w:val="24"/>
        </w:rPr>
      </w:pPr>
      <w:r w:rsidRPr="00B0108C">
        <w:rPr>
          <w:szCs w:val="24"/>
        </w:rPr>
        <w:t>совокупные данные, полученные с помощью комплекса методик, позволяли не только сделать вывод об отдельном психическом процессе (памяти, речи, восприятии, мышлении и т.п.), но и составить целостное представление о развитии личности ребёнка.</w:t>
      </w:r>
    </w:p>
    <w:p w:rsidR="00B0108C" w:rsidRPr="00B0108C" w:rsidRDefault="00117E6C" w:rsidP="00117E6C">
      <w:pPr>
        <w:pStyle w:val="a3"/>
        <w:spacing w:line="276" w:lineRule="auto"/>
        <w:jc w:val="both"/>
        <w:rPr>
          <w:szCs w:val="24"/>
        </w:rPr>
      </w:pPr>
      <w:r>
        <w:rPr>
          <w:szCs w:val="24"/>
        </w:rPr>
        <w:t>5.</w:t>
      </w:r>
      <w:r w:rsidR="00B0108C" w:rsidRPr="00B0108C">
        <w:rPr>
          <w:szCs w:val="24"/>
        </w:rPr>
        <w:t>Изучение психического развития ребёнка во взаимосвязи личностных и операционно-технических аспектов деятельности воспитанника, освоение которых составляет содержание его развития и образования.</w:t>
      </w:r>
    </w:p>
    <w:p w:rsidR="00B0108C" w:rsidRPr="00B0108C" w:rsidRDefault="00117E6C" w:rsidP="00117E6C">
      <w:pPr>
        <w:pStyle w:val="a3"/>
        <w:spacing w:line="276" w:lineRule="auto"/>
        <w:jc w:val="both"/>
        <w:rPr>
          <w:szCs w:val="24"/>
        </w:rPr>
      </w:pPr>
      <w:r>
        <w:rPr>
          <w:szCs w:val="24"/>
        </w:rPr>
        <w:t>6.</w:t>
      </w:r>
      <w:r w:rsidR="00B0108C" w:rsidRPr="00B0108C">
        <w:rPr>
          <w:szCs w:val="24"/>
        </w:rPr>
        <w:t>Комплексное использование различных методов диагностики и экспертной оценки достижений детей.</w:t>
      </w:r>
    </w:p>
    <w:p w:rsidR="00B0108C" w:rsidRPr="00B0108C" w:rsidRDefault="00B0108C" w:rsidP="00B0108C">
      <w:pPr>
        <w:pStyle w:val="a3"/>
        <w:spacing w:line="276" w:lineRule="auto"/>
        <w:jc w:val="both"/>
        <w:rPr>
          <w:szCs w:val="24"/>
        </w:rPr>
      </w:pPr>
    </w:p>
    <w:p w:rsidR="00B0108C" w:rsidRPr="00B0108C" w:rsidRDefault="00B0108C" w:rsidP="00B0108C">
      <w:pPr>
        <w:pStyle w:val="a3"/>
        <w:spacing w:line="276" w:lineRule="auto"/>
        <w:jc w:val="both"/>
        <w:rPr>
          <w:b/>
          <w:szCs w:val="24"/>
        </w:rPr>
      </w:pPr>
      <w:r w:rsidRPr="00B0108C">
        <w:rPr>
          <w:b/>
          <w:szCs w:val="24"/>
        </w:rPr>
        <w:t>Направление «</w:t>
      </w:r>
      <w:proofErr w:type="spellStart"/>
      <w:r w:rsidRPr="00B0108C">
        <w:rPr>
          <w:b/>
          <w:szCs w:val="24"/>
        </w:rPr>
        <w:t>Психопрофилактика</w:t>
      </w:r>
      <w:proofErr w:type="spellEnd"/>
      <w:r w:rsidRPr="00B0108C">
        <w:rPr>
          <w:b/>
          <w:szCs w:val="24"/>
        </w:rPr>
        <w:t xml:space="preserve"> и психологическое просвещение»</w:t>
      </w:r>
    </w:p>
    <w:p w:rsidR="00B0108C" w:rsidRPr="00B0108C" w:rsidRDefault="00B0108C" w:rsidP="00117E6C">
      <w:pPr>
        <w:pStyle w:val="a3"/>
        <w:spacing w:line="276" w:lineRule="auto"/>
        <w:ind w:firstLine="708"/>
        <w:jc w:val="both"/>
        <w:rPr>
          <w:szCs w:val="24"/>
        </w:rPr>
      </w:pPr>
      <w:proofErr w:type="spellStart"/>
      <w:r w:rsidRPr="00B0108C">
        <w:rPr>
          <w:szCs w:val="24"/>
        </w:rPr>
        <w:t>Психопрофилактика</w:t>
      </w:r>
      <w:proofErr w:type="spellEnd"/>
      <w:r w:rsidRPr="00B0108C">
        <w:rPr>
          <w:szCs w:val="24"/>
        </w:rPr>
        <w:t xml:space="preserve"> в контексте идей ФГОС ДО выступает как приоритетное направление дея</w:t>
      </w:r>
      <w:r w:rsidR="00117E6C">
        <w:rPr>
          <w:szCs w:val="24"/>
        </w:rPr>
        <w:t>тельности педагога-психолога</w:t>
      </w:r>
      <w:r w:rsidRPr="00B0108C">
        <w:rPr>
          <w:szCs w:val="24"/>
        </w:rPr>
        <w:t>.</w:t>
      </w:r>
    </w:p>
    <w:p w:rsidR="00B0108C" w:rsidRPr="00B0108C" w:rsidRDefault="00B0108C" w:rsidP="00B0108C">
      <w:pPr>
        <w:pStyle w:val="a3"/>
        <w:spacing w:line="276" w:lineRule="auto"/>
        <w:jc w:val="both"/>
        <w:rPr>
          <w:szCs w:val="24"/>
        </w:rPr>
      </w:pPr>
      <w:r w:rsidRPr="00117E6C">
        <w:rPr>
          <w:szCs w:val="24"/>
          <w:u w:val="single"/>
        </w:rPr>
        <w:t xml:space="preserve">Цель </w:t>
      </w:r>
      <w:proofErr w:type="spellStart"/>
      <w:r w:rsidRPr="00117E6C">
        <w:rPr>
          <w:szCs w:val="24"/>
          <w:u w:val="single"/>
        </w:rPr>
        <w:t>психопрофилактики</w:t>
      </w:r>
      <w:proofErr w:type="spellEnd"/>
      <w:r w:rsidRPr="00B0108C">
        <w:rPr>
          <w:szCs w:val="24"/>
        </w:rPr>
        <w:t xml:space="preserve"> состоит в том, чтобы обеспечить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B0108C" w:rsidRPr="00B0108C" w:rsidRDefault="00B0108C" w:rsidP="00117E6C">
      <w:pPr>
        <w:pStyle w:val="a3"/>
        <w:spacing w:line="276" w:lineRule="auto"/>
        <w:ind w:firstLine="360"/>
        <w:jc w:val="both"/>
        <w:rPr>
          <w:szCs w:val="24"/>
        </w:rPr>
      </w:pPr>
      <w:r w:rsidRPr="00B0108C">
        <w:rPr>
          <w:szCs w:val="24"/>
        </w:rPr>
        <w:t>Пути достижения данной цели предполагают продуктивное взаимодействие педагога-психолога с воспитателями и родителями, направленное на содействие им в построении психологически безопа</w:t>
      </w:r>
      <w:r w:rsidR="00117E6C">
        <w:rPr>
          <w:szCs w:val="24"/>
        </w:rPr>
        <w:t xml:space="preserve">сной образовательной среды в дошкольной образовательной </w:t>
      </w:r>
      <w:r w:rsidR="00F768F3">
        <w:rPr>
          <w:szCs w:val="24"/>
        </w:rPr>
        <w:t>о</w:t>
      </w:r>
      <w:r w:rsidR="00117E6C">
        <w:rPr>
          <w:szCs w:val="24"/>
        </w:rPr>
        <w:t>рганизации</w:t>
      </w:r>
      <w:r w:rsidRPr="00B0108C">
        <w:rPr>
          <w:szCs w:val="24"/>
        </w:rPr>
        <w:t xml:space="preserve"> согласно ФГОС ДО, а именно:</w:t>
      </w:r>
    </w:p>
    <w:p w:rsidR="00B0108C" w:rsidRPr="00B0108C" w:rsidRDefault="00B0108C" w:rsidP="009F6F43">
      <w:pPr>
        <w:pStyle w:val="a3"/>
        <w:numPr>
          <w:ilvl w:val="0"/>
          <w:numId w:val="125"/>
        </w:numPr>
        <w:spacing w:line="276" w:lineRule="auto"/>
        <w:jc w:val="both"/>
        <w:rPr>
          <w:szCs w:val="24"/>
        </w:rPr>
      </w:pPr>
      <w:r w:rsidRPr="00B0108C">
        <w:rPr>
          <w:szCs w:val="24"/>
        </w:rPr>
        <w:lastRenderedPageBreak/>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обеспечивающего: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ребёнка, его право быть не похожим на других;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w:t>
      </w:r>
    </w:p>
    <w:p w:rsidR="00B0108C" w:rsidRPr="00B0108C" w:rsidRDefault="00117E6C" w:rsidP="009F6F43">
      <w:pPr>
        <w:pStyle w:val="a3"/>
        <w:numPr>
          <w:ilvl w:val="0"/>
          <w:numId w:val="125"/>
        </w:numPr>
        <w:spacing w:line="276" w:lineRule="auto"/>
        <w:jc w:val="both"/>
        <w:rPr>
          <w:szCs w:val="24"/>
        </w:rPr>
      </w:pPr>
      <w:r>
        <w:rPr>
          <w:szCs w:val="24"/>
        </w:rPr>
        <w:t>создание в дошкольной образовательной организации</w:t>
      </w:r>
      <w:r w:rsidR="00B0108C" w:rsidRPr="00B0108C">
        <w:rPr>
          <w:szCs w:val="24"/>
        </w:rPr>
        <w:t xml:space="preserve"> психологических условий, обеспечивающих эмоциональное благополучие каждого ребёнка посредством создания позитивного психологического и морально-нравственного климата в группе, обеспечения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посредством проявления чуткости к интересам и возможностям детей, непосредственного общения с каждым ребёнком.</w:t>
      </w:r>
    </w:p>
    <w:p w:rsidR="00B0108C" w:rsidRPr="00117E6C" w:rsidRDefault="00B0108C" w:rsidP="00B0108C">
      <w:pPr>
        <w:pStyle w:val="a3"/>
        <w:spacing w:line="276" w:lineRule="auto"/>
        <w:jc w:val="both"/>
        <w:rPr>
          <w:szCs w:val="24"/>
          <w:u w:val="single"/>
        </w:rPr>
      </w:pPr>
      <w:r w:rsidRPr="00117E6C">
        <w:rPr>
          <w:szCs w:val="24"/>
          <w:u w:val="single"/>
        </w:rPr>
        <w:t>Конкретными задачами деятельности педагога-психолога с воспитателями выступают:</w:t>
      </w:r>
    </w:p>
    <w:p w:rsidR="00B0108C" w:rsidRPr="00B0108C" w:rsidRDefault="00B0108C" w:rsidP="009F6F43">
      <w:pPr>
        <w:pStyle w:val="a3"/>
        <w:numPr>
          <w:ilvl w:val="0"/>
          <w:numId w:val="126"/>
        </w:numPr>
        <w:spacing w:line="276" w:lineRule="auto"/>
        <w:jc w:val="both"/>
        <w:rPr>
          <w:szCs w:val="24"/>
        </w:rPr>
      </w:pPr>
      <w:r w:rsidRPr="00B0108C">
        <w:rPr>
          <w:szCs w:val="24"/>
        </w:rPr>
        <w:t xml:space="preserve">предотвращение </w:t>
      </w:r>
      <w:proofErr w:type="spellStart"/>
      <w:r w:rsidRPr="00B0108C">
        <w:rPr>
          <w:szCs w:val="24"/>
        </w:rPr>
        <w:t>дидактогений</w:t>
      </w:r>
      <w:proofErr w:type="spellEnd"/>
      <w:r w:rsidRPr="00B0108C">
        <w:rPr>
          <w:szCs w:val="24"/>
        </w:rPr>
        <w:t>;</w:t>
      </w:r>
    </w:p>
    <w:p w:rsidR="00B0108C" w:rsidRPr="00B0108C" w:rsidRDefault="00B0108C" w:rsidP="009F6F43">
      <w:pPr>
        <w:pStyle w:val="a3"/>
        <w:numPr>
          <w:ilvl w:val="0"/>
          <w:numId w:val="126"/>
        </w:numPr>
        <w:spacing w:line="276" w:lineRule="auto"/>
        <w:jc w:val="both"/>
        <w:rPr>
          <w:szCs w:val="24"/>
        </w:rPr>
      </w:pPr>
      <w:r w:rsidRPr="00B0108C">
        <w:rPr>
          <w:szCs w:val="24"/>
        </w:rPr>
        <w:t>содействие в организации конструктивного общения детей в группе;</w:t>
      </w:r>
    </w:p>
    <w:p w:rsidR="00B0108C" w:rsidRPr="00B0108C" w:rsidRDefault="00B0108C" w:rsidP="009F6F43">
      <w:pPr>
        <w:pStyle w:val="a3"/>
        <w:numPr>
          <w:ilvl w:val="0"/>
          <w:numId w:val="126"/>
        </w:numPr>
        <w:spacing w:line="276" w:lineRule="auto"/>
        <w:jc w:val="both"/>
        <w:rPr>
          <w:szCs w:val="24"/>
        </w:rPr>
      </w:pPr>
      <w:r w:rsidRPr="00B0108C">
        <w:rPr>
          <w:szCs w:val="24"/>
        </w:rPr>
        <w:t>профилактика и своевреме</w:t>
      </w:r>
      <w:r w:rsidR="00117E6C">
        <w:rPr>
          <w:szCs w:val="24"/>
        </w:rPr>
        <w:t>нное разрешение конфликтов в</w:t>
      </w:r>
      <w:r w:rsidR="00117E6C" w:rsidRPr="00117E6C">
        <w:rPr>
          <w:szCs w:val="24"/>
        </w:rPr>
        <w:t xml:space="preserve"> </w:t>
      </w:r>
      <w:r w:rsidR="00117E6C">
        <w:rPr>
          <w:szCs w:val="24"/>
        </w:rPr>
        <w:t xml:space="preserve">дошкольной образовательной организации </w:t>
      </w:r>
      <w:r w:rsidRPr="00B0108C">
        <w:rPr>
          <w:szCs w:val="24"/>
        </w:rPr>
        <w:t>;</w:t>
      </w:r>
    </w:p>
    <w:p w:rsidR="00B0108C" w:rsidRPr="00B0108C" w:rsidRDefault="00B0108C" w:rsidP="009F6F43">
      <w:pPr>
        <w:pStyle w:val="a3"/>
        <w:numPr>
          <w:ilvl w:val="0"/>
          <w:numId w:val="126"/>
        </w:numPr>
        <w:spacing w:line="276" w:lineRule="auto"/>
        <w:jc w:val="both"/>
        <w:rPr>
          <w:szCs w:val="24"/>
        </w:rPr>
      </w:pPr>
      <w:r w:rsidRPr="00B0108C">
        <w:rPr>
          <w:szCs w:val="24"/>
        </w:rPr>
        <w:t>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воспитанников; для развития игровой деятельности как ведущей в дошкольном возрасте;</w:t>
      </w:r>
    </w:p>
    <w:p w:rsidR="00B0108C" w:rsidRPr="00B0108C" w:rsidRDefault="00B0108C" w:rsidP="009F6F43">
      <w:pPr>
        <w:pStyle w:val="a3"/>
        <w:numPr>
          <w:ilvl w:val="0"/>
          <w:numId w:val="126"/>
        </w:numPr>
        <w:spacing w:line="276" w:lineRule="auto"/>
        <w:jc w:val="both"/>
        <w:rPr>
          <w:szCs w:val="24"/>
        </w:rPr>
      </w:pPr>
      <w:r w:rsidRPr="00B0108C">
        <w:rPr>
          <w:szCs w:val="24"/>
        </w:rPr>
        <w:t>психологический анализ разных видов и</w:t>
      </w:r>
      <w:r w:rsidR="00117E6C">
        <w:rPr>
          <w:szCs w:val="24"/>
        </w:rPr>
        <w:t xml:space="preserve"> форм детской деятельности в дошкольной образовательной организации</w:t>
      </w:r>
      <w:r w:rsidRPr="00B0108C">
        <w:rPr>
          <w:szCs w:val="24"/>
        </w:rPr>
        <w:t>;</w:t>
      </w:r>
    </w:p>
    <w:p w:rsidR="00B0108C" w:rsidRDefault="00B0108C" w:rsidP="009F6F43">
      <w:pPr>
        <w:pStyle w:val="a3"/>
        <w:numPr>
          <w:ilvl w:val="0"/>
          <w:numId w:val="126"/>
        </w:numPr>
        <w:spacing w:line="276" w:lineRule="auto"/>
        <w:jc w:val="both"/>
        <w:rPr>
          <w:szCs w:val="24"/>
        </w:rPr>
      </w:pPr>
      <w:r w:rsidRPr="00B0108C">
        <w:rPr>
          <w:szCs w:val="24"/>
        </w:rPr>
        <w:t>психологическая экспертиза программно-методического обеспечения образовательного процесса.</w:t>
      </w: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F768F3" w:rsidRDefault="00F768F3" w:rsidP="00F768F3">
      <w:pPr>
        <w:pStyle w:val="a3"/>
        <w:spacing w:line="276" w:lineRule="auto"/>
        <w:ind w:left="720"/>
        <w:jc w:val="both"/>
        <w:rPr>
          <w:szCs w:val="24"/>
        </w:rPr>
      </w:pPr>
    </w:p>
    <w:p w:rsidR="00162886" w:rsidRDefault="00162886" w:rsidP="00162886">
      <w:pPr>
        <w:pStyle w:val="ab"/>
        <w:jc w:val="center"/>
        <w:rPr>
          <w:b/>
          <w:szCs w:val="24"/>
        </w:rPr>
      </w:pPr>
      <w:r w:rsidRPr="00162886">
        <w:rPr>
          <w:b/>
          <w:szCs w:val="24"/>
        </w:rPr>
        <w:lastRenderedPageBreak/>
        <w:t>Психологическая профилактика и психологическое просвещение</w:t>
      </w:r>
    </w:p>
    <w:p w:rsidR="00162886" w:rsidRPr="00162886" w:rsidRDefault="00162886" w:rsidP="00162886">
      <w:pPr>
        <w:pStyle w:val="ab"/>
        <w:jc w:val="center"/>
        <w:rPr>
          <w:b/>
          <w:szCs w:val="24"/>
        </w:rPr>
      </w:pPr>
    </w:p>
    <w:tbl>
      <w:tblPr>
        <w:tblStyle w:val="af0"/>
        <w:tblW w:w="10915" w:type="dxa"/>
        <w:tblInd w:w="-1026" w:type="dxa"/>
        <w:tblLayout w:type="fixed"/>
        <w:tblLook w:val="04A0"/>
      </w:tblPr>
      <w:tblGrid>
        <w:gridCol w:w="1843"/>
        <w:gridCol w:w="1843"/>
        <w:gridCol w:w="1843"/>
        <w:gridCol w:w="1798"/>
        <w:gridCol w:w="1745"/>
        <w:gridCol w:w="1843"/>
      </w:tblGrid>
      <w:tr w:rsidR="00162886" w:rsidTr="00162886">
        <w:tc>
          <w:tcPr>
            <w:tcW w:w="10915" w:type="dxa"/>
            <w:gridSpan w:val="6"/>
          </w:tcPr>
          <w:p w:rsidR="00162886" w:rsidRPr="0031526D" w:rsidRDefault="00162886" w:rsidP="00D00876">
            <w:pPr>
              <w:jc w:val="center"/>
              <w:rPr>
                <w:b/>
                <w:sz w:val="20"/>
                <w:szCs w:val="20"/>
              </w:rPr>
            </w:pPr>
            <w:r w:rsidRPr="0031526D">
              <w:rPr>
                <w:b/>
                <w:sz w:val="20"/>
                <w:szCs w:val="20"/>
              </w:rPr>
              <w:t>Формирование представлений о факторах и условиях профилактики и укрепления психологического здоровья ребёнка, причинах и признаках его нарушения</w:t>
            </w:r>
          </w:p>
        </w:tc>
      </w:tr>
      <w:tr w:rsidR="00162886" w:rsidRPr="002C0172" w:rsidTr="00162886">
        <w:tc>
          <w:tcPr>
            <w:tcW w:w="3686" w:type="dxa"/>
            <w:gridSpan w:val="2"/>
          </w:tcPr>
          <w:p w:rsidR="00162886" w:rsidRPr="0031526D" w:rsidRDefault="00162886" w:rsidP="00D00876">
            <w:pPr>
              <w:jc w:val="center"/>
              <w:rPr>
                <w:b/>
                <w:sz w:val="20"/>
                <w:szCs w:val="20"/>
              </w:rPr>
            </w:pPr>
            <w:r w:rsidRPr="0031526D">
              <w:rPr>
                <w:b/>
                <w:sz w:val="20"/>
                <w:szCs w:val="20"/>
              </w:rPr>
              <w:t>Психогигиена деятельности</w:t>
            </w:r>
          </w:p>
        </w:tc>
        <w:tc>
          <w:tcPr>
            <w:tcW w:w="3641" w:type="dxa"/>
            <w:gridSpan w:val="2"/>
          </w:tcPr>
          <w:p w:rsidR="00162886" w:rsidRPr="0031526D" w:rsidRDefault="00162886" w:rsidP="00D00876">
            <w:pPr>
              <w:jc w:val="center"/>
              <w:rPr>
                <w:b/>
                <w:sz w:val="20"/>
                <w:szCs w:val="20"/>
              </w:rPr>
            </w:pPr>
            <w:r w:rsidRPr="0031526D">
              <w:rPr>
                <w:b/>
                <w:sz w:val="20"/>
                <w:szCs w:val="20"/>
              </w:rPr>
              <w:t>Психогигиена общения</w:t>
            </w:r>
          </w:p>
        </w:tc>
        <w:tc>
          <w:tcPr>
            <w:tcW w:w="3588" w:type="dxa"/>
            <w:gridSpan w:val="2"/>
          </w:tcPr>
          <w:p w:rsidR="00162886" w:rsidRPr="0031526D" w:rsidRDefault="00162886" w:rsidP="00D00876">
            <w:pPr>
              <w:jc w:val="center"/>
              <w:rPr>
                <w:b/>
                <w:sz w:val="20"/>
                <w:szCs w:val="20"/>
              </w:rPr>
            </w:pPr>
            <w:r w:rsidRPr="0031526D">
              <w:rPr>
                <w:b/>
                <w:sz w:val="20"/>
                <w:szCs w:val="20"/>
              </w:rPr>
              <w:t>Психогигиена среды</w:t>
            </w:r>
          </w:p>
        </w:tc>
      </w:tr>
      <w:tr w:rsidR="00162886" w:rsidRPr="002C0172" w:rsidTr="00162886">
        <w:tc>
          <w:tcPr>
            <w:tcW w:w="1843" w:type="dxa"/>
          </w:tcPr>
          <w:p w:rsidR="00162886" w:rsidRPr="0031526D" w:rsidRDefault="00162886" w:rsidP="00D00876">
            <w:pPr>
              <w:jc w:val="center"/>
              <w:rPr>
                <w:b/>
                <w:sz w:val="20"/>
                <w:szCs w:val="20"/>
              </w:rPr>
            </w:pPr>
            <w:r w:rsidRPr="0031526D">
              <w:rPr>
                <w:b/>
                <w:sz w:val="20"/>
                <w:szCs w:val="20"/>
              </w:rPr>
              <w:t xml:space="preserve">Воспитатели </w:t>
            </w:r>
          </w:p>
        </w:tc>
        <w:tc>
          <w:tcPr>
            <w:tcW w:w="1843" w:type="dxa"/>
          </w:tcPr>
          <w:p w:rsidR="00162886" w:rsidRPr="0031526D" w:rsidRDefault="00162886" w:rsidP="00D00876">
            <w:pPr>
              <w:jc w:val="center"/>
              <w:rPr>
                <w:b/>
                <w:sz w:val="20"/>
                <w:szCs w:val="20"/>
              </w:rPr>
            </w:pPr>
            <w:r w:rsidRPr="0031526D">
              <w:rPr>
                <w:b/>
                <w:sz w:val="20"/>
                <w:szCs w:val="20"/>
              </w:rPr>
              <w:t xml:space="preserve">Родители </w:t>
            </w:r>
          </w:p>
        </w:tc>
        <w:tc>
          <w:tcPr>
            <w:tcW w:w="1843" w:type="dxa"/>
          </w:tcPr>
          <w:p w:rsidR="00162886" w:rsidRPr="0031526D" w:rsidRDefault="00162886" w:rsidP="00D00876">
            <w:pPr>
              <w:jc w:val="center"/>
              <w:rPr>
                <w:b/>
                <w:sz w:val="20"/>
                <w:szCs w:val="20"/>
              </w:rPr>
            </w:pPr>
            <w:r w:rsidRPr="0031526D">
              <w:rPr>
                <w:b/>
                <w:sz w:val="20"/>
                <w:szCs w:val="20"/>
              </w:rPr>
              <w:t>Воспитатели</w:t>
            </w:r>
          </w:p>
        </w:tc>
        <w:tc>
          <w:tcPr>
            <w:tcW w:w="1798" w:type="dxa"/>
          </w:tcPr>
          <w:p w:rsidR="00162886" w:rsidRPr="0031526D" w:rsidRDefault="00162886" w:rsidP="00D00876">
            <w:pPr>
              <w:jc w:val="center"/>
              <w:rPr>
                <w:b/>
                <w:sz w:val="20"/>
                <w:szCs w:val="20"/>
              </w:rPr>
            </w:pPr>
            <w:r w:rsidRPr="0031526D">
              <w:rPr>
                <w:b/>
                <w:sz w:val="20"/>
                <w:szCs w:val="20"/>
              </w:rPr>
              <w:t>Родители</w:t>
            </w:r>
          </w:p>
        </w:tc>
        <w:tc>
          <w:tcPr>
            <w:tcW w:w="1745" w:type="dxa"/>
          </w:tcPr>
          <w:p w:rsidR="00162886" w:rsidRPr="0031526D" w:rsidRDefault="00162886" w:rsidP="00D00876">
            <w:pPr>
              <w:jc w:val="center"/>
              <w:rPr>
                <w:b/>
                <w:sz w:val="20"/>
                <w:szCs w:val="20"/>
              </w:rPr>
            </w:pPr>
            <w:r w:rsidRPr="0031526D">
              <w:rPr>
                <w:b/>
                <w:sz w:val="20"/>
                <w:szCs w:val="20"/>
              </w:rPr>
              <w:t>Воспитатели</w:t>
            </w:r>
          </w:p>
        </w:tc>
        <w:tc>
          <w:tcPr>
            <w:tcW w:w="1843" w:type="dxa"/>
          </w:tcPr>
          <w:p w:rsidR="00162886" w:rsidRPr="0031526D" w:rsidRDefault="00162886" w:rsidP="00D00876">
            <w:pPr>
              <w:jc w:val="center"/>
              <w:rPr>
                <w:b/>
                <w:sz w:val="20"/>
                <w:szCs w:val="20"/>
              </w:rPr>
            </w:pPr>
            <w:r w:rsidRPr="0031526D">
              <w:rPr>
                <w:b/>
                <w:sz w:val="20"/>
                <w:szCs w:val="20"/>
              </w:rPr>
              <w:t>Родители</w:t>
            </w:r>
          </w:p>
        </w:tc>
      </w:tr>
      <w:tr w:rsidR="00162886" w:rsidTr="00162886">
        <w:tc>
          <w:tcPr>
            <w:tcW w:w="1843" w:type="dxa"/>
          </w:tcPr>
          <w:p w:rsidR="00162886" w:rsidRPr="0031526D" w:rsidRDefault="00162886" w:rsidP="00D00876">
            <w:pPr>
              <w:rPr>
                <w:sz w:val="20"/>
                <w:szCs w:val="20"/>
              </w:rPr>
            </w:pPr>
            <w:r w:rsidRPr="0031526D">
              <w:rPr>
                <w:sz w:val="20"/>
                <w:szCs w:val="20"/>
              </w:rPr>
              <w:t>Оказание помощи в изучении ребёнка. Формирование позиции педагога – эксперта по оценке психологического состояния и развития ребёнка</w:t>
            </w:r>
          </w:p>
        </w:tc>
        <w:tc>
          <w:tcPr>
            <w:tcW w:w="1843" w:type="dxa"/>
          </w:tcPr>
          <w:p w:rsidR="00162886" w:rsidRPr="0031526D" w:rsidRDefault="00162886" w:rsidP="00D00876">
            <w:pPr>
              <w:rPr>
                <w:sz w:val="20"/>
                <w:szCs w:val="20"/>
              </w:rPr>
            </w:pPr>
            <w:r w:rsidRPr="0031526D">
              <w:rPr>
                <w:sz w:val="20"/>
                <w:szCs w:val="20"/>
              </w:rPr>
              <w:t>Оказание помощи в понимании мотивов поступков ребёнка, его побуждений, возрастных и индивидуальных особенностей</w:t>
            </w:r>
          </w:p>
        </w:tc>
        <w:tc>
          <w:tcPr>
            <w:tcW w:w="1843" w:type="dxa"/>
          </w:tcPr>
          <w:p w:rsidR="00162886" w:rsidRPr="0031526D" w:rsidRDefault="00162886" w:rsidP="00D00876">
            <w:pPr>
              <w:rPr>
                <w:sz w:val="20"/>
                <w:szCs w:val="20"/>
              </w:rPr>
            </w:pPr>
            <w:r w:rsidRPr="0031526D">
              <w:rPr>
                <w:sz w:val="20"/>
                <w:szCs w:val="20"/>
              </w:rPr>
              <w:t>Психологический анализ педагогического общения</w:t>
            </w:r>
          </w:p>
        </w:tc>
        <w:tc>
          <w:tcPr>
            <w:tcW w:w="1798" w:type="dxa"/>
          </w:tcPr>
          <w:p w:rsidR="00162886" w:rsidRPr="0031526D" w:rsidRDefault="00162886" w:rsidP="00D00876">
            <w:pPr>
              <w:rPr>
                <w:sz w:val="20"/>
                <w:szCs w:val="20"/>
              </w:rPr>
            </w:pPr>
            <w:r w:rsidRPr="0031526D">
              <w:rPr>
                <w:sz w:val="20"/>
                <w:szCs w:val="20"/>
              </w:rPr>
              <w:t>Содействие в выработке адекватного стиля взаимодействия с ребёнком с учётом его типа темперамента, возрастных и индивидуальных возможностей</w:t>
            </w:r>
          </w:p>
        </w:tc>
        <w:tc>
          <w:tcPr>
            <w:tcW w:w="1745" w:type="dxa"/>
          </w:tcPr>
          <w:p w:rsidR="00162886" w:rsidRPr="0031526D" w:rsidRDefault="00162886" w:rsidP="00D00876">
            <w:pPr>
              <w:rPr>
                <w:sz w:val="20"/>
                <w:szCs w:val="20"/>
              </w:rPr>
            </w:pPr>
            <w:r w:rsidRPr="0031526D">
              <w:rPr>
                <w:sz w:val="20"/>
                <w:szCs w:val="20"/>
              </w:rPr>
              <w:t>Психологическая экспертиза программного обеспечения образовательного процесса</w:t>
            </w:r>
          </w:p>
        </w:tc>
        <w:tc>
          <w:tcPr>
            <w:tcW w:w="1843" w:type="dxa"/>
          </w:tcPr>
          <w:p w:rsidR="00162886" w:rsidRPr="0031526D" w:rsidRDefault="00162886" w:rsidP="00D00876">
            <w:pPr>
              <w:rPr>
                <w:sz w:val="20"/>
                <w:szCs w:val="20"/>
              </w:rPr>
            </w:pPr>
            <w:r w:rsidRPr="0031526D">
              <w:rPr>
                <w:sz w:val="20"/>
                <w:szCs w:val="20"/>
              </w:rPr>
              <w:t>Психологический анализ условий семейного воспитания</w:t>
            </w:r>
          </w:p>
        </w:tc>
      </w:tr>
      <w:tr w:rsidR="00162886" w:rsidTr="00162886">
        <w:tc>
          <w:tcPr>
            <w:tcW w:w="1843" w:type="dxa"/>
          </w:tcPr>
          <w:p w:rsidR="00162886" w:rsidRPr="0031526D" w:rsidRDefault="00162886" w:rsidP="00D00876">
            <w:pPr>
              <w:rPr>
                <w:sz w:val="20"/>
                <w:szCs w:val="20"/>
              </w:rPr>
            </w:pPr>
            <w:r w:rsidRPr="0031526D">
              <w:rPr>
                <w:sz w:val="20"/>
                <w:szCs w:val="20"/>
              </w:rPr>
              <w:t>Создание условий для развития игровой деятельности как ведущей</w:t>
            </w:r>
          </w:p>
        </w:tc>
        <w:tc>
          <w:tcPr>
            <w:tcW w:w="1843" w:type="dxa"/>
          </w:tcPr>
          <w:p w:rsidR="00162886" w:rsidRPr="0031526D" w:rsidRDefault="00162886" w:rsidP="00D00876">
            <w:pPr>
              <w:rPr>
                <w:sz w:val="20"/>
                <w:szCs w:val="20"/>
              </w:rPr>
            </w:pPr>
            <w:r w:rsidRPr="0031526D">
              <w:rPr>
                <w:sz w:val="20"/>
                <w:szCs w:val="20"/>
              </w:rPr>
              <w:t>Обучение созданию психологических условий для развития игровой деятельности как ведущей</w:t>
            </w:r>
          </w:p>
        </w:tc>
        <w:tc>
          <w:tcPr>
            <w:tcW w:w="1843" w:type="dxa"/>
          </w:tcPr>
          <w:p w:rsidR="00162886" w:rsidRPr="0031526D" w:rsidRDefault="00162886" w:rsidP="00D00876">
            <w:pPr>
              <w:rPr>
                <w:sz w:val="20"/>
                <w:szCs w:val="20"/>
              </w:rPr>
            </w:pPr>
            <w:r w:rsidRPr="0031526D">
              <w:rPr>
                <w:sz w:val="20"/>
                <w:szCs w:val="20"/>
              </w:rPr>
              <w:t>Содействие в выработке адекватного стиля взаимодействия с детьми с учётом типа темперамента, интересов, ведущих потребностей, возрастных и индивидуальных особенностей</w:t>
            </w:r>
          </w:p>
        </w:tc>
        <w:tc>
          <w:tcPr>
            <w:tcW w:w="1798" w:type="dxa"/>
          </w:tcPr>
          <w:p w:rsidR="00162886" w:rsidRPr="0031526D" w:rsidRDefault="00162886" w:rsidP="00D00876">
            <w:pPr>
              <w:rPr>
                <w:sz w:val="20"/>
                <w:szCs w:val="20"/>
              </w:rPr>
            </w:pPr>
            <w:r w:rsidRPr="0031526D">
              <w:rPr>
                <w:sz w:val="20"/>
                <w:szCs w:val="20"/>
              </w:rPr>
              <w:t>Формирование адекватного позитивного образа своего ребёнка с точки зрения возраста и индивидуальности</w:t>
            </w:r>
          </w:p>
        </w:tc>
        <w:tc>
          <w:tcPr>
            <w:tcW w:w="1745" w:type="dxa"/>
          </w:tcPr>
          <w:p w:rsidR="00162886" w:rsidRPr="0031526D" w:rsidRDefault="00162886" w:rsidP="00D00876">
            <w:pPr>
              <w:rPr>
                <w:sz w:val="20"/>
                <w:szCs w:val="20"/>
              </w:rPr>
            </w:pPr>
            <w:r>
              <w:rPr>
                <w:sz w:val="20"/>
                <w:szCs w:val="20"/>
              </w:rPr>
              <w:t xml:space="preserve">Создание условий в детском саду </w:t>
            </w:r>
            <w:r w:rsidRPr="0031526D">
              <w:rPr>
                <w:sz w:val="20"/>
                <w:szCs w:val="20"/>
              </w:rPr>
              <w:t>для удовлетворения потребностей, склонностей детей и развития их интересов</w:t>
            </w:r>
          </w:p>
        </w:tc>
        <w:tc>
          <w:tcPr>
            <w:tcW w:w="1843" w:type="dxa"/>
          </w:tcPr>
          <w:p w:rsidR="00162886" w:rsidRPr="0031526D" w:rsidRDefault="00162886" w:rsidP="00D00876">
            <w:pPr>
              <w:rPr>
                <w:sz w:val="20"/>
                <w:szCs w:val="20"/>
              </w:rPr>
            </w:pPr>
            <w:r w:rsidRPr="0031526D">
              <w:rPr>
                <w:sz w:val="20"/>
                <w:szCs w:val="20"/>
              </w:rPr>
              <w:t>Создание условий в семье для профилактики психоэмоционального напряжения, психологического неблагополучия ребёнка</w:t>
            </w:r>
          </w:p>
        </w:tc>
      </w:tr>
      <w:tr w:rsidR="00162886" w:rsidTr="00162886">
        <w:tc>
          <w:tcPr>
            <w:tcW w:w="1843" w:type="dxa"/>
          </w:tcPr>
          <w:p w:rsidR="00162886" w:rsidRPr="0031526D" w:rsidRDefault="00162886" w:rsidP="00D00876">
            <w:pPr>
              <w:rPr>
                <w:sz w:val="20"/>
                <w:szCs w:val="20"/>
              </w:rPr>
            </w:pPr>
            <w:r w:rsidRPr="0031526D">
              <w:rPr>
                <w:sz w:val="20"/>
                <w:szCs w:val="20"/>
              </w:rPr>
              <w:t>Развитие адекватного эмоционального отношения к детям</w:t>
            </w:r>
          </w:p>
        </w:tc>
        <w:tc>
          <w:tcPr>
            <w:tcW w:w="1843" w:type="dxa"/>
          </w:tcPr>
          <w:p w:rsidR="00162886" w:rsidRPr="0031526D" w:rsidRDefault="00162886" w:rsidP="00D00876">
            <w:pPr>
              <w:rPr>
                <w:sz w:val="20"/>
                <w:szCs w:val="20"/>
              </w:rPr>
            </w:pPr>
          </w:p>
        </w:tc>
        <w:tc>
          <w:tcPr>
            <w:tcW w:w="1843" w:type="dxa"/>
          </w:tcPr>
          <w:p w:rsidR="00162886" w:rsidRPr="0031526D" w:rsidRDefault="00162886" w:rsidP="00D00876">
            <w:pPr>
              <w:rPr>
                <w:sz w:val="20"/>
                <w:szCs w:val="20"/>
              </w:rPr>
            </w:pPr>
            <w:r w:rsidRPr="0031526D">
              <w:rPr>
                <w:sz w:val="20"/>
                <w:szCs w:val="20"/>
              </w:rPr>
              <w:t>Развитие адекватных оценочных стратегий</w:t>
            </w:r>
          </w:p>
        </w:tc>
        <w:tc>
          <w:tcPr>
            <w:tcW w:w="1798" w:type="dxa"/>
          </w:tcPr>
          <w:p w:rsidR="00162886" w:rsidRPr="0031526D" w:rsidRDefault="00162886" w:rsidP="00D00876">
            <w:pPr>
              <w:rPr>
                <w:sz w:val="20"/>
                <w:szCs w:val="20"/>
              </w:rPr>
            </w:pPr>
            <w:r w:rsidRPr="0031526D">
              <w:rPr>
                <w:sz w:val="20"/>
                <w:szCs w:val="20"/>
              </w:rPr>
              <w:t>Психологический анализ детско-родительского взаимодействия</w:t>
            </w:r>
          </w:p>
        </w:tc>
        <w:tc>
          <w:tcPr>
            <w:tcW w:w="1745" w:type="dxa"/>
          </w:tcPr>
          <w:p w:rsidR="00162886" w:rsidRPr="0031526D" w:rsidRDefault="00162886" w:rsidP="00D00876">
            <w:pPr>
              <w:rPr>
                <w:sz w:val="20"/>
                <w:szCs w:val="20"/>
              </w:rPr>
            </w:pPr>
            <w:r w:rsidRPr="0031526D">
              <w:rPr>
                <w:sz w:val="20"/>
                <w:szCs w:val="20"/>
              </w:rPr>
              <w:t>Развитие благоприятного психологического климата</w:t>
            </w:r>
          </w:p>
        </w:tc>
        <w:tc>
          <w:tcPr>
            <w:tcW w:w="1843" w:type="dxa"/>
          </w:tcPr>
          <w:p w:rsidR="00162886" w:rsidRPr="0031526D" w:rsidRDefault="00162886" w:rsidP="00D00876">
            <w:pPr>
              <w:rPr>
                <w:sz w:val="20"/>
                <w:szCs w:val="20"/>
              </w:rPr>
            </w:pPr>
          </w:p>
        </w:tc>
      </w:tr>
      <w:tr w:rsidR="00162886" w:rsidTr="00162886">
        <w:tc>
          <w:tcPr>
            <w:tcW w:w="1843" w:type="dxa"/>
          </w:tcPr>
          <w:p w:rsidR="00162886" w:rsidRPr="0031526D" w:rsidRDefault="00162886" w:rsidP="00D00876">
            <w:pPr>
              <w:rPr>
                <w:sz w:val="20"/>
                <w:szCs w:val="20"/>
              </w:rPr>
            </w:pPr>
          </w:p>
        </w:tc>
        <w:tc>
          <w:tcPr>
            <w:tcW w:w="1843" w:type="dxa"/>
          </w:tcPr>
          <w:p w:rsidR="00162886" w:rsidRPr="0031526D" w:rsidRDefault="00162886" w:rsidP="00D00876">
            <w:pPr>
              <w:rPr>
                <w:sz w:val="20"/>
                <w:szCs w:val="20"/>
              </w:rPr>
            </w:pPr>
          </w:p>
        </w:tc>
        <w:tc>
          <w:tcPr>
            <w:tcW w:w="1843" w:type="dxa"/>
          </w:tcPr>
          <w:p w:rsidR="00162886" w:rsidRPr="0031526D" w:rsidRDefault="00162886" w:rsidP="00D00876">
            <w:pPr>
              <w:rPr>
                <w:sz w:val="20"/>
                <w:szCs w:val="20"/>
              </w:rPr>
            </w:pPr>
          </w:p>
        </w:tc>
        <w:tc>
          <w:tcPr>
            <w:tcW w:w="1798" w:type="dxa"/>
          </w:tcPr>
          <w:p w:rsidR="00162886" w:rsidRPr="0031526D" w:rsidRDefault="00162886" w:rsidP="00D00876">
            <w:pPr>
              <w:rPr>
                <w:sz w:val="20"/>
                <w:szCs w:val="20"/>
              </w:rPr>
            </w:pPr>
            <w:r w:rsidRPr="0031526D">
              <w:rPr>
                <w:sz w:val="20"/>
                <w:szCs w:val="20"/>
              </w:rPr>
              <w:t>Развитие навыков делового общения с субъектами образовательного процесса</w:t>
            </w:r>
          </w:p>
        </w:tc>
        <w:tc>
          <w:tcPr>
            <w:tcW w:w="1745" w:type="dxa"/>
          </w:tcPr>
          <w:p w:rsidR="00162886" w:rsidRPr="0031526D" w:rsidRDefault="00162886" w:rsidP="00D00876">
            <w:pPr>
              <w:rPr>
                <w:sz w:val="20"/>
                <w:szCs w:val="20"/>
              </w:rPr>
            </w:pPr>
          </w:p>
        </w:tc>
        <w:tc>
          <w:tcPr>
            <w:tcW w:w="1843" w:type="dxa"/>
          </w:tcPr>
          <w:p w:rsidR="00162886" w:rsidRPr="0031526D" w:rsidRDefault="00162886" w:rsidP="00D00876">
            <w:pPr>
              <w:rPr>
                <w:sz w:val="20"/>
                <w:szCs w:val="20"/>
              </w:rPr>
            </w:pPr>
          </w:p>
        </w:tc>
      </w:tr>
    </w:tbl>
    <w:p w:rsidR="00162886" w:rsidRPr="00B0108C" w:rsidRDefault="00162886" w:rsidP="00162886">
      <w:pPr>
        <w:pStyle w:val="a3"/>
        <w:spacing w:line="276" w:lineRule="auto"/>
        <w:ind w:left="720"/>
        <w:jc w:val="both"/>
        <w:rPr>
          <w:szCs w:val="24"/>
        </w:rPr>
      </w:pPr>
    </w:p>
    <w:p w:rsidR="00B0108C" w:rsidRPr="00B0108C" w:rsidRDefault="00B0108C" w:rsidP="00117E6C">
      <w:pPr>
        <w:pStyle w:val="a3"/>
        <w:spacing w:line="276" w:lineRule="auto"/>
        <w:ind w:firstLine="360"/>
        <w:jc w:val="both"/>
        <w:rPr>
          <w:szCs w:val="24"/>
        </w:rPr>
      </w:pPr>
      <w:r w:rsidRPr="00B0108C">
        <w:rPr>
          <w:szCs w:val="24"/>
        </w:rPr>
        <w:t xml:space="preserve">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w:t>
      </w:r>
      <w:proofErr w:type="spellStart"/>
      <w:r w:rsidRPr="00B0108C">
        <w:rPr>
          <w:szCs w:val="24"/>
        </w:rPr>
        <w:t>психопрофилактики</w:t>
      </w:r>
      <w:proofErr w:type="spellEnd"/>
      <w:r w:rsidRPr="00B0108C">
        <w:rPr>
          <w:szCs w:val="24"/>
        </w:rPr>
        <w:t>.</w:t>
      </w:r>
    </w:p>
    <w:p w:rsidR="00B0108C" w:rsidRPr="00B0108C" w:rsidRDefault="00B0108C" w:rsidP="00B0108C">
      <w:pPr>
        <w:pStyle w:val="a3"/>
        <w:spacing w:line="276" w:lineRule="auto"/>
        <w:jc w:val="both"/>
        <w:rPr>
          <w:szCs w:val="24"/>
        </w:rPr>
      </w:pPr>
      <w:r w:rsidRPr="00B0108C">
        <w:rPr>
          <w:szCs w:val="24"/>
        </w:rPr>
        <w:t>Направление «</w:t>
      </w:r>
      <w:proofErr w:type="spellStart"/>
      <w:r w:rsidRPr="00B0108C">
        <w:rPr>
          <w:szCs w:val="24"/>
        </w:rPr>
        <w:t>Психопрофилактика</w:t>
      </w:r>
      <w:proofErr w:type="spellEnd"/>
      <w:r w:rsidRPr="00B0108C">
        <w:rPr>
          <w:szCs w:val="24"/>
        </w:rPr>
        <w:t xml:space="preserve"> и психологическое просвещение» представлено в рабочей программе тремя разделами: «Психогигиена общения», «Психогигиена деятельности» и «Психогигиена среды».</w:t>
      </w:r>
    </w:p>
    <w:p w:rsidR="00B0108C" w:rsidRPr="00B0108C" w:rsidRDefault="00B0108C" w:rsidP="00D9626F">
      <w:pPr>
        <w:pStyle w:val="a3"/>
        <w:spacing w:line="276" w:lineRule="auto"/>
        <w:ind w:firstLine="708"/>
        <w:jc w:val="both"/>
        <w:rPr>
          <w:szCs w:val="24"/>
        </w:rPr>
      </w:pPr>
      <w:r w:rsidRPr="00B0108C">
        <w:rPr>
          <w:szCs w:val="24"/>
        </w:rPr>
        <w:t>Реализация задач данного направления деятельности педагога-психолога предполагает максимальный учёт данных диагностической работы.</w:t>
      </w:r>
    </w:p>
    <w:p w:rsidR="00B0108C" w:rsidRDefault="00B0108C" w:rsidP="00B0108C">
      <w:pPr>
        <w:pStyle w:val="a3"/>
        <w:spacing w:line="276" w:lineRule="auto"/>
        <w:jc w:val="both"/>
        <w:rPr>
          <w:szCs w:val="24"/>
        </w:rPr>
      </w:pPr>
    </w:p>
    <w:p w:rsidR="00F768F3" w:rsidRDefault="00F768F3" w:rsidP="00B0108C">
      <w:pPr>
        <w:pStyle w:val="a3"/>
        <w:spacing w:line="276" w:lineRule="auto"/>
        <w:jc w:val="both"/>
        <w:rPr>
          <w:szCs w:val="24"/>
        </w:rPr>
      </w:pPr>
    </w:p>
    <w:p w:rsidR="00F768F3" w:rsidRDefault="00F768F3" w:rsidP="00B0108C">
      <w:pPr>
        <w:pStyle w:val="a3"/>
        <w:spacing w:line="276" w:lineRule="auto"/>
        <w:jc w:val="both"/>
        <w:rPr>
          <w:szCs w:val="24"/>
        </w:rPr>
      </w:pPr>
    </w:p>
    <w:p w:rsidR="00F768F3" w:rsidRDefault="00F768F3" w:rsidP="00B0108C">
      <w:pPr>
        <w:pStyle w:val="a3"/>
        <w:spacing w:line="276" w:lineRule="auto"/>
        <w:jc w:val="both"/>
        <w:rPr>
          <w:szCs w:val="24"/>
        </w:rPr>
      </w:pPr>
    </w:p>
    <w:p w:rsidR="00F768F3" w:rsidRDefault="00F768F3" w:rsidP="00B0108C">
      <w:pPr>
        <w:pStyle w:val="a3"/>
        <w:spacing w:line="276" w:lineRule="auto"/>
        <w:jc w:val="both"/>
        <w:rPr>
          <w:szCs w:val="24"/>
        </w:rPr>
      </w:pPr>
    </w:p>
    <w:p w:rsidR="00F768F3" w:rsidRPr="00B0108C" w:rsidRDefault="00F768F3" w:rsidP="00B0108C">
      <w:pPr>
        <w:pStyle w:val="a3"/>
        <w:spacing w:line="276" w:lineRule="auto"/>
        <w:jc w:val="both"/>
        <w:rPr>
          <w:szCs w:val="24"/>
        </w:rPr>
      </w:pPr>
    </w:p>
    <w:p w:rsidR="00B0108C" w:rsidRPr="00B0108C" w:rsidRDefault="00B0108C" w:rsidP="00B0108C">
      <w:pPr>
        <w:pStyle w:val="a3"/>
        <w:spacing w:line="276" w:lineRule="auto"/>
        <w:jc w:val="both"/>
        <w:rPr>
          <w:b/>
          <w:szCs w:val="24"/>
        </w:rPr>
      </w:pPr>
      <w:r w:rsidRPr="00B0108C">
        <w:rPr>
          <w:b/>
          <w:szCs w:val="24"/>
        </w:rPr>
        <w:lastRenderedPageBreak/>
        <w:t>Направление «Развивающая работа и психологическая коррекция»</w:t>
      </w:r>
    </w:p>
    <w:p w:rsidR="00B0108C" w:rsidRPr="00B0108C" w:rsidRDefault="00B0108C" w:rsidP="00D9626F">
      <w:pPr>
        <w:pStyle w:val="a3"/>
        <w:spacing w:line="276" w:lineRule="auto"/>
        <w:ind w:firstLine="708"/>
        <w:jc w:val="both"/>
        <w:rPr>
          <w:szCs w:val="24"/>
        </w:rPr>
      </w:pPr>
      <w:r w:rsidRPr="00B0108C">
        <w:rPr>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определённых недостатков в психическом развитии детей.</w:t>
      </w:r>
    </w:p>
    <w:p w:rsidR="00B0108C" w:rsidRPr="00B0108C" w:rsidRDefault="00B0108C" w:rsidP="00D9626F">
      <w:pPr>
        <w:pStyle w:val="a3"/>
        <w:spacing w:line="276" w:lineRule="auto"/>
        <w:ind w:firstLine="708"/>
        <w:jc w:val="both"/>
        <w:rPr>
          <w:szCs w:val="24"/>
        </w:rPr>
      </w:pPr>
      <w:proofErr w:type="spellStart"/>
      <w:r w:rsidRPr="00B0108C">
        <w:rPr>
          <w:szCs w:val="24"/>
        </w:rPr>
        <w:t>Психокоррекционные</w:t>
      </w:r>
      <w:proofErr w:type="spellEnd"/>
      <w:r w:rsidRPr="00B0108C">
        <w:rPr>
          <w:szCs w:val="24"/>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B0108C" w:rsidRPr="00B0108C" w:rsidRDefault="00B0108C" w:rsidP="00D9626F">
      <w:pPr>
        <w:pStyle w:val="a3"/>
        <w:spacing w:line="276" w:lineRule="auto"/>
        <w:ind w:firstLine="708"/>
        <w:jc w:val="both"/>
        <w:rPr>
          <w:szCs w:val="24"/>
        </w:rPr>
      </w:pPr>
      <w:r w:rsidRPr="00B0108C">
        <w:rPr>
          <w:szCs w:val="24"/>
        </w:rPr>
        <w:t>Выбор конкретной формы, технологии и содержания работы педагога-психолога по данному направлению, определение адресной группы воспитанников является результатом психологической диагностики.</w:t>
      </w:r>
    </w:p>
    <w:p w:rsidR="00B0108C" w:rsidRPr="00D9626F" w:rsidRDefault="00B0108C" w:rsidP="00B0108C">
      <w:pPr>
        <w:pStyle w:val="a3"/>
        <w:spacing w:line="276" w:lineRule="auto"/>
        <w:jc w:val="both"/>
        <w:rPr>
          <w:szCs w:val="24"/>
          <w:u w:val="single"/>
        </w:rPr>
      </w:pPr>
      <w:r w:rsidRPr="00D9626F">
        <w:rPr>
          <w:szCs w:val="24"/>
          <w:u w:val="single"/>
        </w:rPr>
        <w:t>Направление реализуется по следующим разделам:</w:t>
      </w:r>
    </w:p>
    <w:p w:rsidR="00B0108C" w:rsidRPr="00B0108C" w:rsidRDefault="00B0108C" w:rsidP="009F6F43">
      <w:pPr>
        <w:pStyle w:val="a3"/>
        <w:numPr>
          <w:ilvl w:val="0"/>
          <w:numId w:val="127"/>
        </w:numPr>
        <w:spacing w:line="276" w:lineRule="auto"/>
        <w:jc w:val="both"/>
        <w:rPr>
          <w:szCs w:val="24"/>
        </w:rPr>
      </w:pPr>
      <w:r w:rsidRPr="00B0108C">
        <w:rPr>
          <w:szCs w:val="24"/>
        </w:rPr>
        <w:t>«Развивающая работа в процессе освоения детьми образовательных областей»;</w:t>
      </w:r>
    </w:p>
    <w:p w:rsidR="00B0108C" w:rsidRPr="00B0108C" w:rsidRDefault="00B0108C" w:rsidP="009F6F43">
      <w:pPr>
        <w:pStyle w:val="a3"/>
        <w:numPr>
          <w:ilvl w:val="0"/>
          <w:numId w:val="127"/>
        </w:numPr>
        <w:spacing w:line="276" w:lineRule="auto"/>
        <w:jc w:val="both"/>
        <w:rPr>
          <w:szCs w:val="24"/>
        </w:rPr>
      </w:pPr>
      <w:r w:rsidRPr="00B0108C">
        <w:rPr>
          <w:szCs w:val="24"/>
        </w:rPr>
        <w:t>«Развивающая работа по коррекции проблем в развитии у воспитанников»;</w:t>
      </w:r>
    </w:p>
    <w:p w:rsidR="00B0108C" w:rsidRPr="00B0108C" w:rsidRDefault="00B0108C" w:rsidP="009F6F43">
      <w:pPr>
        <w:pStyle w:val="a3"/>
        <w:numPr>
          <w:ilvl w:val="0"/>
          <w:numId w:val="127"/>
        </w:numPr>
        <w:spacing w:line="276" w:lineRule="auto"/>
        <w:jc w:val="both"/>
        <w:rPr>
          <w:szCs w:val="24"/>
        </w:rPr>
      </w:pPr>
      <w:r w:rsidRPr="00B0108C">
        <w:rPr>
          <w:szCs w:val="24"/>
        </w:rPr>
        <w:t>«Развивающая работа в период адаптации р</w:t>
      </w:r>
      <w:r w:rsidR="00D9626F">
        <w:rPr>
          <w:szCs w:val="24"/>
        </w:rPr>
        <w:t>ебёнка к дошкольной образовательной организации</w:t>
      </w:r>
      <w:r w:rsidRPr="00B0108C">
        <w:rPr>
          <w:szCs w:val="24"/>
        </w:rPr>
        <w:t>»;</w:t>
      </w:r>
    </w:p>
    <w:p w:rsidR="00B0108C" w:rsidRPr="00B0108C" w:rsidRDefault="00B0108C" w:rsidP="009F6F43">
      <w:pPr>
        <w:pStyle w:val="a3"/>
        <w:numPr>
          <w:ilvl w:val="0"/>
          <w:numId w:val="127"/>
        </w:numPr>
        <w:spacing w:line="276" w:lineRule="auto"/>
        <w:jc w:val="both"/>
        <w:rPr>
          <w:szCs w:val="24"/>
        </w:rPr>
      </w:pPr>
      <w:r w:rsidRPr="00B0108C">
        <w:rPr>
          <w:szCs w:val="24"/>
        </w:rPr>
        <w:t>«Развивающая работа по преодолению психологических трудностей в развитии одарённых дошкольников».</w:t>
      </w:r>
    </w:p>
    <w:p w:rsidR="00B0108C" w:rsidRPr="00B0108C" w:rsidRDefault="00B0108C" w:rsidP="00B0108C">
      <w:pPr>
        <w:pStyle w:val="a3"/>
        <w:spacing w:line="276" w:lineRule="auto"/>
        <w:jc w:val="both"/>
        <w:rPr>
          <w:szCs w:val="24"/>
        </w:rPr>
      </w:pPr>
      <w:r w:rsidRPr="00D9626F">
        <w:rPr>
          <w:i/>
          <w:szCs w:val="24"/>
          <w:u w:val="single"/>
        </w:rPr>
        <w:t>Задачи разделов</w:t>
      </w:r>
      <w:r w:rsidRPr="00B0108C">
        <w:rPr>
          <w:i/>
          <w:szCs w:val="24"/>
        </w:rPr>
        <w:t xml:space="preserve"> </w:t>
      </w:r>
      <w:r w:rsidRPr="00B0108C">
        <w:rPr>
          <w:szCs w:val="24"/>
        </w:rPr>
        <w:t xml:space="preserve"> уточняются в зависимости от конкретных проявлений проблем и используемого психологического инструментария. Задачи решаются в процессе проведения циклов занятий педагогом-психологом. Он составляет развивающую либо коррекционно-развивающую программу по определённой проблеме и реализует её на протяжении определённого количества встреч с детьми. Задачи разделов реализуются также через их интегрирование в образовательный проц</w:t>
      </w:r>
      <w:r w:rsidR="00D9626F">
        <w:rPr>
          <w:szCs w:val="24"/>
        </w:rPr>
        <w:t>есс, организуемый педагогами детского сада</w:t>
      </w:r>
      <w:r w:rsidRPr="00B0108C">
        <w:rPr>
          <w:szCs w:val="24"/>
        </w:rPr>
        <w:t>, в чём педагог-психолог оказывает им помощь, обучая педагогов интеграции развивающих задач в практику работы с детьми.</w:t>
      </w:r>
    </w:p>
    <w:p w:rsidR="00B0108C" w:rsidRPr="00B0108C" w:rsidRDefault="00B0108C" w:rsidP="00D9626F">
      <w:pPr>
        <w:pStyle w:val="a3"/>
        <w:spacing w:line="276" w:lineRule="auto"/>
        <w:ind w:firstLine="708"/>
        <w:jc w:val="both"/>
        <w:rPr>
          <w:szCs w:val="24"/>
        </w:rPr>
      </w:pPr>
      <w:r w:rsidRPr="00B0108C">
        <w:rPr>
          <w:szCs w:val="24"/>
        </w:rPr>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sidRPr="00B0108C">
        <w:rPr>
          <w:szCs w:val="24"/>
        </w:rPr>
        <w:t>психогимнастических</w:t>
      </w:r>
      <w:proofErr w:type="spellEnd"/>
      <w:r w:rsidRPr="00B0108C">
        <w:rPr>
          <w:szCs w:val="24"/>
        </w:rPr>
        <w:t xml:space="preserve">; свободной деятельности воспитанников. Ведущими выступают игровые технологии, создающие, согласно, </w:t>
      </w:r>
      <w:proofErr w:type="spellStart"/>
      <w:r w:rsidRPr="00B0108C">
        <w:rPr>
          <w:szCs w:val="24"/>
        </w:rPr>
        <w:t>Л.С.Выготскому</w:t>
      </w:r>
      <w:proofErr w:type="spellEnd"/>
      <w:r w:rsidRPr="00B0108C">
        <w:rPr>
          <w:szCs w:val="24"/>
        </w:rPr>
        <w:t>,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ребёнка.</w:t>
      </w:r>
    </w:p>
    <w:p w:rsidR="00B0108C" w:rsidRDefault="00B0108C" w:rsidP="00B0108C">
      <w:pPr>
        <w:pStyle w:val="a3"/>
        <w:spacing w:line="276" w:lineRule="auto"/>
        <w:jc w:val="both"/>
        <w:rPr>
          <w:b/>
          <w:szCs w:val="24"/>
        </w:rPr>
      </w:pPr>
    </w:p>
    <w:p w:rsidR="00F768F3" w:rsidRDefault="00F768F3" w:rsidP="00B0108C">
      <w:pPr>
        <w:pStyle w:val="a3"/>
        <w:spacing w:line="276" w:lineRule="auto"/>
        <w:jc w:val="both"/>
        <w:rPr>
          <w:b/>
          <w:szCs w:val="24"/>
        </w:rPr>
      </w:pPr>
    </w:p>
    <w:p w:rsidR="00F768F3" w:rsidRDefault="00F768F3" w:rsidP="00B0108C">
      <w:pPr>
        <w:pStyle w:val="a3"/>
        <w:spacing w:line="276" w:lineRule="auto"/>
        <w:jc w:val="both"/>
        <w:rPr>
          <w:b/>
          <w:szCs w:val="24"/>
        </w:rPr>
      </w:pPr>
    </w:p>
    <w:p w:rsidR="00F768F3" w:rsidRPr="00B0108C" w:rsidRDefault="00F768F3" w:rsidP="00B0108C">
      <w:pPr>
        <w:pStyle w:val="a3"/>
        <w:spacing w:line="276" w:lineRule="auto"/>
        <w:jc w:val="both"/>
        <w:rPr>
          <w:b/>
          <w:szCs w:val="24"/>
        </w:rPr>
      </w:pPr>
    </w:p>
    <w:p w:rsidR="00B0108C" w:rsidRPr="00B0108C" w:rsidRDefault="00B0108C" w:rsidP="00B0108C">
      <w:pPr>
        <w:pStyle w:val="a3"/>
        <w:spacing w:line="276" w:lineRule="auto"/>
        <w:jc w:val="both"/>
        <w:rPr>
          <w:b/>
          <w:szCs w:val="24"/>
        </w:rPr>
      </w:pPr>
      <w:r w:rsidRPr="00B0108C">
        <w:rPr>
          <w:b/>
          <w:szCs w:val="24"/>
        </w:rPr>
        <w:lastRenderedPageBreak/>
        <w:t>Направление «Психологическое консультирование»</w:t>
      </w:r>
    </w:p>
    <w:p w:rsidR="00B0108C" w:rsidRPr="00B0108C" w:rsidRDefault="00B0108C" w:rsidP="00D9626F">
      <w:pPr>
        <w:pStyle w:val="a3"/>
        <w:spacing w:line="276" w:lineRule="auto"/>
        <w:ind w:firstLine="708"/>
        <w:jc w:val="both"/>
        <w:rPr>
          <w:szCs w:val="24"/>
        </w:rPr>
      </w:pPr>
      <w:r w:rsidRPr="00D9626F">
        <w:rPr>
          <w:szCs w:val="24"/>
          <w:u w:val="single"/>
        </w:rPr>
        <w:t>Цель консультирования</w:t>
      </w:r>
      <w:r w:rsidRPr="00B0108C">
        <w:rPr>
          <w:szCs w:val="24"/>
        </w:rPr>
        <w:t xml:space="preserve"> состоит в том, чтобы помочь человеку в разрешении проблемы, когда он сам осо</w:t>
      </w:r>
      <w:r w:rsidR="00D9626F">
        <w:rPr>
          <w:szCs w:val="24"/>
        </w:rPr>
        <w:t>знал её наличие. В условиях дошкольной образовательной организации</w:t>
      </w:r>
      <w:r w:rsidRPr="00B0108C">
        <w:rPr>
          <w:szCs w:val="24"/>
        </w:rPr>
        <w:t xml:space="preserve"> педагог-психолог осуществляет возрастно-психологическое консультирование – консультирование по вопросам психического развития ребёнка.</w:t>
      </w:r>
    </w:p>
    <w:p w:rsidR="00B0108C" w:rsidRPr="00B0108C" w:rsidRDefault="00B0108C" w:rsidP="00D9626F">
      <w:pPr>
        <w:pStyle w:val="a3"/>
        <w:spacing w:line="276" w:lineRule="auto"/>
        <w:ind w:firstLine="360"/>
        <w:jc w:val="both"/>
        <w:rPr>
          <w:szCs w:val="24"/>
        </w:rPr>
      </w:pPr>
      <w:r w:rsidRPr="00D9626F">
        <w:rPr>
          <w:szCs w:val="24"/>
          <w:u w:val="single"/>
        </w:rPr>
        <w:t>Задачи психологического консультирования</w:t>
      </w:r>
      <w:r w:rsidRPr="00B0108C">
        <w:rPr>
          <w:szCs w:val="24"/>
        </w:rPr>
        <w:t xml:space="preserve"> родителей и воспитателей решаются с позиции потребностей и возможностей возрастного развития ребёнка, а также индивидуальных вариантов развития. Такими задачами выступают:</w:t>
      </w:r>
    </w:p>
    <w:p w:rsidR="00B0108C" w:rsidRPr="00B0108C" w:rsidRDefault="00B0108C" w:rsidP="009F6F43">
      <w:pPr>
        <w:pStyle w:val="a3"/>
        <w:numPr>
          <w:ilvl w:val="0"/>
          <w:numId w:val="128"/>
        </w:numPr>
        <w:spacing w:line="276" w:lineRule="auto"/>
        <w:jc w:val="both"/>
        <w:rPr>
          <w:szCs w:val="24"/>
        </w:rPr>
      </w:pPr>
      <w:r w:rsidRPr="00B0108C">
        <w:rPr>
          <w:szCs w:val="24"/>
        </w:rPr>
        <w:t xml:space="preserve">преодоление </w:t>
      </w:r>
      <w:proofErr w:type="spellStart"/>
      <w:r w:rsidRPr="00B0108C">
        <w:rPr>
          <w:szCs w:val="24"/>
        </w:rPr>
        <w:t>дидактогений</w:t>
      </w:r>
      <w:proofErr w:type="spellEnd"/>
      <w:r w:rsidRPr="00B0108C">
        <w:rPr>
          <w:szCs w:val="24"/>
        </w:rPr>
        <w:t>, оптимизация возрастного и индивидуального развития ребёнка;</w:t>
      </w:r>
    </w:p>
    <w:p w:rsidR="00B0108C" w:rsidRPr="00B0108C" w:rsidRDefault="00B0108C" w:rsidP="009F6F43">
      <w:pPr>
        <w:pStyle w:val="a3"/>
        <w:numPr>
          <w:ilvl w:val="0"/>
          <w:numId w:val="128"/>
        </w:numPr>
        <w:spacing w:line="276" w:lineRule="auto"/>
        <w:jc w:val="both"/>
        <w:rPr>
          <w:szCs w:val="24"/>
        </w:rPr>
      </w:pPr>
      <w:r w:rsidRPr="00B0108C">
        <w:rPr>
          <w:szCs w:val="24"/>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B0108C" w:rsidRPr="00B0108C" w:rsidRDefault="00B0108C" w:rsidP="009F6F43">
      <w:pPr>
        <w:pStyle w:val="a3"/>
        <w:numPr>
          <w:ilvl w:val="0"/>
          <w:numId w:val="128"/>
        </w:numPr>
        <w:spacing w:line="276" w:lineRule="auto"/>
        <w:jc w:val="both"/>
        <w:rPr>
          <w:szCs w:val="24"/>
        </w:rPr>
      </w:pPr>
      <w:r w:rsidRPr="00B0108C">
        <w:rPr>
          <w:szCs w:val="24"/>
        </w:rPr>
        <w:t>обучение приёмам самопознания, саморегуляции, использованию своих ресурсов для преодоления проблемных ситуаций, реализации воспитательной и обучающей функций;</w:t>
      </w:r>
    </w:p>
    <w:p w:rsidR="00B0108C" w:rsidRPr="00B0108C" w:rsidRDefault="00B0108C" w:rsidP="009F6F43">
      <w:pPr>
        <w:pStyle w:val="a3"/>
        <w:numPr>
          <w:ilvl w:val="0"/>
          <w:numId w:val="128"/>
        </w:numPr>
        <w:spacing w:line="276" w:lineRule="auto"/>
        <w:jc w:val="both"/>
        <w:rPr>
          <w:szCs w:val="24"/>
        </w:rPr>
      </w:pPr>
      <w:r w:rsidRPr="00B0108C">
        <w:rPr>
          <w:szCs w:val="24"/>
        </w:rPr>
        <w:t>помощь в выработке продуктивных жизненных стратегий в отношении трудных образовательных ситуаций;</w:t>
      </w:r>
    </w:p>
    <w:p w:rsidR="00B0108C" w:rsidRPr="00B0108C" w:rsidRDefault="00B0108C" w:rsidP="009F6F43">
      <w:pPr>
        <w:pStyle w:val="a3"/>
        <w:numPr>
          <w:ilvl w:val="0"/>
          <w:numId w:val="128"/>
        </w:numPr>
        <w:spacing w:line="276" w:lineRule="auto"/>
        <w:jc w:val="both"/>
        <w:rPr>
          <w:szCs w:val="24"/>
        </w:rPr>
      </w:pPr>
      <w:r w:rsidRPr="00B0108C">
        <w:rPr>
          <w:szCs w:val="24"/>
        </w:rPr>
        <w:t>формирование установки на самостоятельное разрешение проблем.</w:t>
      </w:r>
    </w:p>
    <w:p w:rsidR="00B0108C" w:rsidRPr="00B0108C" w:rsidRDefault="00B0108C" w:rsidP="00B0108C">
      <w:pPr>
        <w:pStyle w:val="a3"/>
        <w:spacing w:line="276" w:lineRule="auto"/>
        <w:jc w:val="both"/>
        <w:rPr>
          <w:szCs w:val="24"/>
        </w:rPr>
      </w:pPr>
      <w:r w:rsidRPr="00D9626F">
        <w:rPr>
          <w:szCs w:val="24"/>
          <w:u w:val="single"/>
        </w:rPr>
        <w:t>Направление включает следующие разделы</w:t>
      </w:r>
      <w:r w:rsidRPr="00B0108C">
        <w:rPr>
          <w:szCs w:val="24"/>
        </w:rPr>
        <w:t>:</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трудностей в обучении»;</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детско-родительских взаимоотношений»;</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межличностного взаимодействия в образовательном процессе»;</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адаптации/</w:t>
      </w:r>
      <w:proofErr w:type="spellStart"/>
      <w:r w:rsidRPr="00B0108C">
        <w:rPr>
          <w:szCs w:val="24"/>
        </w:rPr>
        <w:t>дезадаптации</w:t>
      </w:r>
      <w:proofErr w:type="spellEnd"/>
      <w:r w:rsidRPr="00B0108C">
        <w:rPr>
          <w:szCs w:val="24"/>
        </w:rPr>
        <w:t xml:space="preserve"> детей»;</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раннего развития детей»;</w:t>
      </w:r>
    </w:p>
    <w:p w:rsidR="00B0108C" w:rsidRPr="00B0108C" w:rsidRDefault="00B0108C" w:rsidP="009F6F43">
      <w:pPr>
        <w:pStyle w:val="a3"/>
        <w:numPr>
          <w:ilvl w:val="0"/>
          <w:numId w:val="129"/>
        </w:numPr>
        <w:spacing w:line="276" w:lineRule="auto"/>
        <w:jc w:val="both"/>
        <w:rPr>
          <w:szCs w:val="24"/>
        </w:rPr>
      </w:pPr>
      <w:r w:rsidRPr="00B0108C">
        <w:rPr>
          <w:szCs w:val="24"/>
        </w:rPr>
        <w:t>«Консультирование по проблемам психологической готовности ребёнка к обучению в школе».</w:t>
      </w:r>
    </w:p>
    <w:p w:rsidR="00B0108C" w:rsidRPr="00B0108C" w:rsidRDefault="00B0108C" w:rsidP="00B0108C">
      <w:pPr>
        <w:pStyle w:val="a3"/>
        <w:spacing w:line="276" w:lineRule="auto"/>
        <w:jc w:val="both"/>
        <w:rPr>
          <w:szCs w:val="24"/>
        </w:rPr>
      </w:pPr>
    </w:p>
    <w:p w:rsidR="00D9626F" w:rsidRDefault="00D9626F" w:rsidP="00D9626F">
      <w:pPr>
        <w:pStyle w:val="a3"/>
        <w:ind w:firstLine="360"/>
      </w:pPr>
      <w:r w:rsidRPr="00B0108C">
        <w:rPr>
          <w:b/>
        </w:rPr>
        <w:t>Коррекционно-разви</w:t>
      </w:r>
      <w:r>
        <w:rPr>
          <w:b/>
        </w:rPr>
        <w:t>вающая работа учителя-логопеда.</w:t>
      </w:r>
    </w:p>
    <w:p w:rsidR="00C46E95" w:rsidRPr="00C46E95" w:rsidRDefault="00C46E95" w:rsidP="00C46E95">
      <w:pPr>
        <w:pStyle w:val="a3"/>
        <w:spacing w:line="276" w:lineRule="auto"/>
        <w:ind w:firstLine="360"/>
        <w:jc w:val="both"/>
        <w:rPr>
          <w:szCs w:val="24"/>
        </w:rPr>
      </w:pPr>
      <w:r w:rsidRPr="00C46E95">
        <w:rPr>
          <w:szCs w:val="24"/>
        </w:rPr>
        <w:t>Одним из факторов успешной адаптации ребенка  в школе, можно считать коррекционную деятельность по устранению недостатков речевого развития.</w:t>
      </w:r>
    </w:p>
    <w:p w:rsidR="00C46E95" w:rsidRPr="00C46E95" w:rsidRDefault="00C46E95" w:rsidP="00C46E95">
      <w:pPr>
        <w:pStyle w:val="a3"/>
        <w:spacing w:line="276" w:lineRule="auto"/>
        <w:jc w:val="both"/>
        <w:rPr>
          <w:szCs w:val="24"/>
        </w:rPr>
      </w:pPr>
      <w:r w:rsidRPr="00C46E95">
        <w:rPr>
          <w:szCs w:val="24"/>
        </w:rPr>
        <w:t>Обеспечение качества образования  на всех его ступенях является одной из генеральных линий модернизации российской образовательной системы. В качестве необходимого условия для решения такой задачи выступает непрерывность образования, которая обеспечивается преемственностью связей  между его звеньями.</w:t>
      </w:r>
    </w:p>
    <w:p w:rsidR="00C46E95" w:rsidRPr="00C46E95" w:rsidRDefault="00C46E95" w:rsidP="00C46E95">
      <w:pPr>
        <w:pStyle w:val="a3"/>
        <w:spacing w:line="276" w:lineRule="auto"/>
        <w:ind w:firstLine="708"/>
        <w:jc w:val="both"/>
        <w:rPr>
          <w:szCs w:val="24"/>
        </w:rPr>
      </w:pPr>
      <w:r w:rsidRPr="00C46E95">
        <w:rPr>
          <w:szCs w:val="24"/>
          <w:u w:val="single"/>
        </w:rPr>
        <w:t>Целью работы учителя-логопеда является</w:t>
      </w:r>
      <w:r w:rsidRPr="00C46E95">
        <w:rPr>
          <w:szCs w:val="24"/>
        </w:rPr>
        <w:t xml:space="preserve">: определение содержания и организации образовательной деятельности  на </w:t>
      </w:r>
      <w:proofErr w:type="spellStart"/>
      <w:r w:rsidRPr="00C46E95">
        <w:rPr>
          <w:szCs w:val="24"/>
        </w:rPr>
        <w:t>логопугкте</w:t>
      </w:r>
      <w:proofErr w:type="spellEnd"/>
      <w:r w:rsidRPr="00C46E95">
        <w:rPr>
          <w:szCs w:val="24"/>
        </w:rPr>
        <w:t xml:space="preserve">  для детей  дошкольного возраста (5-6 лет, 6-7 лет) МАДОУ детский сад «Детство» комбинирова</w:t>
      </w:r>
      <w:r>
        <w:rPr>
          <w:szCs w:val="24"/>
        </w:rPr>
        <w:t xml:space="preserve">нного вида д/с № 75  </w:t>
      </w:r>
      <w:r w:rsidRPr="00C46E95">
        <w:rPr>
          <w:szCs w:val="24"/>
        </w:rPr>
        <w:t xml:space="preserve"> и создание: </w:t>
      </w:r>
    </w:p>
    <w:p w:rsidR="00C46E95" w:rsidRPr="00C46E95" w:rsidRDefault="00C46E95" w:rsidP="00C46E95">
      <w:pPr>
        <w:pStyle w:val="a3"/>
        <w:spacing w:line="276" w:lineRule="auto"/>
        <w:jc w:val="both"/>
        <w:rPr>
          <w:szCs w:val="24"/>
        </w:rPr>
      </w:pPr>
      <w:r w:rsidRPr="00C46E95">
        <w:rPr>
          <w:szCs w:val="24"/>
        </w:rPr>
        <w:t xml:space="preserve">1) комплексности педагогического воздействия, направленной на выравнивание речевого и психофизического развития детей, обеспечение их всестороннего гармоничного развития; </w:t>
      </w:r>
    </w:p>
    <w:p w:rsidR="00C46E95" w:rsidRPr="00C46E95" w:rsidRDefault="00C46E95" w:rsidP="00C46E95">
      <w:pPr>
        <w:pStyle w:val="a3"/>
        <w:spacing w:line="276" w:lineRule="auto"/>
        <w:jc w:val="both"/>
        <w:rPr>
          <w:szCs w:val="24"/>
        </w:rPr>
      </w:pPr>
      <w:r w:rsidRPr="00C46E95">
        <w:rPr>
          <w:szCs w:val="24"/>
        </w:rPr>
        <w:lastRenderedPageBreak/>
        <w:t>2) развивающей образовательной среды для позитивной социализации и индивидуализации детей.</w:t>
      </w:r>
    </w:p>
    <w:p w:rsidR="00C46E95" w:rsidRPr="00C46E95" w:rsidRDefault="00C46E95" w:rsidP="00C46E95">
      <w:pPr>
        <w:pStyle w:val="a3"/>
        <w:spacing w:line="276" w:lineRule="auto"/>
        <w:ind w:firstLine="708"/>
        <w:jc w:val="both"/>
        <w:rPr>
          <w:szCs w:val="24"/>
        </w:rPr>
      </w:pPr>
      <w:r w:rsidRPr="00C46E95">
        <w:rPr>
          <w:szCs w:val="24"/>
          <w:u w:val="single"/>
        </w:rPr>
        <w:t>Содержание:</w:t>
      </w:r>
      <w:r w:rsidRPr="00C46E95">
        <w:rPr>
          <w:szCs w:val="24"/>
        </w:rPr>
        <w:t xml:space="preserve">  Обеспечение    условий  для  устранения  речевых  недостатков  у детей  старшего дошкольного возраста;   эмоционального  благополучия  посредством  интеграции содержания образовательных областей;  организации  взаимодействия  участников образовательного процесса (учителя-логопеда, воспитателей, родителей, музыкального руководителя, руководителя физического воспитания, педагога-психолога), через реализацию задач общеразвивающей  и коррекционной направленности; </w:t>
      </w:r>
      <w:r w:rsidRPr="00C46E95">
        <w:rPr>
          <w:bCs/>
          <w:iCs/>
          <w:szCs w:val="24"/>
        </w:rPr>
        <w:t xml:space="preserve"> преемственности  со следующей ступенью системы общего образования; </w:t>
      </w:r>
      <w:r w:rsidRPr="00C46E95">
        <w:rPr>
          <w:szCs w:val="24"/>
        </w:rPr>
        <w:t xml:space="preserve">  полноценного психического,  личностного развития.</w:t>
      </w:r>
    </w:p>
    <w:p w:rsidR="00C46E95" w:rsidRPr="00C46E95" w:rsidRDefault="00C46E95" w:rsidP="00C46E95">
      <w:pPr>
        <w:pStyle w:val="a3"/>
        <w:spacing w:line="276" w:lineRule="auto"/>
        <w:rPr>
          <w:szCs w:val="24"/>
        </w:rPr>
      </w:pPr>
    </w:p>
    <w:p w:rsidR="00C46E95" w:rsidRPr="00C46E95" w:rsidRDefault="00C46E95" w:rsidP="00C46E95">
      <w:pPr>
        <w:pStyle w:val="a3"/>
        <w:spacing w:line="276" w:lineRule="auto"/>
        <w:ind w:firstLine="708"/>
        <w:jc w:val="both"/>
        <w:rPr>
          <w:szCs w:val="24"/>
          <w:u w:val="single"/>
        </w:rPr>
      </w:pPr>
      <w:r w:rsidRPr="00C46E95">
        <w:rPr>
          <w:szCs w:val="24"/>
          <w:u w:val="single"/>
        </w:rPr>
        <w:t>Цели и задачи коррекционно-развивающей работы:</w:t>
      </w:r>
    </w:p>
    <w:p w:rsidR="00C46E95" w:rsidRPr="00C46E95" w:rsidRDefault="00C46E95" w:rsidP="00C46E95">
      <w:pPr>
        <w:pStyle w:val="a3"/>
        <w:jc w:val="both"/>
        <w:rPr>
          <w:szCs w:val="24"/>
        </w:rPr>
      </w:pPr>
      <w:r w:rsidRPr="00C46E95">
        <w:rPr>
          <w:szCs w:val="24"/>
        </w:rPr>
        <w:t xml:space="preserve">    </w:t>
      </w:r>
      <w:r w:rsidRPr="00C46E95">
        <w:rPr>
          <w:b/>
          <w:i/>
          <w:szCs w:val="24"/>
        </w:rPr>
        <w:t xml:space="preserve"> </w:t>
      </w:r>
      <w:r w:rsidRPr="00C46E95">
        <w:rPr>
          <w:szCs w:val="24"/>
          <w:u w:val="single"/>
        </w:rPr>
        <w:t>Цель:</w:t>
      </w:r>
      <w:r w:rsidRPr="00C46E95">
        <w:rPr>
          <w:szCs w:val="24"/>
        </w:rPr>
        <w:t xml:space="preserve"> построение системы коррекционно-развивающей работы для  детей с нарушениями  речи  с 5 до 7 лет.  </w:t>
      </w:r>
    </w:p>
    <w:p w:rsidR="00C46E95" w:rsidRPr="00C46E95" w:rsidRDefault="00C46E95" w:rsidP="00C46E95">
      <w:pPr>
        <w:pStyle w:val="a3"/>
        <w:rPr>
          <w:szCs w:val="24"/>
        </w:rPr>
      </w:pPr>
      <w:r w:rsidRPr="00C46E95">
        <w:rPr>
          <w:szCs w:val="24"/>
        </w:rPr>
        <w:t>Это достигается за счет:</w:t>
      </w:r>
    </w:p>
    <w:p w:rsidR="00C46E95" w:rsidRPr="00C46E95" w:rsidRDefault="00C46E95" w:rsidP="009F6F43">
      <w:pPr>
        <w:pStyle w:val="a3"/>
        <w:numPr>
          <w:ilvl w:val="0"/>
          <w:numId w:val="134"/>
        </w:numPr>
        <w:jc w:val="both"/>
        <w:rPr>
          <w:szCs w:val="24"/>
        </w:rPr>
      </w:pPr>
      <w:r w:rsidRPr="00C46E95">
        <w:rPr>
          <w:szCs w:val="24"/>
        </w:rPr>
        <w:t>комплекса коррекционно-развивающей работы, с учетом особенностей психофизического развития детей;</w:t>
      </w:r>
    </w:p>
    <w:p w:rsidR="00C46E95" w:rsidRPr="00C46E95" w:rsidRDefault="00C46E95" w:rsidP="009F6F43">
      <w:pPr>
        <w:pStyle w:val="a3"/>
        <w:numPr>
          <w:ilvl w:val="0"/>
          <w:numId w:val="134"/>
        </w:numPr>
        <w:jc w:val="both"/>
        <w:rPr>
          <w:szCs w:val="24"/>
        </w:rPr>
      </w:pPr>
      <w:r w:rsidRPr="00C46E95">
        <w:rPr>
          <w:szCs w:val="24"/>
        </w:rPr>
        <w:t>реализации общеобразовательных задач дошкольного образования с привлечением синхронного выравнивания речевого и психического развития детей;</w:t>
      </w:r>
    </w:p>
    <w:p w:rsidR="00C46E95" w:rsidRPr="00C46E95" w:rsidRDefault="00C46E95" w:rsidP="009F6F43">
      <w:pPr>
        <w:pStyle w:val="a3"/>
        <w:numPr>
          <w:ilvl w:val="0"/>
          <w:numId w:val="134"/>
        </w:numPr>
        <w:jc w:val="both"/>
        <w:rPr>
          <w:szCs w:val="24"/>
        </w:rPr>
      </w:pPr>
      <w:r w:rsidRPr="00C46E95">
        <w:rPr>
          <w:szCs w:val="24"/>
        </w:rPr>
        <w:t>общего и речевого развития детей во всех образовательных областях;</w:t>
      </w:r>
    </w:p>
    <w:p w:rsidR="00C46E95" w:rsidRPr="00C46E95" w:rsidRDefault="00C46E95" w:rsidP="009F6F43">
      <w:pPr>
        <w:pStyle w:val="a3"/>
        <w:numPr>
          <w:ilvl w:val="0"/>
          <w:numId w:val="134"/>
        </w:numPr>
        <w:jc w:val="both"/>
        <w:rPr>
          <w:szCs w:val="24"/>
        </w:rPr>
      </w:pPr>
      <w:r w:rsidRPr="00C46E95">
        <w:rPr>
          <w:szCs w:val="24"/>
        </w:rPr>
        <w:t>интеграции специалистов дошкольного образовательного учреждения и родителей дошкольников.</w:t>
      </w:r>
    </w:p>
    <w:p w:rsidR="00C46E95" w:rsidRPr="00C46E95" w:rsidRDefault="00C46E95" w:rsidP="00C46E95">
      <w:pPr>
        <w:pStyle w:val="a3"/>
        <w:spacing w:line="276" w:lineRule="auto"/>
        <w:ind w:firstLine="360"/>
        <w:rPr>
          <w:szCs w:val="24"/>
          <w:u w:val="single"/>
        </w:rPr>
      </w:pPr>
      <w:r w:rsidRPr="00C46E95">
        <w:rPr>
          <w:szCs w:val="24"/>
          <w:u w:val="single"/>
        </w:rPr>
        <w:t>Задачи:</w:t>
      </w:r>
    </w:p>
    <w:p w:rsidR="00C46E95" w:rsidRPr="00C46E95" w:rsidRDefault="00C46E95" w:rsidP="009F6F43">
      <w:pPr>
        <w:pStyle w:val="a3"/>
        <w:numPr>
          <w:ilvl w:val="0"/>
          <w:numId w:val="135"/>
        </w:numPr>
        <w:jc w:val="both"/>
        <w:rPr>
          <w:b/>
          <w:szCs w:val="24"/>
        </w:rPr>
      </w:pPr>
      <w:r w:rsidRPr="00C46E95">
        <w:rPr>
          <w:szCs w:val="24"/>
        </w:rPr>
        <w:t>укрепление физического и психического здоровья воспитанников</w:t>
      </w:r>
      <w:r w:rsidRPr="00C46E95">
        <w:rPr>
          <w:b/>
          <w:szCs w:val="24"/>
        </w:rPr>
        <w:t xml:space="preserve">, </w:t>
      </w:r>
      <w:r w:rsidRPr="00C46E95">
        <w:rPr>
          <w:szCs w:val="24"/>
        </w:rPr>
        <w:t>формирование основ двигательной и гигиенической культуры;</w:t>
      </w:r>
    </w:p>
    <w:p w:rsidR="00C46E95" w:rsidRPr="00C46E95" w:rsidRDefault="00C46E95" w:rsidP="009F6F43">
      <w:pPr>
        <w:pStyle w:val="a3"/>
        <w:numPr>
          <w:ilvl w:val="0"/>
          <w:numId w:val="135"/>
        </w:numPr>
        <w:jc w:val="both"/>
        <w:rPr>
          <w:b/>
          <w:szCs w:val="24"/>
        </w:rPr>
      </w:pPr>
      <w:r w:rsidRPr="00C46E95">
        <w:rPr>
          <w:szCs w:val="24"/>
        </w:rPr>
        <w:t>осуществление необходимой коррекции недостатков в физическом и психическом развитии воспитанников;</w:t>
      </w:r>
    </w:p>
    <w:p w:rsidR="00C46E95" w:rsidRPr="00C46E95" w:rsidRDefault="00C46E95" w:rsidP="009F6F43">
      <w:pPr>
        <w:pStyle w:val="a3"/>
        <w:numPr>
          <w:ilvl w:val="0"/>
          <w:numId w:val="135"/>
        </w:numPr>
        <w:jc w:val="both"/>
        <w:rPr>
          <w:b/>
          <w:szCs w:val="24"/>
        </w:rPr>
      </w:pPr>
      <w:r w:rsidRPr="00C46E95">
        <w:rPr>
          <w:szCs w:val="24"/>
        </w:rPr>
        <w:t>создание атмосферы эмоционального комфорта, условий для самовыражения и саморазвития;</w:t>
      </w:r>
    </w:p>
    <w:p w:rsidR="00C46E95" w:rsidRPr="00C46E95" w:rsidRDefault="00C46E95" w:rsidP="009F6F43">
      <w:pPr>
        <w:pStyle w:val="a3"/>
        <w:numPr>
          <w:ilvl w:val="0"/>
          <w:numId w:val="135"/>
        </w:numPr>
        <w:jc w:val="both"/>
        <w:rPr>
          <w:bCs/>
          <w:iCs/>
          <w:szCs w:val="24"/>
        </w:rPr>
      </w:pPr>
      <w:r w:rsidRPr="00C46E95">
        <w:rPr>
          <w:bCs/>
          <w:iCs/>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C46E95" w:rsidRPr="00C46E95" w:rsidRDefault="00C46E95" w:rsidP="009F6F43">
      <w:pPr>
        <w:pStyle w:val="a3"/>
        <w:numPr>
          <w:ilvl w:val="0"/>
          <w:numId w:val="135"/>
        </w:numPr>
        <w:jc w:val="both"/>
        <w:rPr>
          <w:b/>
          <w:szCs w:val="24"/>
        </w:rPr>
      </w:pPr>
      <w:r w:rsidRPr="00C46E95">
        <w:rPr>
          <w:szCs w:val="24"/>
        </w:rPr>
        <w:t>обеспечение познавательного, речевого, социально-коммуникативного, художественно-эстетического и физического развития детей;</w:t>
      </w:r>
    </w:p>
    <w:p w:rsidR="00C46E95" w:rsidRPr="00C46E95" w:rsidRDefault="00C46E95" w:rsidP="009F6F43">
      <w:pPr>
        <w:pStyle w:val="a3"/>
        <w:numPr>
          <w:ilvl w:val="0"/>
          <w:numId w:val="135"/>
        </w:numPr>
        <w:jc w:val="both"/>
        <w:rPr>
          <w:b/>
          <w:szCs w:val="24"/>
        </w:rPr>
      </w:pPr>
      <w:r w:rsidRPr="00C46E95">
        <w:rPr>
          <w:szCs w:val="24"/>
        </w:rPr>
        <w:t>воспитание гражданственности, уважение к правам и свободам человека, любви к окружающей природе, Родине, семье;</w:t>
      </w:r>
    </w:p>
    <w:p w:rsidR="00C46E95" w:rsidRPr="00C46E95" w:rsidRDefault="00C46E95" w:rsidP="009F6F43">
      <w:pPr>
        <w:pStyle w:val="a3"/>
        <w:numPr>
          <w:ilvl w:val="0"/>
          <w:numId w:val="135"/>
        </w:numPr>
        <w:jc w:val="both"/>
        <w:rPr>
          <w:b/>
          <w:szCs w:val="24"/>
        </w:rPr>
      </w:pPr>
      <w:r w:rsidRPr="00C46E95">
        <w:rPr>
          <w:szCs w:val="24"/>
        </w:rPr>
        <w:t xml:space="preserve">развитие познавательной активности, любознательности, стремление к самостоятельному познанию и размышлению, развитию </w:t>
      </w:r>
      <w:proofErr w:type="spellStart"/>
      <w:r w:rsidRPr="00C46E95">
        <w:rPr>
          <w:szCs w:val="24"/>
        </w:rPr>
        <w:t>умстенных</w:t>
      </w:r>
      <w:proofErr w:type="spellEnd"/>
      <w:r w:rsidRPr="00C46E95">
        <w:rPr>
          <w:szCs w:val="24"/>
        </w:rPr>
        <w:t xml:space="preserve"> способностей и речи.</w:t>
      </w:r>
    </w:p>
    <w:p w:rsidR="00C46E95" w:rsidRPr="00C46E95" w:rsidRDefault="00C46E95" w:rsidP="00C46E95">
      <w:pPr>
        <w:pStyle w:val="a3"/>
        <w:ind w:left="720"/>
        <w:jc w:val="both"/>
        <w:rPr>
          <w:b/>
          <w:szCs w:val="24"/>
        </w:rPr>
      </w:pPr>
    </w:p>
    <w:p w:rsidR="00C46E95" w:rsidRPr="00C46E95" w:rsidRDefault="00C46E95" w:rsidP="00C46E95">
      <w:pPr>
        <w:pStyle w:val="a3"/>
        <w:spacing w:line="276" w:lineRule="auto"/>
        <w:jc w:val="both"/>
        <w:rPr>
          <w:b/>
        </w:rPr>
      </w:pPr>
      <w:r w:rsidRPr="00C46E95">
        <w:rPr>
          <w:b/>
        </w:rPr>
        <w:t>Характеристика детей с общим недоразвитием речи</w:t>
      </w:r>
    </w:p>
    <w:p w:rsidR="00C46E95" w:rsidRDefault="00C46E95" w:rsidP="00C46E95">
      <w:pPr>
        <w:pStyle w:val="a3"/>
        <w:spacing w:line="276" w:lineRule="auto"/>
        <w:ind w:firstLine="708"/>
        <w:jc w:val="both"/>
      </w:pPr>
      <w:r w:rsidRPr="003E1F46">
        <w:rPr>
          <w:spacing w:val="-6"/>
        </w:rPr>
        <w:t xml:space="preserve">Современный ребенок к 5 годам должен овладеть всей системой родного </w:t>
      </w:r>
      <w:r w:rsidRPr="003E1F46">
        <w:rPr>
          <w:spacing w:val="-5"/>
        </w:rPr>
        <w:t xml:space="preserve">языка: полно излагать свои мысли, легко строя развернутые сложные </w:t>
      </w:r>
      <w:r w:rsidRPr="003E1F46">
        <w:rPr>
          <w:spacing w:val="-7"/>
        </w:rPr>
        <w:t xml:space="preserve">предложения; без труда пересказывать рассказы и сказки. Такой малыш </w:t>
      </w:r>
      <w:r w:rsidRPr="003E1F46">
        <w:rPr>
          <w:spacing w:val="-9"/>
        </w:rPr>
        <w:t xml:space="preserve">правильно произносит все звуки, легко произносит многосложные слова. Его </w:t>
      </w:r>
      <w:r w:rsidRPr="003E1F46">
        <w:t>словарный запас составляет от 4 до 5 тысяч слов.</w:t>
      </w:r>
    </w:p>
    <w:p w:rsidR="00FD0FDD" w:rsidRDefault="00FD0FDD" w:rsidP="00C46E95">
      <w:pPr>
        <w:pStyle w:val="a3"/>
        <w:spacing w:line="276" w:lineRule="auto"/>
        <w:ind w:firstLine="708"/>
        <w:jc w:val="both"/>
      </w:pPr>
    </w:p>
    <w:p w:rsidR="00FD0FDD" w:rsidRPr="00FD0FDD" w:rsidRDefault="00FD0FDD" w:rsidP="00FD0FDD">
      <w:pPr>
        <w:spacing w:line="276" w:lineRule="auto"/>
        <w:jc w:val="center"/>
        <w:rPr>
          <w:rFonts w:eastAsiaTheme="minorHAnsi"/>
          <w:b/>
          <w:szCs w:val="24"/>
        </w:rPr>
      </w:pPr>
      <w:r w:rsidRPr="00FD0FDD">
        <w:rPr>
          <w:rFonts w:eastAsiaTheme="minorHAnsi"/>
          <w:b/>
          <w:szCs w:val="24"/>
        </w:rPr>
        <w:t>Перспективное планирование коррекционно-развивающей работы  по пяти образовательным областям для детей старшего дошкольного возраста с недоразвитием речи.</w:t>
      </w:r>
    </w:p>
    <w:p w:rsidR="00FD0FDD" w:rsidRPr="00FD0FDD" w:rsidRDefault="00FD0FDD" w:rsidP="00FD0FDD">
      <w:pPr>
        <w:spacing w:line="276" w:lineRule="auto"/>
        <w:jc w:val="center"/>
        <w:rPr>
          <w:rFonts w:eastAsiaTheme="minorHAnsi"/>
          <w:b/>
          <w:szCs w:val="24"/>
        </w:rPr>
      </w:pPr>
      <w:r w:rsidRPr="00FD0FDD">
        <w:rPr>
          <w:rFonts w:eastAsiaTheme="minorHAnsi"/>
          <w:b/>
          <w:szCs w:val="24"/>
        </w:rPr>
        <w:t>(«</w:t>
      </w:r>
      <w:r w:rsidRPr="00FD0FDD">
        <w:rPr>
          <w:rFonts w:eastAsiaTheme="minorHAnsi"/>
          <w:szCs w:val="24"/>
        </w:rPr>
        <w:t xml:space="preserve">Примерная  адаптированная основной образовательная  программа  для  детей с тяжелыми нарушениями речи (общим недоразвитием речи) с 3 до 7 лет», в соответствии с ФГОС ДО. </w:t>
      </w:r>
      <w:proofErr w:type="spellStart"/>
      <w:r w:rsidRPr="00FD0FDD">
        <w:rPr>
          <w:rFonts w:eastAsiaTheme="minorHAnsi"/>
          <w:szCs w:val="24"/>
        </w:rPr>
        <w:t>Н.В.Нищева</w:t>
      </w:r>
      <w:proofErr w:type="spellEnd"/>
      <w:r w:rsidRPr="00FD0FDD">
        <w:rPr>
          <w:rFonts w:eastAsiaTheme="minorHAnsi"/>
          <w:szCs w:val="24"/>
        </w:rPr>
        <w:t>)</w:t>
      </w:r>
    </w:p>
    <w:tbl>
      <w:tblPr>
        <w:tblStyle w:val="21"/>
        <w:tblW w:w="0" w:type="auto"/>
        <w:tblLook w:val="04A0"/>
      </w:tblPr>
      <w:tblGrid>
        <w:gridCol w:w="1978"/>
        <w:gridCol w:w="1918"/>
        <w:gridCol w:w="1836"/>
        <w:gridCol w:w="1836"/>
        <w:gridCol w:w="1719"/>
      </w:tblGrid>
      <w:tr w:rsidR="00FD0FDD" w:rsidRPr="00FD0FDD" w:rsidTr="005705BE">
        <w:tc>
          <w:tcPr>
            <w:tcW w:w="3085" w:type="dxa"/>
          </w:tcPr>
          <w:p w:rsidR="00FD0FDD" w:rsidRPr="00FD0FDD" w:rsidRDefault="00FD0FDD" w:rsidP="00FD0FDD">
            <w:pPr>
              <w:jc w:val="center"/>
              <w:rPr>
                <w:rFonts w:eastAsiaTheme="minorHAnsi"/>
                <w:b/>
                <w:sz w:val="20"/>
                <w:szCs w:val="20"/>
              </w:rPr>
            </w:pPr>
            <w:r w:rsidRPr="00FD0FDD">
              <w:rPr>
                <w:rFonts w:eastAsiaTheme="minorHAnsi"/>
                <w:b/>
                <w:sz w:val="20"/>
                <w:szCs w:val="20"/>
              </w:rPr>
              <w:t>Речевое развитие</w:t>
            </w:r>
          </w:p>
        </w:tc>
        <w:tc>
          <w:tcPr>
            <w:tcW w:w="3119" w:type="dxa"/>
          </w:tcPr>
          <w:p w:rsidR="00FD0FDD" w:rsidRPr="00FD0FDD" w:rsidRDefault="00FD0FDD" w:rsidP="00FD0FDD">
            <w:pPr>
              <w:jc w:val="center"/>
              <w:rPr>
                <w:rFonts w:eastAsiaTheme="minorHAnsi"/>
                <w:b/>
                <w:sz w:val="20"/>
                <w:szCs w:val="20"/>
              </w:rPr>
            </w:pPr>
            <w:r w:rsidRPr="00FD0FDD">
              <w:rPr>
                <w:rFonts w:eastAsiaTheme="minorHAnsi"/>
                <w:b/>
                <w:sz w:val="20"/>
                <w:szCs w:val="20"/>
              </w:rPr>
              <w:t>Познавательное развитие</w:t>
            </w:r>
          </w:p>
        </w:tc>
        <w:tc>
          <w:tcPr>
            <w:tcW w:w="3260" w:type="dxa"/>
          </w:tcPr>
          <w:p w:rsidR="00FD0FDD" w:rsidRPr="00FD0FDD" w:rsidRDefault="00FD0FDD" w:rsidP="00FD0FDD">
            <w:pPr>
              <w:jc w:val="center"/>
              <w:rPr>
                <w:rFonts w:eastAsiaTheme="minorHAnsi"/>
                <w:b/>
                <w:sz w:val="20"/>
                <w:szCs w:val="20"/>
              </w:rPr>
            </w:pPr>
            <w:r w:rsidRPr="00FD0FDD">
              <w:rPr>
                <w:rFonts w:eastAsiaTheme="minorHAnsi"/>
                <w:b/>
                <w:sz w:val="20"/>
                <w:szCs w:val="20"/>
              </w:rPr>
              <w:t>Социально-коммуникативное развитие</w:t>
            </w:r>
          </w:p>
        </w:tc>
        <w:tc>
          <w:tcPr>
            <w:tcW w:w="3260" w:type="dxa"/>
          </w:tcPr>
          <w:p w:rsidR="00FD0FDD" w:rsidRPr="00FD0FDD" w:rsidRDefault="00FD0FDD" w:rsidP="00FD0FDD">
            <w:pPr>
              <w:jc w:val="center"/>
              <w:rPr>
                <w:rFonts w:eastAsiaTheme="minorHAnsi"/>
                <w:b/>
                <w:sz w:val="20"/>
                <w:szCs w:val="20"/>
              </w:rPr>
            </w:pPr>
            <w:r w:rsidRPr="00FD0FDD">
              <w:rPr>
                <w:rFonts w:eastAsiaTheme="minorHAnsi"/>
                <w:b/>
                <w:sz w:val="20"/>
                <w:szCs w:val="20"/>
              </w:rPr>
              <w:t>Физическое развитие</w:t>
            </w:r>
          </w:p>
        </w:tc>
        <w:tc>
          <w:tcPr>
            <w:tcW w:w="3196" w:type="dxa"/>
          </w:tcPr>
          <w:p w:rsidR="00FD0FDD" w:rsidRPr="00FD0FDD" w:rsidRDefault="00FD0FDD" w:rsidP="00FD0FDD">
            <w:pPr>
              <w:jc w:val="center"/>
              <w:rPr>
                <w:rFonts w:eastAsiaTheme="minorHAnsi"/>
                <w:b/>
                <w:sz w:val="20"/>
                <w:szCs w:val="20"/>
              </w:rPr>
            </w:pPr>
            <w:r w:rsidRPr="00FD0FDD">
              <w:rPr>
                <w:rFonts w:eastAsiaTheme="minorHAnsi"/>
                <w:b/>
                <w:sz w:val="20"/>
                <w:szCs w:val="20"/>
              </w:rPr>
              <w:t>Художественно-эстетическое развитие</w:t>
            </w:r>
          </w:p>
        </w:tc>
      </w:tr>
      <w:tr w:rsidR="00FD0FDD" w:rsidRPr="00FD0FDD" w:rsidTr="005705BE">
        <w:tc>
          <w:tcPr>
            <w:tcW w:w="3085" w:type="dxa"/>
          </w:tcPr>
          <w:p w:rsidR="00FD0FDD" w:rsidRPr="00FD0FDD" w:rsidRDefault="00FD0FDD" w:rsidP="00FD0FDD">
            <w:pPr>
              <w:rPr>
                <w:rFonts w:eastAsiaTheme="minorHAnsi"/>
                <w:b/>
                <w:i/>
              </w:rPr>
            </w:pPr>
            <w:r w:rsidRPr="00FD0FDD">
              <w:rPr>
                <w:rFonts w:eastAsiaTheme="minorHAnsi"/>
                <w:b/>
                <w:i/>
              </w:rPr>
              <w:t>1 период</w:t>
            </w:r>
          </w:p>
          <w:p w:rsidR="00FD0FDD" w:rsidRPr="00FD0FDD" w:rsidRDefault="00FD0FDD" w:rsidP="00FD0FDD">
            <w:pPr>
              <w:rPr>
                <w:rFonts w:eastAsiaTheme="minorHAnsi"/>
                <w:i/>
              </w:rPr>
            </w:pPr>
            <w:r w:rsidRPr="00FD0FDD">
              <w:rPr>
                <w:rFonts w:eastAsiaTheme="minorHAnsi"/>
                <w:b/>
                <w:i/>
              </w:rPr>
              <w:t>(</w:t>
            </w:r>
            <w:r w:rsidRPr="00FD0FDD">
              <w:rPr>
                <w:rFonts w:eastAsiaTheme="minorHAnsi"/>
                <w:i/>
              </w:rPr>
              <w:t>сентябрь, октябрь, ноябрь)</w:t>
            </w:r>
          </w:p>
          <w:p w:rsidR="00FD0FDD" w:rsidRPr="00FD0FDD" w:rsidRDefault="00FD0FDD" w:rsidP="00FD0FDD">
            <w:pPr>
              <w:rPr>
                <w:rFonts w:eastAsiaTheme="minorHAnsi"/>
                <w:b/>
                <w:i/>
              </w:rPr>
            </w:pPr>
            <w:r w:rsidRPr="00FD0FDD">
              <w:rPr>
                <w:rFonts w:eastAsiaTheme="minorHAnsi"/>
                <w:b/>
                <w:i/>
              </w:rPr>
              <w:t>Развитие словаря</w:t>
            </w:r>
          </w:p>
          <w:p w:rsidR="00FD0FDD" w:rsidRPr="00FD0FDD" w:rsidRDefault="00FD0FDD" w:rsidP="00FD0FDD">
            <w:pPr>
              <w:rPr>
                <w:rFonts w:eastAsiaTheme="minorHAnsi"/>
              </w:rPr>
            </w:pPr>
            <w:r w:rsidRPr="00FD0FDD">
              <w:rPr>
                <w:rFonts w:eastAsiaTheme="minorHAnsi"/>
              </w:rPr>
              <w:t>1.Уточнение и расширение запаса представлений, переход пассивного речевого запаса к активному.</w:t>
            </w:r>
          </w:p>
          <w:p w:rsidR="00FD0FDD" w:rsidRPr="00FD0FDD" w:rsidRDefault="00FD0FDD" w:rsidP="00FD0FDD">
            <w:pPr>
              <w:rPr>
                <w:rFonts w:eastAsiaTheme="minorHAnsi"/>
              </w:rPr>
            </w:pPr>
            <w:r w:rsidRPr="00FD0FDD">
              <w:rPr>
                <w:rFonts w:eastAsiaTheme="minorHAnsi"/>
              </w:rPr>
              <w:t>2.Обучение группировке предметов по признакам</w:t>
            </w:r>
          </w:p>
          <w:p w:rsidR="00FD0FDD" w:rsidRPr="00FD0FDD" w:rsidRDefault="00FD0FDD" w:rsidP="00FD0FDD">
            <w:pPr>
              <w:rPr>
                <w:rFonts w:eastAsiaTheme="minorHAnsi"/>
              </w:rPr>
            </w:pPr>
            <w:r w:rsidRPr="00FD0FDD">
              <w:rPr>
                <w:rFonts w:eastAsiaTheme="minorHAnsi"/>
              </w:rPr>
              <w:t>3.Расширение глагольного словаря (с приставками).</w:t>
            </w:r>
          </w:p>
          <w:p w:rsidR="00FD0FDD" w:rsidRPr="00FD0FDD" w:rsidRDefault="00FD0FDD" w:rsidP="00FD0FDD">
            <w:pPr>
              <w:rPr>
                <w:rFonts w:eastAsiaTheme="minorHAnsi"/>
              </w:rPr>
            </w:pPr>
            <w:r w:rsidRPr="00FD0FDD">
              <w:rPr>
                <w:rFonts w:eastAsiaTheme="minorHAnsi"/>
              </w:rPr>
              <w:t>4.Обогащение словаря относительными прилагательными, притяжательными местоимениями, слов-антонимов.</w:t>
            </w:r>
          </w:p>
          <w:p w:rsidR="00FD0FDD" w:rsidRPr="00FD0FDD" w:rsidRDefault="00FD0FDD" w:rsidP="00FD0FDD">
            <w:pPr>
              <w:rPr>
                <w:rFonts w:eastAsiaTheme="minorHAnsi"/>
              </w:rPr>
            </w:pPr>
            <w:r w:rsidRPr="00FD0FDD">
              <w:rPr>
                <w:rFonts w:eastAsiaTheme="minorHAnsi"/>
              </w:rPr>
              <w:t>5.Употребление простых предлогов.</w:t>
            </w:r>
          </w:p>
          <w:p w:rsidR="00FD0FDD" w:rsidRPr="00FD0FDD" w:rsidRDefault="00FD0FDD" w:rsidP="00FD0FDD">
            <w:pPr>
              <w:rPr>
                <w:rFonts w:eastAsiaTheme="minorHAnsi"/>
                <w:b/>
                <w:i/>
              </w:rPr>
            </w:pPr>
            <w:r w:rsidRPr="00FD0FDD">
              <w:rPr>
                <w:rFonts w:eastAsiaTheme="minorHAnsi"/>
                <w:b/>
                <w:i/>
              </w:rPr>
              <w:t>Формирование грамматического строя речи</w:t>
            </w:r>
          </w:p>
          <w:p w:rsidR="00FD0FDD" w:rsidRPr="00FD0FDD" w:rsidRDefault="00FD0FDD" w:rsidP="00FD0FDD">
            <w:pPr>
              <w:rPr>
                <w:rFonts w:eastAsiaTheme="minorHAnsi"/>
              </w:rPr>
            </w:pPr>
            <w:r w:rsidRPr="00FD0FDD">
              <w:rPr>
                <w:rFonts w:eastAsiaTheme="minorHAnsi"/>
              </w:rPr>
              <w:t xml:space="preserve">1.Употребление в речи существительных единственного и множественного числа, глаголов настоящего и прошедшего времени, существительных </w:t>
            </w:r>
            <w:r w:rsidRPr="00FD0FDD">
              <w:rPr>
                <w:rFonts w:eastAsiaTheme="minorHAnsi"/>
              </w:rPr>
              <w:lastRenderedPageBreak/>
              <w:t>с уменьшительно-ласкательными суффиксами. 2.Составление простых предложений.</w:t>
            </w:r>
          </w:p>
          <w:p w:rsidR="00FD0FDD" w:rsidRPr="00FD0FDD" w:rsidRDefault="00FD0FDD" w:rsidP="00FD0FDD">
            <w:pPr>
              <w:rPr>
                <w:rFonts w:eastAsiaTheme="minorHAnsi"/>
                <w:b/>
                <w:i/>
              </w:rPr>
            </w:pPr>
            <w:r w:rsidRPr="00FD0FDD">
              <w:rPr>
                <w:rFonts w:eastAsiaTheme="minorHAnsi"/>
                <w:b/>
                <w:i/>
              </w:rPr>
              <w:t>Развитие фонетико-фонематической системы языка</w:t>
            </w:r>
          </w:p>
          <w:p w:rsidR="00FD0FDD" w:rsidRPr="00FD0FDD" w:rsidRDefault="00FD0FDD" w:rsidP="00FD0FDD">
            <w:pPr>
              <w:rPr>
                <w:rFonts w:eastAsiaTheme="minorHAnsi"/>
              </w:rPr>
            </w:pPr>
            <w:r w:rsidRPr="00FD0FDD">
              <w:rPr>
                <w:rFonts w:eastAsiaTheme="minorHAnsi"/>
              </w:rPr>
              <w:t>1.развитие правильного речевого дыхания и длительного речевого выдоха.</w:t>
            </w:r>
          </w:p>
          <w:p w:rsidR="00FD0FDD" w:rsidRPr="00FD0FDD" w:rsidRDefault="00FD0FDD" w:rsidP="00FD0FDD">
            <w:pPr>
              <w:rPr>
                <w:rFonts w:eastAsiaTheme="minorHAnsi"/>
              </w:rPr>
            </w:pPr>
            <w:r w:rsidRPr="00FD0FDD">
              <w:rPr>
                <w:rFonts w:eastAsiaTheme="minorHAnsi"/>
              </w:rPr>
              <w:t>2.Развитие движений речевого аппарата.</w:t>
            </w:r>
          </w:p>
          <w:p w:rsidR="00FD0FDD" w:rsidRPr="00FD0FDD" w:rsidRDefault="00FD0FDD" w:rsidP="00FD0FDD">
            <w:pPr>
              <w:rPr>
                <w:rFonts w:eastAsiaTheme="minorHAnsi"/>
              </w:rPr>
            </w:pPr>
            <w:r w:rsidRPr="00FD0FDD">
              <w:rPr>
                <w:rFonts w:eastAsiaTheme="minorHAnsi"/>
              </w:rPr>
              <w:t>3.Совершенствовать умения различать длинные и короткие слова.</w:t>
            </w:r>
          </w:p>
          <w:p w:rsidR="00FD0FDD" w:rsidRPr="00FD0FDD" w:rsidRDefault="00FD0FDD" w:rsidP="00FD0FDD">
            <w:pPr>
              <w:rPr>
                <w:rFonts w:eastAsiaTheme="minorHAnsi"/>
              </w:rPr>
            </w:pPr>
            <w:r w:rsidRPr="00FD0FDD">
              <w:rPr>
                <w:rFonts w:eastAsiaTheme="minorHAnsi"/>
              </w:rPr>
              <w:t>4.Обучать  умениям  различать гласные и согласные звуки</w:t>
            </w:r>
          </w:p>
          <w:p w:rsidR="00FD0FDD" w:rsidRPr="00FD0FDD" w:rsidRDefault="00FD0FDD" w:rsidP="00FD0FDD">
            <w:pPr>
              <w:rPr>
                <w:rFonts w:eastAsiaTheme="minorHAnsi"/>
                <w:b/>
                <w:i/>
              </w:rPr>
            </w:pPr>
            <w:r w:rsidRPr="00FD0FDD">
              <w:rPr>
                <w:rFonts w:eastAsiaTheme="minorHAnsi"/>
                <w:b/>
                <w:i/>
              </w:rPr>
              <w:t>Развитие связной речи</w:t>
            </w:r>
          </w:p>
          <w:p w:rsidR="00FD0FDD" w:rsidRPr="00FD0FDD" w:rsidRDefault="00FD0FDD" w:rsidP="00FD0FDD">
            <w:pPr>
              <w:rPr>
                <w:rFonts w:eastAsiaTheme="minorHAnsi"/>
              </w:rPr>
            </w:pPr>
            <w:proofErr w:type="spellStart"/>
            <w:r w:rsidRPr="00FD0FDD">
              <w:rPr>
                <w:rFonts w:eastAsiaTheme="minorHAnsi"/>
              </w:rPr>
              <w:t>Совершенство</w:t>
            </w:r>
            <w:r w:rsidR="00E70A49">
              <w:rPr>
                <w:rFonts w:eastAsiaTheme="minorHAnsi"/>
              </w:rPr>
              <w:t>-</w:t>
            </w:r>
            <w:r w:rsidRPr="00FD0FDD">
              <w:rPr>
                <w:rFonts w:eastAsiaTheme="minorHAnsi"/>
              </w:rPr>
              <w:t>вать</w:t>
            </w:r>
            <w:proofErr w:type="spellEnd"/>
            <w:r w:rsidRPr="00FD0FDD">
              <w:rPr>
                <w:rFonts w:eastAsiaTheme="minorHAnsi"/>
              </w:rPr>
              <w:t xml:space="preserve"> умения отвечать на вопросы.</w:t>
            </w:r>
          </w:p>
        </w:tc>
        <w:tc>
          <w:tcPr>
            <w:tcW w:w="3119" w:type="dxa"/>
          </w:tcPr>
          <w:p w:rsidR="00FD0FDD" w:rsidRPr="00FD0FDD" w:rsidRDefault="00FD0FDD" w:rsidP="00FD0FDD">
            <w:pPr>
              <w:rPr>
                <w:rFonts w:eastAsiaTheme="minorHAnsi"/>
                <w:b/>
                <w:i/>
              </w:rPr>
            </w:pPr>
            <w:r w:rsidRPr="00FD0FDD">
              <w:rPr>
                <w:rFonts w:eastAsiaTheme="minorHAnsi"/>
                <w:b/>
                <w:i/>
              </w:rPr>
              <w:lastRenderedPageBreak/>
              <w:t>Сенсорное развитие</w:t>
            </w:r>
          </w:p>
          <w:p w:rsidR="00FD0FDD" w:rsidRPr="00FD0FDD" w:rsidRDefault="00FD0FDD" w:rsidP="00FD0FDD">
            <w:pPr>
              <w:rPr>
                <w:rFonts w:eastAsiaTheme="minorHAnsi"/>
              </w:rPr>
            </w:pPr>
            <w:r w:rsidRPr="00FD0FDD">
              <w:rPr>
                <w:rFonts w:eastAsiaTheme="minorHAnsi"/>
              </w:rPr>
              <w:t>1.Формировать умения сравнивать предметы.</w:t>
            </w:r>
          </w:p>
          <w:p w:rsidR="00FD0FDD" w:rsidRPr="00FD0FDD" w:rsidRDefault="00FD0FDD" w:rsidP="00FD0FDD">
            <w:pPr>
              <w:rPr>
                <w:rFonts w:eastAsiaTheme="minorHAnsi"/>
              </w:rPr>
            </w:pPr>
            <w:r w:rsidRPr="00FD0FDD">
              <w:rPr>
                <w:rFonts w:eastAsiaTheme="minorHAnsi"/>
              </w:rPr>
              <w:t xml:space="preserve">2.Развитие </w:t>
            </w:r>
            <w:proofErr w:type="spellStart"/>
            <w:r w:rsidRPr="00FD0FDD">
              <w:rPr>
                <w:rFonts w:eastAsiaTheme="minorHAnsi"/>
              </w:rPr>
              <w:t>цветовосприятия</w:t>
            </w:r>
            <w:proofErr w:type="spellEnd"/>
            <w:r w:rsidRPr="00FD0FDD">
              <w:rPr>
                <w:rFonts w:eastAsiaTheme="minorHAnsi"/>
              </w:rPr>
              <w:t xml:space="preserve"> и цветоразличение.</w:t>
            </w:r>
          </w:p>
          <w:p w:rsidR="00FD0FDD" w:rsidRPr="00FD0FDD" w:rsidRDefault="00FD0FDD" w:rsidP="00FD0FDD">
            <w:pPr>
              <w:rPr>
                <w:rFonts w:eastAsiaTheme="minorHAnsi"/>
              </w:rPr>
            </w:pPr>
            <w:r w:rsidRPr="00FD0FDD">
              <w:rPr>
                <w:rFonts w:eastAsiaTheme="minorHAnsi"/>
              </w:rPr>
              <w:t>3.Употреблять эталоны плоскостные формы  и объемные геометрические фигуры.</w:t>
            </w:r>
          </w:p>
          <w:p w:rsidR="00FD0FDD" w:rsidRPr="00FD0FDD" w:rsidRDefault="00FD0FDD" w:rsidP="00FD0FDD">
            <w:pPr>
              <w:rPr>
                <w:rFonts w:eastAsiaTheme="minorHAnsi"/>
                <w:b/>
                <w:i/>
              </w:rPr>
            </w:pPr>
            <w:r w:rsidRPr="00FD0FDD">
              <w:rPr>
                <w:rFonts w:eastAsiaTheme="minorHAnsi"/>
                <w:b/>
                <w:i/>
              </w:rPr>
              <w:t>Развитие психических функций</w:t>
            </w:r>
          </w:p>
          <w:p w:rsidR="00FD0FDD" w:rsidRPr="00FD0FDD" w:rsidRDefault="00FD0FDD" w:rsidP="00FD0FDD">
            <w:pPr>
              <w:rPr>
                <w:rFonts w:eastAsiaTheme="minorHAnsi"/>
              </w:rPr>
            </w:pPr>
            <w:r w:rsidRPr="00FD0FDD">
              <w:rPr>
                <w:rFonts w:eastAsiaTheme="minorHAnsi"/>
              </w:rPr>
              <w:t>Развитие слуховой памяти и внимания, зрительного внимания и памяти (разрезные картинки), мышления (группировка, классификация), воображения.</w:t>
            </w:r>
          </w:p>
          <w:p w:rsidR="00FD0FDD" w:rsidRPr="00FD0FDD" w:rsidRDefault="00FD0FDD" w:rsidP="00FD0FDD">
            <w:pPr>
              <w:rPr>
                <w:rFonts w:eastAsiaTheme="minorHAnsi"/>
                <w:b/>
                <w:i/>
              </w:rPr>
            </w:pPr>
            <w:r w:rsidRPr="00FD0FDD">
              <w:rPr>
                <w:rFonts w:eastAsiaTheme="minorHAnsi"/>
                <w:b/>
                <w:i/>
              </w:rPr>
              <w:t>Формирование целостной картины мира</w:t>
            </w:r>
          </w:p>
          <w:p w:rsidR="00FD0FDD" w:rsidRPr="00FD0FDD" w:rsidRDefault="00FD0FDD" w:rsidP="00FD0FDD">
            <w:pPr>
              <w:rPr>
                <w:rFonts w:eastAsiaTheme="minorHAnsi"/>
              </w:rPr>
            </w:pPr>
            <w:r w:rsidRPr="00FD0FDD">
              <w:rPr>
                <w:rFonts w:eastAsiaTheme="minorHAnsi"/>
              </w:rPr>
              <w:t xml:space="preserve">1.Расширение представлений о  семье, родной  стране, предметах (материалы, части, назначение), о </w:t>
            </w:r>
            <w:r w:rsidRPr="00FD0FDD">
              <w:rPr>
                <w:rFonts w:eastAsiaTheme="minorHAnsi"/>
              </w:rPr>
              <w:lastRenderedPageBreak/>
              <w:t>растениях, о временах года, о животных.</w:t>
            </w:r>
          </w:p>
          <w:p w:rsidR="00FD0FDD" w:rsidRPr="00FD0FDD" w:rsidRDefault="00FD0FDD" w:rsidP="00FD0FDD">
            <w:pPr>
              <w:rPr>
                <w:rFonts w:eastAsiaTheme="minorHAnsi"/>
              </w:rPr>
            </w:pPr>
            <w:r w:rsidRPr="00FD0FDD">
              <w:rPr>
                <w:rFonts w:eastAsiaTheme="minorHAnsi"/>
              </w:rPr>
              <w:t xml:space="preserve">2.Формирование основ безопасности </w:t>
            </w:r>
            <w:proofErr w:type="spellStart"/>
            <w:r w:rsidRPr="00FD0FDD">
              <w:rPr>
                <w:rFonts w:eastAsiaTheme="minorHAnsi"/>
              </w:rPr>
              <w:t>жизнедеятельлности</w:t>
            </w:r>
            <w:proofErr w:type="spellEnd"/>
            <w:r w:rsidRPr="00FD0FDD">
              <w:rPr>
                <w:rFonts w:eastAsiaTheme="minorHAnsi"/>
              </w:rPr>
              <w:t>.</w:t>
            </w:r>
          </w:p>
          <w:p w:rsidR="00FD0FDD" w:rsidRPr="00FD0FDD" w:rsidRDefault="00FD0FDD" w:rsidP="00FD0FDD">
            <w:pPr>
              <w:rPr>
                <w:rFonts w:eastAsiaTheme="minorHAnsi"/>
                <w:b/>
                <w:i/>
              </w:rPr>
            </w:pPr>
            <w:r w:rsidRPr="00FD0FDD">
              <w:rPr>
                <w:rFonts w:eastAsiaTheme="minorHAnsi"/>
                <w:b/>
                <w:i/>
              </w:rPr>
              <w:t>Развитие математических представлений</w:t>
            </w:r>
          </w:p>
          <w:p w:rsidR="00FD0FDD" w:rsidRPr="00FD0FDD" w:rsidRDefault="00FD0FDD" w:rsidP="00FD0FDD">
            <w:pPr>
              <w:rPr>
                <w:rFonts w:eastAsiaTheme="minorHAnsi"/>
              </w:rPr>
            </w:pPr>
            <w:proofErr w:type="spellStart"/>
            <w:r w:rsidRPr="00FD0FDD">
              <w:rPr>
                <w:rFonts w:eastAsiaTheme="minorHAnsi"/>
              </w:rPr>
              <w:t>Совершенство</w:t>
            </w:r>
            <w:r>
              <w:rPr>
                <w:rFonts w:eastAsiaTheme="minorHAnsi"/>
              </w:rPr>
              <w:t>-</w:t>
            </w:r>
            <w:r w:rsidRPr="00FD0FDD">
              <w:rPr>
                <w:rFonts w:eastAsiaTheme="minorHAnsi"/>
              </w:rPr>
              <w:t>вать</w:t>
            </w:r>
            <w:proofErr w:type="spellEnd"/>
            <w:r w:rsidRPr="00FD0FDD">
              <w:rPr>
                <w:rFonts w:eastAsiaTheme="minorHAnsi"/>
              </w:rPr>
              <w:t>: количественный и порядковый счет, сравнение предметов по ширине, высоте, длине,  ориентировку в пространстве.</w:t>
            </w:r>
          </w:p>
          <w:p w:rsidR="00FD0FDD" w:rsidRPr="00FD0FDD" w:rsidRDefault="00FD0FDD" w:rsidP="00FD0FDD">
            <w:pPr>
              <w:rPr>
                <w:rFonts w:eastAsiaTheme="minorHAnsi"/>
                <w:b/>
                <w:i/>
              </w:rPr>
            </w:pPr>
            <w:r w:rsidRPr="00FD0FDD">
              <w:rPr>
                <w:rFonts w:eastAsiaTheme="minorHAnsi"/>
                <w:b/>
                <w:i/>
              </w:rPr>
              <w:t>Конструктивно-модельная деятельность</w:t>
            </w:r>
          </w:p>
          <w:p w:rsidR="00FD0FDD" w:rsidRPr="00FD0FDD" w:rsidRDefault="00FD0FDD" w:rsidP="00FD0FDD">
            <w:pPr>
              <w:rPr>
                <w:rFonts w:eastAsiaTheme="minorHAnsi"/>
                <w:b/>
                <w:i/>
              </w:rPr>
            </w:pPr>
            <w:r w:rsidRPr="00FD0FDD">
              <w:rPr>
                <w:rFonts w:eastAsiaTheme="minorHAnsi"/>
              </w:rPr>
              <w:t xml:space="preserve">Совершенствовать конструктивный </w:t>
            </w:r>
            <w:proofErr w:type="spellStart"/>
            <w:r w:rsidRPr="00FD0FDD">
              <w:rPr>
                <w:rFonts w:eastAsiaTheme="minorHAnsi"/>
              </w:rPr>
              <w:t>праксис</w:t>
            </w:r>
            <w:proofErr w:type="spellEnd"/>
            <w:r w:rsidRPr="00FD0FDD">
              <w:rPr>
                <w:rFonts w:eastAsiaTheme="minorHAnsi"/>
              </w:rPr>
              <w:t xml:space="preserve"> в работе с разрезными картинками и дидактическими игрушками, навык сооружения различных построек.</w:t>
            </w:r>
            <w:r w:rsidRPr="00FD0FDD">
              <w:rPr>
                <w:rFonts w:eastAsiaTheme="minorHAnsi"/>
                <w:b/>
                <w:i/>
              </w:rPr>
              <w:t xml:space="preserve"> </w:t>
            </w:r>
          </w:p>
          <w:p w:rsidR="00FD0FDD" w:rsidRPr="00FD0FDD" w:rsidRDefault="00FD0FDD" w:rsidP="00FD0FDD">
            <w:pPr>
              <w:rPr>
                <w:rFonts w:eastAsiaTheme="minorHAnsi"/>
              </w:rPr>
            </w:pPr>
          </w:p>
        </w:tc>
        <w:tc>
          <w:tcPr>
            <w:tcW w:w="3260" w:type="dxa"/>
          </w:tcPr>
          <w:p w:rsidR="00FD0FDD" w:rsidRPr="00FD0FDD" w:rsidRDefault="00FD0FDD" w:rsidP="00FD0FDD">
            <w:pPr>
              <w:rPr>
                <w:rFonts w:eastAsiaTheme="minorHAnsi"/>
                <w:b/>
                <w:i/>
              </w:rPr>
            </w:pPr>
            <w:r w:rsidRPr="00FD0FDD">
              <w:rPr>
                <w:rFonts w:eastAsiaTheme="minorHAnsi"/>
                <w:b/>
                <w:i/>
              </w:rPr>
              <w:lastRenderedPageBreak/>
              <w:t>Развитие игровой и театрализованной деятельности</w:t>
            </w:r>
          </w:p>
          <w:p w:rsidR="00FD0FDD" w:rsidRPr="00FD0FDD" w:rsidRDefault="00FD0FDD" w:rsidP="00FD0FDD">
            <w:pPr>
              <w:rPr>
                <w:rFonts w:eastAsiaTheme="minorHAnsi"/>
              </w:rPr>
            </w:pPr>
            <w:r w:rsidRPr="00FD0FDD">
              <w:rPr>
                <w:rFonts w:eastAsiaTheme="minorHAnsi"/>
              </w:rPr>
              <w:t>Совершенствовать навык  игры в настольно-печатные дидактические игры, творческие исполнительские навыки.</w:t>
            </w:r>
          </w:p>
          <w:p w:rsidR="00FD0FDD" w:rsidRPr="00FD0FDD" w:rsidRDefault="00FD0FDD" w:rsidP="00FD0FDD">
            <w:pPr>
              <w:rPr>
                <w:rFonts w:eastAsiaTheme="minorHAnsi"/>
                <w:b/>
                <w:i/>
              </w:rPr>
            </w:pPr>
            <w:r w:rsidRPr="00FD0FDD">
              <w:rPr>
                <w:rFonts w:eastAsiaTheme="minorHAnsi"/>
                <w:b/>
                <w:i/>
              </w:rPr>
              <w:t>Формирование общепринятых норм поведения</w:t>
            </w:r>
          </w:p>
          <w:p w:rsidR="00FD0FDD" w:rsidRPr="00FD0FDD" w:rsidRDefault="00FD0FDD" w:rsidP="00FD0FDD">
            <w:pPr>
              <w:rPr>
                <w:rFonts w:eastAsiaTheme="minorHAnsi"/>
              </w:rPr>
            </w:pPr>
            <w:r w:rsidRPr="00FD0FDD">
              <w:rPr>
                <w:rFonts w:eastAsiaTheme="minorHAnsi"/>
              </w:rPr>
              <w:t xml:space="preserve">1.Формирование нравственного сознания и поведения. </w:t>
            </w:r>
          </w:p>
          <w:p w:rsidR="00FD0FDD" w:rsidRPr="00FD0FDD" w:rsidRDefault="00FD0FDD" w:rsidP="00FD0FDD">
            <w:pPr>
              <w:rPr>
                <w:rFonts w:eastAsiaTheme="minorHAnsi"/>
              </w:rPr>
            </w:pPr>
            <w:r w:rsidRPr="00FD0FDD">
              <w:rPr>
                <w:rFonts w:eastAsiaTheme="minorHAnsi"/>
              </w:rPr>
              <w:t>2.Воспитывать скромность, отзывчивость, способность сопереживать.</w:t>
            </w:r>
          </w:p>
          <w:p w:rsidR="00FD0FDD" w:rsidRPr="00FD0FDD" w:rsidRDefault="00FD0FDD" w:rsidP="00FD0FDD">
            <w:pPr>
              <w:rPr>
                <w:rFonts w:eastAsiaTheme="minorHAnsi"/>
                <w:b/>
                <w:i/>
              </w:rPr>
            </w:pPr>
            <w:r w:rsidRPr="00FD0FDD">
              <w:rPr>
                <w:rFonts w:eastAsiaTheme="minorHAnsi"/>
                <w:b/>
                <w:i/>
              </w:rPr>
              <w:t>Формирование гендерных и гражданских чувств</w:t>
            </w:r>
          </w:p>
          <w:p w:rsidR="00FD0FDD" w:rsidRPr="00FD0FDD" w:rsidRDefault="00FD0FDD" w:rsidP="00FD0FDD">
            <w:pPr>
              <w:rPr>
                <w:rFonts w:eastAsiaTheme="minorHAnsi"/>
              </w:rPr>
            </w:pPr>
            <w:r w:rsidRPr="00FD0FDD">
              <w:rPr>
                <w:rFonts w:eastAsiaTheme="minorHAnsi"/>
              </w:rPr>
              <w:t>Воспитывать:</w:t>
            </w:r>
          </w:p>
          <w:p w:rsidR="00FD0FDD" w:rsidRPr="00FD0FDD" w:rsidRDefault="00FD0FDD" w:rsidP="00FD0FDD">
            <w:pPr>
              <w:rPr>
                <w:rFonts w:eastAsiaTheme="minorHAnsi"/>
              </w:rPr>
            </w:pPr>
            <w:r w:rsidRPr="00FD0FDD">
              <w:rPr>
                <w:rFonts w:eastAsiaTheme="minorHAnsi"/>
              </w:rPr>
              <w:t>- у мальчиков внимательное отношение к девочкам;</w:t>
            </w:r>
          </w:p>
          <w:p w:rsidR="00FD0FDD" w:rsidRPr="00FD0FDD" w:rsidRDefault="00FD0FDD" w:rsidP="00FD0FDD">
            <w:pPr>
              <w:rPr>
                <w:rFonts w:eastAsiaTheme="minorHAnsi"/>
              </w:rPr>
            </w:pPr>
            <w:r w:rsidRPr="00FD0FDD">
              <w:rPr>
                <w:rFonts w:eastAsiaTheme="minorHAnsi"/>
              </w:rPr>
              <w:t>- в девочках умение заботиться об окружающих;</w:t>
            </w:r>
          </w:p>
          <w:p w:rsidR="00FD0FDD" w:rsidRPr="00FD0FDD" w:rsidRDefault="00FD0FDD" w:rsidP="00FD0FDD">
            <w:pPr>
              <w:rPr>
                <w:rFonts w:eastAsiaTheme="minorHAnsi"/>
              </w:rPr>
            </w:pPr>
            <w:r w:rsidRPr="00FD0FDD">
              <w:rPr>
                <w:rFonts w:eastAsiaTheme="minorHAnsi"/>
              </w:rPr>
              <w:t>- любовь к родному городу, родной стране.</w:t>
            </w:r>
          </w:p>
          <w:p w:rsidR="00FD0FDD" w:rsidRPr="00FD0FDD" w:rsidRDefault="00FD0FDD" w:rsidP="00FD0FDD">
            <w:pPr>
              <w:rPr>
                <w:rFonts w:eastAsiaTheme="minorHAnsi"/>
                <w:b/>
                <w:i/>
              </w:rPr>
            </w:pPr>
            <w:r w:rsidRPr="00FD0FDD">
              <w:rPr>
                <w:rFonts w:eastAsiaTheme="minorHAnsi"/>
                <w:b/>
                <w:i/>
              </w:rPr>
              <w:t xml:space="preserve">Формирование </w:t>
            </w:r>
            <w:r w:rsidRPr="00FD0FDD">
              <w:rPr>
                <w:rFonts w:eastAsiaTheme="minorHAnsi"/>
                <w:b/>
                <w:i/>
              </w:rPr>
              <w:lastRenderedPageBreak/>
              <w:t>основ безопасности в быту, в социуме,  в природе</w:t>
            </w:r>
          </w:p>
          <w:p w:rsidR="00FD0FDD" w:rsidRPr="00FD0FDD" w:rsidRDefault="00FD0FDD" w:rsidP="00FD0FDD">
            <w:pPr>
              <w:rPr>
                <w:rFonts w:eastAsiaTheme="minorHAnsi"/>
              </w:rPr>
            </w:pPr>
            <w:r w:rsidRPr="00FD0FDD">
              <w:rPr>
                <w:rFonts w:eastAsiaTheme="minorHAnsi"/>
              </w:rPr>
              <w:t>Совершенствовать знания:</w:t>
            </w:r>
          </w:p>
          <w:p w:rsidR="00FD0FDD" w:rsidRPr="00FD0FDD" w:rsidRDefault="00FD0FDD" w:rsidP="00FD0FDD">
            <w:pPr>
              <w:rPr>
                <w:rFonts w:eastAsiaTheme="minorHAnsi"/>
              </w:rPr>
            </w:pPr>
            <w:r w:rsidRPr="00FD0FDD">
              <w:rPr>
                <w:rFonts w:eastAsiaTheme="minorHAnsi"/>
              </w:rPr>
              <w:t>- о правилах дорожного движения;</w:t>
            </w:r>
          </w:p>
          <w:p w:rsidR="00FD0FDD" w:rsidRPr="00FD0FDD" w:rsidRDefault="00FD0FDD" w:rsidP="00FD0FDD">
            <w:pPr>
              <w:rPr>
                <w:rFonts w:eastAsiaTheme="minorHAnsi"/>
              </w:rPr>
            </w:pPr>
            <w:r w:rsidRPr="00FD0FDD">
              <w:rPr>
                <w:rFonts w:eastAsiaTheme="minorHAnsi"/>
              </w:rPr>
              <w:t>- о соблюдении техники безопасности в быту, на улице;</w:t>
            </w:r>
          </w:p>
          <w:p w:rsidR="00FD0FDD" w:rsidRPr="00FD0FDD" w:rsidRDefault="00FD0FDD" w:rsidP="00FD0FDD">
            <w:pPr>
              <w:rPr>
                <w:rFonts w:eastAsiaTheme="minorHAnsi"/>
              </w:rPr>
            </w:pPr>
            <w:r w:rsidRPr="00FD0FDD">
              <w:rPr>
                <w:rFonts w:eastAsiaTheme="minorHAnsi"/>
              </w:rPr>
              <w:t>- о способах взаимодействия с растениями и животными.</w:t>
            </w:r>
          </w:p>
        </w:tc>
        <w:tc>
          <w:tcPr>
            <w:tcW w:w="3260" w:type="dxa"/>
          </w:tcPr>
          <w:p w:rsidR="00FD0FDD" w:rsidRPr="00FD0FDD" w:rsidRDefault="00FD0FDD" w:rsidP="00FD0FDD">
            <w:pPr>
              <w:rPr>
                <w:rFonts w:eastAsiaTheme="minorHAnsi"/>
                <w:b/>
                <w:i/>
              </w:rPr>
            </w:pPr>
            <w:r w:rsidRPr="00FD0FDD">
              <w:rPr>
                <w:rFonts w:eastAsiaTheme="minorHAnsi"/>
                <w:b/>
                <w:i/>
              </w:rPr>
              <w:lastRenderedPageBreak/>
              <w:t>Физическая культура</w:t>
            </w:r>
          </w:p>
          <w:p w:rsidR="00FD0FDD" w:rsidRPr="00FD0FDD" w:rsidRDefault="00FD0FDD" w:rsidP="00FD0FDD">
            <w:pPr>
              <w:rPr>
                <w:rFonts w:eastAsiaTheme="minorHAnsi"/>
              </w:rPr>
            </w:pPr>
            <w:r w:rsidRPr="00FD0FDD">
              <w:rPr>
                <w:rFonts w:eastAsiaTheme="minorHAnsi"/>
              </w:rPr>
              <w:t>Совершенствование двигательных умений и навыков, ориентировке в пространстве, координации речи с движением.</w:t>
            </w:r>
          </w:p>
          <w:p w:rsidR="00FD0FDD" w:rsidRPr="00FD0FDD" w:rsidRDefault="00FD0FDD" w:rsidP="00FD0FDD">
            <w:pPr>
              <w:rPr>
                <w:rFonts w:eastAsiaTheme="minorHAnsi"/>
                <w:b/>
                <w:i/>
              </w:rPr>
            </w:pPr>
            <w:r w:rsidRPr="00FD0FDD">
              <w:rPr>
                <w:rFonts w:eastAsiaTheme="minorHAnsi"/>
                <w:b/>
                <w:i/>
              </w:rPr>
              <w:t>Овладение нормами и правилами здорового образа жизни</w:t>
            </w:r>
          </w:p>
          <w:p w:rsidR="00FD0FDD" w:rsidRPr="00FD0FDD" w:rsidRDefault="00FD0FDD" w:rsidP="00FD0FDD">
            <w:pPr>
              <w:rPr>
                <w:rFonts w:eastAsiaTheme="minorHAnsi"/>
              </w:rPr>
            </w:pPr>
            <w:r w:rsidRPr="00FD0FDD">
              <w:rPr>
                <w:rFonts w:eastAsiaTheme="minorHAnsi"/>
              </w:rPr>
              <w:t xml:space="preserve">1.Формирование правильной осанки, использование физкультминуток, развитие речевого дыхания, мелкой </w:t>
            </w:r>
          </w:p>
          <w:p w:rsidR="00FD0FDD" w:rsidRPr="00FD0FDD" w:rsidRDefault="00FD0FDD" w:rsidP="00FD0FDD">
            <w:pPr>
              <w:rPr>
                <w:rFonts w:eastAsiaTheme="minorHAnsi"/>
              </w:rPr>
            </w:pPr>
            <w:r w:rsidRPr="00FD0FDD">
              <w:rPr>
                <w:rFonts w:eastAsiaTheme="minorHAnsi"/>
              </w:rPr>
              <w:t>2.Расширение представлений о здоровом образе жизни.</w:t>
            </w:r>
          </w:p>
        </w:tc>
        <w:tc>
          <w:tcPr>
            <w:tcW w:w="3196" w:type="dxa"/>
          </w:tcPr>
          <w:p w:rsidR="00FD0FDD" w:rsidRPr="00FD0FDD" w:rsidRDefault="00FD0FDD" w:rsidP="00FD0FDD">
            <w:pPr>
              <w:rPr>
                <w:rFonts w:eastAsiaTheme="minorHAnsi"/>
                <w:b/>
                <w:i/>
              </w:rPr>
            </w:pPr>
            <w:r w:rsidRPr="00FD0FDD">
              <w:rPr>
                <w:rFonts w:eastAsiaTheme="minorHAnsi"/>
                <w:b/>
                <w:i/>
              </w:rPr>
              <w:t>Художественное творчество</w:t>
            </w:r>
          </w:p>
          <w:p w:rsidR="00FD0FDD" w:rsidRPr="00FD0FDD" w:rsidRDefault="00FD0FDD" w:rsidP="00FD0FDD">
            <w:pPr>
              <w:rPr>
                <w:rFonts w:eastAsiaTheme="minorHAnsi"/>
              </w:rPr>
            </w:pPr>
            <w:r w:rsidRPr="00FD0FDD">
              <w:rPr>
                <w:rFonts w:eastAsiaTheme="minorHAnsi"/>
              </w:rPr>
              <w:t>Совершенствовать изобразительные навыки.</w:t>
            </w:r>
          </w:p>
          <w:p w:rsidR="00FD0FDD" w:rsidRPr="00FD0FDD" w:rsidRDefault="00FD0FDD" w:rsidP="00FD0FDD">
            <w:pPr>
              <w:rPr>
                <w:rFonts w:eastAsiaTheme="minorHAnsi"/>
                <w:b/>
                <w:i/>
              </w:rPr>
            </w:pPr>
            <w:r w:rsidRPr="00FD0FDD">
              <w:rPr>
                <w:rFonts w:eastAsiaTheme="minorHAnsi"/>
                <w:b/>
                <w:i/>
              </w:rPr>
              <w:t>Восприятие художественной литературы</w:t>
            </w:r>
          </w:p>
          <w:p w:rsidR="00FD0FDD" w:rsidRPr="00FD0FDD" w:rsidRDefault="00FD0FDD" w:rsidP="00FD0FDD">
            <w:pPr>
              <w:rPr>
                <w:rFonts w:eastAsiaTheme="minorHAnsi"/>
              </w:rPr>
            </w:pPr>
            <w:r w:rsidRPr="00FD0FDD">
              <w:rPr>
                <w:rFonts w:eastAsiaTheme="minorHAnsi"/>
              </w:rPr>
              <w:t>Развивать интерес к художественной литературе, пересказывать небольшие тексты, обучать выразительному чтению стихов.</w:t>
            </w:r>
          </w:p>
          <w:p w:rsidR="00FD0FDD" w:rsidRPr="00FD0FDD" w:rsidRDefault="00FD0FDD" w:rsidP="00FD0FDD">
            <w:pPr>
              <w:rPr>
                <w:rFonts w:eastAsiaTheme="minorHAnsi"/>
                <w:b/>
                <w:i/>
              </w:rPr>
            </w:pPr>
            <w:r w:rsidRPr="00FD0FDD">
              <w:rPr>
                <w:rFonts w:eastAsiaTheme="minorHAnsi"/>
                <w:b/>
                <w:i/>
              </w:rPr>
              <w:t>Музыкальное развитие</w:t>
            </w:r>
          </w:p>
          <w:p w:rsidR="00FD0FDD" w:rsidRPr="00FD0FDD" w:rsidRDefault="00FD0FDD" w:rsidP="00FD0FDD">
            <w:pPr>
              <w:rPr>
                <w:rFonts w:eastAsiaTheme="minorHAnsi"/>
              </w:rPr>
            </w:pPr>
            <w:r w:rsidRPr="00FD0FDD">
              <w:rPr>
                <w:rFonts w:eastAsiaTheme="minorHAnsi"/>
              </w:rPr>
              <w:t>Развитие музыкального слуха, координации речи с движением.</w:t>
            </w:r>
          </w:p>
        </w:tc>
      </w:tr>
      <w:tr w:rsidR="00FD0FDD" w:rsidRPr="00FD0FDD" w:rsidTr="005705BE">
        <w:tc>
          <w:tcPr>
            <w:tcW w:w="3085" w:type="dxa"/>
          </w:tcPr>
          <w:p w:rsidR="00FD0FDD" w:rsidRPr="00FD0FDD" w:rsidRDefault="00FD0FDD" w:rsidP="00FD0FDD">
            <w:pPr>
              <w:rPr>
                <w:rFonts w:eastAsiaTheme="minorHAnsi"/>
                <w:b/>
                <w:i/>
              </w:rPr>
            </w:pPr>
            <w:r w:rsidRPr="00FD0FDD">
              <w:rPr>
                <w:rFonts w:eastAsiaTheme="minorHAnsi"/>
                <w:b/>
                <w:i/>
              </w:rPr>
              <w:lastRenderedPageBreak/>
              <w:t xml:space="preserve">2 период </w:t>
            </w:r>
          </w:p>
          <w:p w:rsidR="00FD0FDD" w:rsidRPr="00FD0FDD" w:rsidRDefault="00FD0FDD" w:rsidP="00FD0FDD">
            <w:pPr>
              <w:rPr>
                <w:rFonts w:eastAsiaTheme="minorHAnsi"/>
                <w:i/>
              </w:rPr>
            </w:pPr>
            <w:r w:rsidRPr="00FD0FDD">
              <w:rPr>
                <w:rFonts w:eastAsiaTheme="minorHAnsi"/>
                <w:i/>
              </w:rPr>
              <w:t>(декабрь, январь, февраль)</w:t>
            </w:r>
          </w:p>
          <w:p w:rsidR="00FD0FDD" w:rsidRPr="00FD0FDD" w:rsidRDefault="00FD0FDD" w:rsidP="00FD0FDD">
            <w:pPr>
              <w:rPr>
                <w:rFonts w:eastAsiaTheme="minorHAnsi"/>
                <w:b/>
                <w:i/>
              </w:rPr>
            </w:pPr>
            <w:r w:rsidRPr="00FD0FDD">
              <w:rPr>
                <w:rFonts w:eastAsiaTheme="minorHAnsi"/>
                <w:b/>
                <w:i/>
              </w:rPr>
              <w:t>Развитие словаря</w:t>
            </w:r>
          </w:p>
          <w:p w:rsidR="00FD0FDD" w:rsidRPr="00FD0FDD" w:rsidRDefault="00FD0FDD" w:rsidP="00FD0FDD">
            <w:pPr>
              <w:rPr>
                <w:rFonts w:eastAsiaTheme="minorHAnsi"/>
              </w:rPr>
            </w:pPr>
            <w:r w:rsidRPr="00FD0FDD">
              <w:rPr>
                <w:rFonts w:eastAsiaTheme="minorHAnsi"/>
              </w:rPr>
              <w:t>Обогащение словаря притяжательными прилагательными, прилагательными с уменьшительно-ласкательными суффиксами.</w:t>
            </w:r>
          </w:p>
          <w:p w:rsidR="00FD0FDD" w:rsidRPr="00FD0FDD" w:rsidRDefault="00FD0FDD" w:rsidP="00FD0FDD">
            <w:pPr>
              <w:rPr>
                <w:rFonts w:eastAsiaTheme="minorHAnsi"/>
                <w:b/>
              </w:rPr>
            </w:pPr>
            <w:r w:rsidRPr="00FD0FDD">
              <w:rPr>
                <w:rFonts w:eastAsiaTheme="minorHAnsi"/>
              </w:rPr>
              <w:t xml:space="preserve">Дифференциация предлогов: </w:t>
            </w:r>
            <w:r w:rsidRPr="00FD0FDD">
              <w:rPr>
                <w:rFonts w:eastAsiaTheme="minorHAnsi"/>
                <w:b/>
              </w:rPr>
              <w:t>на-с, в-из, над-под.</w:t>
            </w:r>
          </w:p>
          <w:p w:rsidR="00FD0FDD" w:rsidRPr="00FD0FDD" w:rsidRDefault="00FD0FDD" w:rsidP="00FD0FDD">
            <w:pPr>
              <w:rPr>
                <w:rFonts w:eastAsiaTheme="minorHAnsi"/>
                <w:b/>
                <w:i/>
              </w:rPr>
            </w:pPr>
            <w:r w:rsidRPr="00FD0FDD">
              <w:rPr>
                <w:rFonts w:eastAsiaTheme="minorHAnsi"/>
                <w:b/>
                <w:i/>
              </w:rPr>
              <w:t xml:space="preserve">Формирование грамматического </w:t>
            </w:r>
            <w:r w:rsidRPr="00FD0FDD">
              <w:rPr>
                <w:rFonts w:eastAsiaTheme="minorHAnsi"/>
                <w:b/>
                <w:i/>
              </w:rPr>
              <w:lastRenderedPageBreak/>
              <w:t>строя речи</w:t>
            </w:r>
          </w:p>
          <w:p w:rsidR="00FD0FDD" w:rsidRPr="00FD0FDD" w:rsidRDefault="00FD0FDD" w:rsidP="00FD0FDD">
            <w:pPr>
              <w:rPr>
                <w:rFonts w:eastAsiaTheme="minorHAnsi"/>
              </w:rPr>
            </w:pPr>
            <w:r w:rsidRPr="00FD0FDD">
              <w:rPr>
                <w:rFonts w:eastAsiaTheme="minorHAnsi"/>
              </w:rPr>
              <w:t>1.Изменение существительных по падежам.</w:t>
            </w:r>
          </w:p>
          <w:p w:rsidR="00FD0FDD" w:rsidRPr="00FD0FDD" w:rsidRDefault="00FD0FDD" w:rsidP="00FD0FDD">
            <w:pPr>
              <w:rPr>
                <w:rFonts w:eastAsiaTheme="minorHAnsi"/>
              </w:rPr>
            </w:pPr>
            <w:r w:rsidRPr="00FD0FDD">
              <w:rPr>
                <w:rFonts w:eastAsiaTheme="minorHAnsi"/>
              </w:rPr>
              <w:t>2.Согласование прилагательных с существительными</w:t>
            </w:r>
          </w:p>
          <w:p w:rsidR="00FD0FDD" w:rsidRPr="00FD0FDD" w:rsidRDefault="00FD0FDD" w:rsidP="00FD0FDD">
            <w:pPr>
              <w:rPr>
                <w:rFonts w:eastAsiaTheme="minorHAnsi"/>
              </w:rPr>
            </w:pPr>
            <w:r w:rsidRPr="00FD0FDD">
              <w:rPr>
                <w:rFonts w:eastAsiaTheme="minorHAnsi"/>
                <w:b/>
                <w:i/>
              </w:rPr>
              <w:t xml:space="preserve"> </w:t>
            </w:r>
            <w:r w:rsidRPr="00FD0FDD">
              <w:rPr>
                <w:rFonts w:eastAsiaTheme="minorHAnsi"/>
              </w:rPr>
              <w:t>Распространять предложения с помощью определений.</w:t>
            </w:r>
          </w:p>
          <w:p w:rsidR="00FD0FDD" w:rsidRPr="00FD0FDD" w:rsidRDefault="00FD0FDD" w:rsidP="00FD0FDD">
            <w:pPr>
              <w:rPr>
                <w:rFonts w:eastAsiaTheme="minorHAnsi"/>
                <w:b/>
                <w:i/>
              </w:rPr>
            </w:pPr>
            <w:r w:rsidRPr="00FD0FDD">
              <w:rPr>
                <w:rFonts w:eastAsiaTheme="minorHAnsi"/>
                <w:b/>
                <w:i/>
              </w:rPr>
              <w:t>Развитие фонетико-фонематической системы языка</w:t>
            </w:r>
          </w:p>
          <w:p w:rsidR="00FD0FDD" w:rsidRPr="00FD0FDD" w:rsidRDefault="00FD0FDD" w:rsidP="00FD0FDD">
            <w:pPr>
              <w:rPr>
                <w:rFonts w:eastAsiaTheme="minorHAnsi"/>
              </w:rPr>
            </w:pPr>
            <w:r w:rsidRPr="00FD0FDD">
              <w:rPr>
                <w:rFonts w:eastAsiaTheme="minorHAnsi"/>
              </w:rPr>
              <w:t xml:space="preserve">1.Совершенствование четкости дикции на материале </w:t>
            </w:r>
            <w:proofErr w:type="spellStart"/>
            <w:r w:rsidRPr="00FD0FDD">
              <w:rPr>
                <w:rFonts w:eastAsiaTheme="minorHAnsi"/>
              </w:rPr>
              <w:t>чистоговорок</w:t>
            </w:r>
            <w:proofErr w:type="spellEnd"/>
            <w:r w:rsidRPr="00FD0FDD">
              <w:rPr>
                <w:rFonts w:eastAsiaTheme="minorHAnsi"/>
              </w:rPr>
              <w:t>.</w:t>
            </w:r>
          </w:p>
          <w:p w:rsidR="00FD0FDD" w:rsidRPr="00FD0FDD" w:rsidRDefault="00FD0FDD" w:rsidP="00FD0FDD">
            <w:pPr>
              <w:rPr>
                <w:rFonts w:eastAsiaTheme="minorHAnsi"/>
              </w:rPr>
            </w:pPr>
            <w:r w:rsidRPr="00FD0FDD">
              <w:rPr>
                <w:rFonts w:eastAsiaTheme="minorHAnsi"/>
              </w:rPr>
              <w:t>2.Автоматизация поставленных звуков в слогах, словах, предложениях, тексте.</w:t>
            </w:r>
          </w:p>
          <w:p w:rsidR="00FD0FDD" w:rsidRPr="00FD0FDD" w:rsidRDefault="00FD0FDD" w:rsidP="00FD0FDD">
            <w:pPr>
              <w:rPr>
                <w:rFonts w:eastAsiaTheme="minorHAnsi"/>
              </w:rPr>
            </w:pPr>
            <w:r w:rsidRPr="00FD0FDD">
              <w:rPr>
                <w:rFonts w:eastAsiaTheme="minorHAnsi"/>
              </w:rPr>
              <w:t>2.Делить слова на слоги.</w:t>
            </w:r>
          </w:p>
          <w:p w:rsidR="00FD0FDD" w:rsidRPr="00FD0FDD" w:rsidRDefault="00FD0FDD" w:rsidP="00FD0FDD">
            <w:pPr>
              <w:rPr>
                <w:rFonts w:eastAsiaTheme="minorHAnsi"/>
              </w:rPr>
            </w:pPr>
            <w:r w:rsidRPr="00FD0FDD">
              <w:rPr>
                <w:rFonts w:eastAsiaTheme="minorHAnsi"/>
              </w:rPr>
              <w:t>3.Определять заданный звук в слове.</w:t>
            </w:r>
          </w:p>
          <w:p w:rsidR="00FD0FDD" w:rsidRPr="00FD0FDD" w:rsidRDefault="00FD0FDD" w:rsidP="00FD0FDD">
            <w:pPr>
              <w:rPr>
                <w:rFonts w:eastAsiaTheme="minorHAnsi"/>
              </w:rPr>
            </w:pPr>
            <w:r w:rsidRPr="00FD0FDD">
              <w:rPr>
                <w:rFonts w:eastAsiaTheme="minorHAnsi"/>
              </w:rPr>
              <w:t>4.Различать согласные по твердости и  мягкости, по глухости и звонкости.</w:t>
            </w:r>
          </w:p>
          <w:p w:rsidR="00FD0FDD" w:rsidRPr="00FD0FDD" w:rsidRDefault="00FD0FDD" w:rsidP="00FD0FDD">
            <w:pPr>
              <w:rPr>
                <w:rFonts w:eastAsiaTheme="minorHAnsi"/>
                <w:b/>
                <w:i/>
              </w:rPr>
            </w:pPr>
            <w:r w:rsidRPr="00FD0FDD">
              <w:rPr>
                <w:rFonts w:eastAsiaTheme="minorHAnsi"/>
                <w:b/>
                <w:i/>
              </w:rPr>
              <w:t>Развитие связной речи</w:t>
            </w:r>
          </w:p>
          <w:p w:rsidR="00FD0FDD" w:rsidRPr="00FD0FDD" w:rsidRDefault="00FD0FDD" w:rsidP="00FD0FDD">
            <w:pPr>
              <w:rPr>
                <w:rFonts w:eastAsiaTheme="minorHAnsi"/>
              </w:rPr>
            </w:pPr>
            <w:r w:rsidRPr="00FD0FDD">
              <w:rPr>
                <w:rFonts w:eastAsiaTheme="minorHAnsi"/>
              </w:rPr>
              <w:t>Совершенствовать умения  задавать вопросы и отвечать на них, навык рассказывания по картинке, по серии сюжетных картинно, пересказ знакомых сказок.</w:t>
            </w:r>
          </w:p>
          <w:p w:rsidR="00FD0FDD" w:rsidRPr="00FD0FDD" w:rsidRDefault="00FD0FDD" w:rsidP="00FD0FDD">
            <w:pPr>
              <w:rPr>
                <w:rFonts w:eastAsiaTheme="minorHAnsi"/>
                <w:i/>
              </w:rPr>
            </w:pPr>
          </w:p>
        </w:tc>
        <w:tc>
          <w:tcPr>
            <w:tcW w:w="3119" w:type="dxa"/>
          </w:tcPr>
          <w:p w:rsidR="00FD0FDD" w:rsidRPr="00FD0FDD" w:rsidRDefault="00FD0FDD" w:rsidP="00FD0FDD">
            <w:pPr>
              <w:rPr>
                <w:rFonts w:eastAsiaTheme="minorHAnsi"/>
                <w:b/>
                <w:i/>
              </w:rPr>
            </w:pPr>
            <w:r w:rsidRPr="00FD0FDD">
              <w:rPr>
                <w:rFonts w:eastAsiaTheme="minorHAnsi"/>
                <w:b/>
                <w:i/>
              </w:rPr>
              <w:lastRenderedPageBreak/>
              <w:t>Сенсорное развитие</w:t>
            </w:r>
          </w:p>
          <w:p w:rsidR="00FD0FDD" w:rsidRPr="00FD0FDD" w:rsidRDefault="00FD0FDD" w:rsidP="00FD0FDD">
            <w:pPr>
              <w:rPr>
                <w:rFonts w:eastAsiaTheme="minorHAnsi"/>
              </w:rPr>
            </w:pPr>
            <w:proofErr w:type="spellStart"/>
            <w:r w:rsidRPr="00FD0FDD">
              <w:rPr>
                <w:rFonts w:eastAsiaTheme="minorHAnsi"/>
              </w:rPr>
              <w:t>Совершенство</w:t>
            </w:r>
            <w:r>
              <w:rPr>
                <w:rFonts w:eastAsiaTheme="minorHAnsi"/>
              </w:rPr>
              <w:t>-</w:t>
            </w:r>
            <w:r w:rsidRPr="00FD0FDD">
              <w:rPr>
                <w:rFonts w:eastAsiaTheme="minorHAnsi"/>
              </w:rPr>
              <w:t>вать</w:t>
            </w:r>
            <w:proofErr w:type="spellEnd"/>
            <w:r w:rsidRPr="00FD0FDD">
              <w:rPr>
                <w:rFonts w:eastAsiaTheme="minorHAnsi"/>
              </w:rPr>
              <w:t xml:space="preserve"> умения сравнивать предметы.</w:t>
            </w:r>
          </w:p>
          <w:p w:rsidR="00FD0FDD" w:rsidRPr="00FD0FDD" w:rsidRDefault="00FD0FDD" w:rsidP="00FD0FDD">
            <w:pPr>
              <w:rPr>
                <w:rFonts w:eastAsiaTheme="minorHAnsi"/>
                <w:b/>
                <w:i/>
              </w:rPr>
            </w:pPr>
            <w:r w:rsidRPr="00FD0FDD">
              <w:rPr>
                <w:rFonts w:eastAsiaTheme="minorHAnsi"/>
                <w:b/>
                <w:i/>
              </w:rPr>
              <w:t>Развитие психических функций</w:t>
            </w:r>
          </w:p>
          <w:p w:rsidR="00FD0FDD" w:rsidRPr="00FD0FDD" w:rsidRDefault="00FD0FDD" w:rsidP="00FD0FDD">
            <w:pPr>
              <w:rPr>
                <w:rFonts w:eastAsiaTheme="minorHAnsi"/>
              </w:rPr>
            </w:pPr>
            <w:r w:rsidRPr="00FD0FDD">
              <w:rPr>
                <w:rFonts w:eastAsiaTheme="minorHAnsi"/>
              </w:rPr>
              <w:t xml:space="preserve">Дальнейшее развитие  слухового внимания, памяти и восприятия; зрительного внимания и памяти в работе с </w:t>
            </w:r>
            <w:r w:rsidRPr="00FD0FDD">
              <w:rPr>
                <w:rFonts w:eastAsiaTheme="minorHAnsi"/>
              </w:rPr>
              <w:lastRenderedPageBreak/>
              <w:t>разрезными картинками (8 частей, все виды разрезов); развитие мышления (группировка, классификация, сравнение).</w:t>
            </w:r>
          </w:p>
          <w:p w:rsidR="00FD0FDD" w:rsidRPr="00FD0FDD" w:rsidRDefault="00FD0FDD" w:rsidP="00FD0FDD">
            <w:pPr>
              <w:rPr>
                <w:rFonts w:eastAsiaTheme="minorHAnsi"/>
                <w:b/>
                <w:i/>
              </w:rPr>
            </w:pPr>
            <w:r w:rsidRPr="00FD0FDD">
              <w:rPr>
                <w:rFonts w:eastAsiaTheme="minorHAnsi"/>
                <w:b/>
                <w:i/>
              </w:rPr>
              <w:t>Формирование целостной картины мира</w:t>
            </w:r>
          </w:p>
          <w:p w:rsidR="00FD0FDD" w:rsidRPr="00FD0FDD" w:rsidRDefault="00FD0FDD" w:rsidP="00FD0FDD">
            <w:pPr>
              <w:rPr>
                <w:rFonts w:eastAsiaTheme="minorHAnsi"/>
              </w:rPr>
            </w:pPr>
            <w:r w:rsidRPr="00FD0FDD">
              <w:rPr>
                <w:rFonts w:eastAsiaTheme="minorHAnsi"/>
              </w:rPr>
              <w:t>1.Формирование представлений о профессиях военных, работников транспорта, детского сада, стройки.</w:t>
            </w:r>
          </w:p>
          <w:p w:rsidR="00FD0FDD" w:rsidRPr="00FD0FDD" w:rsidRDefault="00FD0FDD" w:rsidP="00FD0FDD">
            <w:pPr>
              <w:rPr>
                <w:rFonts w:eastAsiaTheme="minorHAnsi"/>
              </w:rPr>
            </w:pPr>
            <w:r w:rsidRPr="00FD0FDD">
              <w:rPr>
                <w:rFonts w:eastAsiaTheme="minorHAnsi"/>
              </w:rPr>
              <w:t>2.Формирование привычки соблюдать правила уличного движения.</w:t>
            </w:r>
          </w:p>
          <w:p w:rsidR="00FD0FDD" w:rsidRPr="00FD0FDD" w:rsidRDefault="00FD0FDD" w:rsidP="00FD0FDD">
            <w:pPr>
              <w:rPr>
                <w:rFonts w:eastAsiaTheme="minorHAnsi"/>
              </w:rPr>
            </w:pPr>
            <w:r w:rsidRPr="00FD0FDD">
              <w:rPr>
                <w:rFonts w:eastAsiaTheme="minorHAnsi"/>
              </w:rPr>
              <w:t>3.расширение и углубление представлений о безопасности и жизнедеятельности.</w:t>
            </w:r>
          </w:p>
          <w:p w:rsidR="00FD0FDD" w:rsidRPr="00FD0FDD" w:rsidRDefault="00FD0FDD" w:rsidP="00FD0FDD">
            <w:pPr>
              <w:rPr>
                <w:rFonts w:eastAsiaTheme="minorHAnsi"/>
              </w:rPr>
            </w:pPr>
            <w:r w:rsidRPr="00FD0FDD">
              <w:rPr>
                <w:rFonts w:eastAsiaTheme="minorHAnsi"/>
              </w:rPr>
              <w:t>4.Развитие экологической культуры (домашние и дикие животные, зимующие птицы, растения).</w:t>
            </w:r>
          </w:p>
          <w:p w:rsidR="00FD0FDD" w:rsidRPr="00FD0FDD" w:rsidRDefault="00FD0FDD" w:rsidP="00FD0FDD">
            <w:pPr>
              <w:rPr>
                <w:rFonts w:eastAsiaTheme="minorHAnsi"/>
                <w:b/>
                <w:i/>
              </w:rPr>
            </w:pPr>
            <w:r w:rsidRPr="00FD0FDD">
              <w:rPr>
                <w:rFonts w:eastAsiaTheme="minorHAnsi"/>
                <w:b/>
                <w:i/>
              </w:rPr>
              <w:t>Развитие математических представлений</w:t>
            </w:r>
          </w:p>
          <w:p w:rsidR="00FD0FDD" w:rsidRPr="00FD0FDD" w:rsidRDefault="00FD0FDD" w:rsidP="00FD0FDD">
            <w:pPr>
              <w:rPr>
                <w:rFonts w:eastAsiaTheme="minorHAnsi"/>
              </w:rPr>
            </w:pPr>
            <w:r w:rsidRPr="00FD0FDD">
              <w:rPr>
                <w:rFonts w:eastAsiaTheme="minorHAnsi"/>
              </w:rPr>
              <w:t>1.Совершенство</w:t>
            </w:r>
            <w:r w:rsidR="00E70A49">
              <w:rPr>
                <w:rFonts w:eastAsiaTheme="minorHAnsi"/>
              </w:rPr>
              <w:t>-</w:t>
            </w:r>
            <w:r w:rsidRPr="00FD0FDD">
              <w:rPr>
                <w:rFonts w:eastAsiaTheme="minorHAnsi"/>
              </w:rPr>
              <w:t>вание навыка  количественного и порядкового счета; сравнение двух предметов по величине.</w:t>
            </w:r>
          </w:p>
          <w:p w:rsidR="00FD0FDD" w:rsidRPr="00FD0FDD" w:rsidRDefault="00FD0FDD" w:rsidP="00FD0FDD">
            <w:pPr>
              <w:rPr>
                <w:rFonts w:eastAsiaTheme="minorHAnsi"/>
                <w:i/>
              </w:rPr>
            </w:pPr>
            <w:r w:rsidRPr="00FD0FDD">
              <w:rPr>
                <w:rFonts w:eastAsiaTheme="minorHAnsi"/>
              </w:rPr>
              <w:t xml:space="preserve">2.Формировать умения понимать наречия </w:t>
            </w:r>
            <w:r w:rsidRPr="00FD0FDD">
              <w:rPr>
                <w:rFonts w:eastAsiaTheme="minorHAnsi"/>
                <w:i/>
              </w:rPr>
              <w:t>вчера, сегодня, завтра.</w:t>
            </w:r>
          </w:p>
          <w:p w:rsidR="00FD0FDD" w:rsidRPr="00FD0FDD" w:rsidRDefault="00FD0FDD" w:rsidP="00FD0FDD">
            <w:pPr>
              <w:rPr>
                <w:rFonts w:eastAsiaTheme="minorHAnsi"/>
                <w:b/>
                <w:i/>
              </w:rPr>
            </w:pPr>
            <w:r w:rsidRPr="00FD0FDD">
              <w:rPr>
                <w:rFonts w:eastAsiaTheme="minorHAnsi"/>
                <w:b/>
                <w:i/>
              </w:rPr>
              <w:t xml:space="preserve">Конструктивно-модельная </w:t>
            </w:r>
            <w:r w:rsidRPr="00FD0FDD">
              <w:rPr>
                <w:rFonts w:eastAsiaTheme="minorHAnsi"/>
                <w:b/>
                <w:i/>
              </w:rPr>
              <w:lastRenderedPageBreak/>
              <w:t>деятельность</w:t>
            </w:r>
          </w:p>
          <w:p w:rsidR="00FD0FDD" w:rsidRPr="00FD0FDD" w:rsidRDefault="00FD0FDD" w:rsidP="00FD0FDD">
            <w:pPr>
              <w:rPr>
                <w:rFonts w:eastAsiaTheme="minorHAnsi"/>
              </w:rPr>
            </w:pPr>
            <w:proofErr w:type="spellStart"/>
            <w:r w:rsidRPr="00FD0FDD">
              <w:rPr>
                <w:rFonts w:eastAsiaTheme="minorHAnsi"/>
              </w:rPr>
              <w:t>Совершенство</w:t>
            </w:r>
            <w:r w:rsidR="00E70A49">
              <w:rPr>
                <w:rFonts w:eastAsiaTheme="minorHAnsi"/>
              </w:rPr>
              <w:t>-</w:t>
            </w:r>
            <w:r w:rsidRPr="00FD0FDD">
              <w:rPr>
                <w:rFonts w:eastAsiaTheme="minorHAnsi"/>
              </w:rPr>
              <w:t>вание</w:t>
            </w:r>
            <w:proofErr w:type="spellEnd"/>
            <w:r w:rsidRPr="00FD0FDD">
              <w:rPr>
                <w:rFonts w:eastAsiaTheme="minorHAnsi"/>
              </w:rPr>
              <w:t xml:space="preserve"> зрительного  </w:t>
            </w:r>
            <w:proofErr w:type="spellStart"/>
            <w:r w:rsidRPr="00FD0FDD">
              <w:rPr>
                <w:rFonts w:eastAsiaTheme="minorHAnsi"/>
              </w:rPr>
              <w:t>гнозиса</w:t>
            </w:r>
            <w:proofErr w:type="spellEnd"/>
            <w:r w:rsidRPr="00FD0FDD">
              <w:rPr>
                <w:rFonts w:eastAsiaTheme="minorHAnsi"/>
              </w:rPr>
              <w:t xml:space="preserve"> и конструктивного </w:t>
            </w:r>
            <w:proofErr w:type="spellStart"/>
            <w:r w:rsidRPr="00FD0FDD">
              <w:rPr>
                <w:rFonts w:eastAsiaTheme="minorHAnsi"/>
              </w:rPr>
              <w:t>праксиса</w:t>
            </w:r>
            <w:proofErr w:type="spellEnd"/>
            <w:r w:rsidRPr="00FD0FDD">
              <w:rPr>
                <w:rFonts w:eastAsiaTheme="minorHAnsi"/>
              </w:rPr>
              <w:t xml:space="preserve"> ( 8 частей – кубики, </w:t>
            </w:r>
            <w:proofErr w:type="spellStart"/>
            <w:r w:rsidRPr="00FD0FDD">
              <w:rPr>
                <w:rFonts w:eastAsiaTheme="minorHAnsi"/>
              </w:rPr>
              <w:t>пазлы</w:t>
            </w:r>
            <w:proofErr w:type="spellEnd"/>
            <w:r w:rsidRPr="00FD0FDD">
              <w:rPr>
                <w:rFonts w:eastAsiaTheme="minorHAnsi"/>
              </w:rPr>
              <w:t>).</w:t>
            </w:r>
          </w:p>
        </w:tc>
        <w:tc>
          <w:tcPr>
            <w:tcW w:w="3260" w:type="dxa"/>
          </w:tcPr>
          <w:p w:rsidR="00FD0FDD" w:rsidRPr="00FD0FDD" w:rsidRDefault="00FD0FDD" w:rsidP="00FD0FDD">
            <w:pPr>
              <w:rPr>
                <w:rFonts w:eastAsiaTheme="minorHAnsi"/>
                <w:b/>
                <w:i/>
              </w:rPr>
            </w:pPr>
            <w:r w:rsidRPr="00FD0FDD">
              <w:rPr>
                <w:rFonts w:eastAsiaTheme="minorHAnsi"/>
                <w:b/>
                <w:i/>
              </w:rPr>
              <w:lastRenderedPageBreak/>
              <w:t>Развитие игровой и театрализованной деятельности</w:t>
            </w:r>
          </w:p>
          <w:p w:rsidR="00FD0FDD" w:rsidRPr="00FD0FDD" w:rsidRDefault="00FD0FDD" w:rsidP="00FD0FDD">
            <w:pPr>
              <w:rPr>
                <w:rFonts w:eastAsiaTheme="minorHAnsi"/>
              </w:rPr>
            </w:pPr>
            <w:r w:rsidRPr="00FD0FDD">
              <w:rPr>
                <w:rFonts w:eastAsiaTheme="minorHAnsi"/>
              </w:rPr>
              <w:t>Совершенствование навыков игры в настольно-печатные дидактические игры.</w:t>
            </w:r>
          </w:p>
          <w:p w:rsidR="00FD0FDD" w:rsidRPr="00FD0FDD" w:rsidRDefault="00FD0FDD" w:rsidP="00FD0FDD">
            <w:pPr>
              <w:rPr>
                <w:rFonts w:eastAsiaTheme="minorHAnsi"/>
              </w:rPr>
            </w:pPr>
            <w:r w:rsidRPr="00FD0FDD">
              <w:rPr>
                <w:rFonts w:eastAsiaTheme="minorHAnsi"/>
              </w:rPr>
              <w:t>Создание условий  для проведения театрализованных игр.</w:t>
            </w:r>
          </w:p>
          <w:p w:rsidR="00FD0FDD" w:rsidRPr="00FD0FDD" w:rsidRDefault="00FD0FDD" w:rsidP="00FD0FDD">
            <w:pPr>
              <w:rPr>
                <w:rFonts w:eastAsiaTheme="minorHAnsi"/>
                <w:b/>
                <w:i/>
              </w:rPr>
            </w:pPr>
            <w:r w:rsidRPr="00FD0FDD">
              <w:rPr>
                <w:rFonts w:eastAsiaTheme="minorHAnsi"/>
                <w:b/>
                <w:i/>
              </w:rPr>
              <w:lastRenderedPageBreak/>
              <w:t>Формирование общепринятых норм поведения</w:t>
            </w:r>
          </w:p>
          <w:p w:rsidR="00FD0FDD" w:rsidRPr="00FD0FDD" w:rsidRDefault="00FD0FDD" w:rsidP="00FD0FDD">
            <w:pPr>
              <w:rPr>
                <w:rFonts w:eastAsiaTheme="minorHAnsi"/>
              </w:rPr>
            </w:pPr>
            <w:r w:rsidRPr="00FD0FDD">
              <w:rPr>
                <w:rFonts w:eastAsiaTheme="minorHAnsi"/>
              </w:rPr>
              <w:t>Формирование ценностного доброжелательного поведения.</w:t>
            </w:r>
          </w:p>
          <w:p w:rsidR="00FD0FDD" w:rsidRPr="00FD0FDD" w:rsidRDefault="00FD0FDD" w:rsidP="00FD0FDD">
            <w:pPr>
              <w:rPr>
                <w:rFonts w:eastAsiaTheme="minorHAnsi"/>
                <w:b/>
                <w:i/>
              </w:rPr>
            </w:pPr>
            <w:r w:rsidRPr="00FD0FDD">
              <w:rPr>
                <w:rFonts w:eastAsiaTheme="minorHAnsi"/>
                <w:b/>
                <w:i/>
              </w:rPr>
              <w:t>Формирование гендерных и гражданских чувств</w:t>
            </w:r>
          </w:p>
          <w:p w:rsidR="00FD0FDD" w:rsidRPr="00FD0FDD" w:rsidRDefault="00FD0FDD" w:rsidP="00FD0FDD">
            <w:pPr>
              <w:rPr>
                <w:rFonts w:eastAsiaTheme="minorHAnsi"/>
              </w:rPr>
            </w:pPr>
            <w:r w:rsidRPr="00FD0FDD">
              <w:rPr>
                <w:rFonts w:eastAsiaTheme="minorHAnsi"/>
              </w:rPr>
              <w:t>Воспитание  осознания каждым ребенком своей половой принадлежности.</w:t>
            </w:r>
          </w:p>
          <w:p w:rsidR="00FD0FDD" w:rsidRPr="00FD0FDD" w:rsidRDefault="00FD0FDD" w:rsidP="00FD0FDD">
            <w:pPr>
              <w:rPr>
                <w:rFonts w:eastAsiaTheme="minorHAnsi"/>
              </w:rPr>
            </w:pPr>
            <w:r w:rsidRPr="00FD0FDD">
              <w:rPr>
                <w:rFonts w:eastAsiaTheme="minorHAnsi"/>
              </w:rPr>
              <w:t>Расширение знаний  о родном городе.</w:t>
            </w:r>
          </w:p>
          <w:p w:rsidR="00FD0FDD" w:rsidRPr="00FD0FDD" w:rsidRDefault="00FD0FDD" w:rsidP="00FD0FDD">
            <w:pPr>
              <w:rPr>
                <w:rFonts w:eastAsiaTheme="minorHAnsi"/>
                <w:b/>
                <w:i/>
              </w:rPr>
            </w:pPr>
            <w:r w:rsidRPr="00FD0FDD">
              <w:rPr>
                <w:rFonts w:eastAsiaTheme="minorHAnsi"/>
                <w:b/>
                <w:i/>
              </w:rPr>
              <w:t>Формирование основ безопасности в быту, в социуме,  в природе</w:t>
            </w:r>
          </w:p>
          <w:p w:rsidR="00FD0FDD" w:rsidRPr="00FD0FDD" w:rsidRDefault="00FD0FDD" w:rsidP="00FD0FDD">
            <w:pPr>
              <w:rPr>
                <w:rFonts w:eastAsiaTheme="minorHAnsi"/>
                <w:sz w:val="28"/>
                <w:szCs w:val="28"/>
              </w:rPr>
            </w:pPr>
            <w:r w:rsidRPr="00FD0FDD">
              <w:rPr>
                <w:rFonts w:eastAsiaTheme="minorHAnsi"/>
              </w:rPr>
              <w:t>Закрепление навыков безопасного поведения дома, в детском саду, на улице, в транспорте, в природной среде.</w:t>
            </w:r>
          </w:p>
        </w:tc>
        <w:tc>
          <w:tcPr>
            <w:tcW w:w="3260" w:type="dxa"/>
          </w:tcPr>
          <w:p w:rsidR="00FD0FDD" w:rsidRPr="00FD0FDD" w:rsidRDefault="00FD0FDD" w:rsidP="00FD0FDD">
            <w:pPr>
              <w:rPr>
                <w:rFonts w:eastAsiaTheme="minorHAnsi"/>
                <w:b/>
                <w:i/>
              </w:rPr>
            </w:pPr>
            <w:r w:rsidRPr="00FD0FDD">
              <w:rPr>
                <w:rFonts w:eastAsiaTheme="minorHAnsi"/>
                <w:b/>
                <w:i/>
              </w:rPr>
              <w:lastRenderedPageBreak/>
              <w:t>Физическая культура</w:t>
            </w:r>
          </w:p>
          <w:p w:rsidR="00FD0FDD" w:rsidRPr="00FD0FDD" w:rsidRDefault="00FD0FDD" w:rsidP="00FD0FDD">
            <w:pPr>
              <w:rPr>
                <w:rFonts w:eastAsiaTheme="minorHAnsi"/>
              </w:rPr>
            </w:pPr>
            <w:r w:rsidRPr="00FD0FDD">
              <w:rPr>
                <w:rFonts w:eastAsiaTheme="minorHAnsi"/>
              </w:rPr>
              <w:t>Дальнейшее  совершенствование физических умений и навыков, ориентировки в пространстве.</w:t>
            </w:r>
          </w:p>
          <w:p w:rsidR="00FD0FDD" w:rsidRPr="00FD0FDD" w:rsidRDefault="00FD0FDD" w:rsidP="00FD0FDD">
            <w:pPr>
              <w:rPr>
                <w:rFonts w:eastAsiaTheme="minorHAnsi"/>
                <w:b/>
                <w:i/>
              </w:rPr>
            </w:pPr>
            <w:r w:rsidRPr="00FD0FDD">
              <w:rPr>
                <w:rFonts w:eastAsiaTheme="minorHAnsi"/>
                <w:b/>
                <w:i/>
              </w:rPr>
              <w:t>Овладение нормами и правилами здорового образа жизни</w:t>
            </w:r>
          </w:p>
          <w:p w:rsidR="00FD0FDD" w:rsidRPr="00FD0FDD" w:rsidRDefault="00FD0FDD" w:rsidP="00FD0FDD">
            <w:pPr>
              <w:rPr>
                <w:rFonts w:eastAsiaTheme="minorHAnsi"/>
                <w:sz w:val="28"/>
                <w:szCs w:val="28"/>
              </w:rPr>
            </w:pPr>
            <w:r w:rsidRPr="00FD0FDD">
              <w:rPr>
                <w:rFonts w:eastAsiaTheme="minorHAnsi"/>
              </w:rPr>
              <w:t xml:space="preserve">Формирование знаний основ здорового образа </w:t>
            </w:r>
            <w:r w:rsidRPr="00FD0FDD">
              <w:rPr>
                <w:rFonts w:eastAsiaTheme="minorHAnsi"/>
              </w:rPr>
              <w:lastRenderedPageBreak/>
              <w:t>жизни.</w:t>
            </w:r>
          </w:p>
        </w:tc>
        <w:tc>
          <w:tcPr>
            <w:tcW w:w="3196" w:type="dxa"/>
          </w:tcPr>
          <w:p w:rsidR="00FD0FDD" w:rsidRPr="00FD0FDD" w:rsidRDefault="00FD0FDD" w:rsidP="00FD0FDD">
            <w:pPr>
              <w:rPr>
                <w:rFonts w:eastAsiaTheme="minorHAnsi"/>
                <w:b/>
                <w:i/>
              </w:rPr>
            </w:pPr>
            <w:r w:rsidRPr="00FD0FDD">
              <w:rPr>
                <w:rFonts w:eastAsiaTheme="minorHAnsi"/>
                <w:b/>
                <w:i/>
              </w:rPr>
              <w:lastRenderedPageBreak/>
              <w:t>Художественное творчество</w:t>
            </w:r>
          </w:p>
          <w:p w:rsidR="00FD0FDD" w:rsidRPr="00FD0FDD" w:rsidRDefault="00FD0FDD" w:rsidP="00FD0FDD">
            <w:pPr>
              <w:rPr>
                <w:rFonts w:eastAsiaTheme="minorHAnsi"/>
              </w:rPr>
            </w:pPr>
            <w:r w:rsidRPr="00FD0FDD">
              <w:rPr>
                <w:rFonts w:eastAsiaTheme="minorHAnsi"/>
              </w:rPr>
              <w:t>Дальнейшее развитие художественно-творческих способностей.</w:t>
            </w:r>
          </w:p>
          <w:p w:rsidR="00FD0FDD" w:rsidRPr="00FD0FDD" w:rsidRDefault="00FD0FDD" w:rsidP="00FD0FDD">
            <w:pPr>
              <w:rPr>
                <w:rFonts w:eastAsiaTheme="minorHAnsi"/>
                <w:b/>
                <w:i/>
              </w:rPr>
            </w:pPr>
            <w:r w:rsidRPr="00FD0FDD">
              <w:rPr>
                <w:rFonts w:eastAsiaTheme="minorHAnsi"/>
                <w:b/>
                <w:i/>
              </w:rPr>
              <w:t>Восприятие художественной литературы</w:t>
            </w:r>
          </w:p>
          <w:p w:rsidR="00FD0FDD" w:rsidRPr="00FD0FDD" w:rsidRDefault="00FD0FDD" w:rsidP="00FD0FDD">
            <w:pPr>
              <w:rPr>
                <w:rFonts w:eastAsiaTheme="minorHAnsi"/>
              </w:rPr>
            </w:pPr>
            <w:r w:rsidRPr="00FD0FDD">
              <w:rPr>
                <w:rFonts w:eastAsiaTheme="minorHAnsi"/>
              </w:rPr>
              <w:t xml:space="preserve">Дальнейшее развитие интереса к художественной литературе, умения </w:t>
            </w:r>
            <w:r w:rsidRPr="00FD0FDD">
              <w:rPr>
                <w:rFonts w:eastAsiaTheme="minorHAnsi"/>
              </w:rPr>
              <w:lastRenderedPageBreak/>
              <w:t>высказывать свое отношение к прочитанному, художественно-речевых исполнительских умений.</w:t>
            </w:r>
          </w:p>
          <w:p w:rsidR="00FD0FDD" w:rsidRPr="00FD0FDD" w:rsidRDefault="00FD0FDD" w:rsidP="00FD0FDD">
            <w:pPr>
              <w:rPr>
                <w:rFonts w:eastAsiaTheme="minorHAnsi"/>
                <w:b/>
                <w:i/>
              </w:rPr>
            </w:pPr>
            <w:r w:rsidRPr="00FD0FDD">
              <w:rPr>
                <w:rFonts w:eastAsiaTheme="minorHAnsi"/>
                <w:b/>
                <w:i/>
              </w:rPr>
              <w:t>Музыкальное развитие</w:t>
            </w:r>
          </w:p>
          <w:p w:rsidR="00FD0FDD" w:rsidRPr="00FD0FDD" w:rsidRDefault="00FD0FDD" w:rsidP="00FD0FDD">
            <w:pPr>
              <w:rPr>
                <w:rFonts w:eastAsiaTheme="minorHAnsi"/>
                <w:sz w:val="28"/>
                <w:szCs w:val="28"/>
              </w:rPr>
            </w:pPr>
            <w:r w:rsidRPr="00FD0FDD">
              <w:rPr>
                <w:rFonts w:eastAsiaTheme="minorHAnsi"/>
              </w:rPr>
              <w:t>Развитие музыкального слуха, координации речи с движением.</w:t>
            </w:r>
          </w:p>
        </w:tc>
      </w:tr>
      <w:tr w:rsidR="00FD0FDD" w:rsidRPr="00FD0FDD" w:rsidTr="005705BE">
        <w:tc>
          <w:tcPr>
            <w:tcW w:w="3085" w:type="dxa"/>
          </w:tcPr>
          <w:p w:rsidR="00FD0FDD" w:rsidRPr="00FD0FDD" w:rsidRDefault="00FD0FDD" w:rsidP="00FD0FDD">
            <w:pPr>
              <w:rPr>
                <w:rFonts w:eastAsiaTheme="minorHAnsi"/>
                <w:b/>
                <w:i/>
                <w:szCs w:val="24"/>
              </w:rPr>
            </w:pPr>
            <w:r w:rsidRPr="00FD0FDD">
              <w:rPr>
                <w:rFonts w:eastAsiaTheme="minorHAnsi"/>
                <w:b/>
                <w:i/>
                <w:szCs w:val="24"/>
              </w:rPr>
              <w:lastRenderedPageBreak/>
              <w:t>3 период</w:t>
            </w:r>
          </w:p>
          <w:p w:rsidR="00FD0FDD" w:rsidRPr="00FD0FDD" w:rsidRDefault="00FD0FDD" w:rsidP="00FD0FDD">
            <w:pPr>
              <w:rPr>
                <w:rFonts w:eastAsiaTheme="minorHAnsi"/>
                <w:i/>
                <w:szCs w:val="24"/>
              </w:rPr>
            </w:pPr>
            <w:r w:rsidRPr="00FD0FDD">
              <w:rPr>
                <w:rFonts w:eastAsiaTheme="minorHAnsi"/>
                <w:i/>
                <w:szCs w:val="24"/>
              </w:rPr>
              <w:t xml:space="preserve"> (март, апрель, май)</w:t>
            </w:r>
          </w:p>
          <w:p w:rsidR="00FD0FDD" w:rsidRPr="00FD0FDD" w:rsidRDefault="00FD0FDD" w:rsidP="00FD0FDD">
            <w:pPr>
              <w:rPr>
                <w:rFonts w:eastAsiaTheme="minorHAnsi"/>
                <w:b/>
                <w:i/>
              </w:rPr>
            </w:pPr>
            <w:r w:rsidRPr="00FD0FDD">
              <w:rPr>
                <w:rFonts w:eastAsiaTheme="minorHAnsi"/>
                <w:b/>
                <w:i/>
              </w:rPr>
              <w:t>Развитие словаря</w:t>
            </w:r>
          </w:p>
          <w:p w:rsidR="00FD0FDD" w:rsidRPr="00FD0FDD" w:rsidRDefault="00FD0FDD" w:rsidP="00FD0FDD">
            <w:pPr>
              <w:rPr>
                <w:rFonts w:eastAsiaTheme="minorHAnsi"/>
              </w:rPr>
            </w:pPr>
            <w:r w:rsidRPr="00FD0FDD">
              <w:rPr>
                <w:rFonts w:eastAsiaTheme="minorHAnsi"/>
              </w:rPr>
              <w:t>Формирование представлений о многозначности слов (гаечный ключ, скрипичный ключ, ключ от замка, ключ – родник).</w:t>
            </w:r>
          </w:p>
          <w:p w:rsidR="00FD0FDD" w:rsidRPr="00FD0FDD" w:rsidRDefault="00FD0FDD" w:rsidP="00FD0FDD">
            <w:pPr>
              <w:rPr>
                <w:rFonts w:eastAsiaTheme="minorHAnsi"/>
                <w:b/>
                <w:i/>
              </w:rPr>
            </w:pPr>
            <w:r w:rsidRPr="00FD0FDD">
              <w:rPr>
                <w:rFonts w:eastAsiaTheme="minorHAnsi"/>
                <w:b/>
                <w:i/>
              </w:rPr>
              <w:t>Формирование грамматического строя речи</w:t>
            </w:r>
          </w:p>
          <w:p w:rsidR="00FD0FDD" w:rsidRPr="00FD0FDD" w:rsidRDefault="00FD0FDD" w:rsidP="00FD0FDD">
            <w:pPr>
              <w:rPr>
                <w:rFonts w:eastAsiaTheme="minorHAnsi"/>
              </w:rPr>
            </w:pPr>
            <w:r w:rsidRPr="00FD0FDD">
              <w:rPr>
                <w:rFonts w:eastAsiaTheme="minorHAnsi"/>
              </w:rPr>
              <w:t>Закрепление навыков:</w:t>
            </w:r>
          </w:p>
          <w:p w:rsidR="00FD0FDD" w:rsidRPr="00FD0FDD" w:rsidRDefault="00FD0FDD" w:rsidP="00FD0FDD">
            <w:pPr>
              <w:rPr>
                <w:rFonts w:eastAsiaTheme="minorHAnsi"/>
              </w:rPr>
            </w:pPr>
            <w:r w:rsidRPr="00FD0FDD">
              <w:rPr>
                <w:rFonts w:eastAsiaTheme="minorHAnsi"/>
              </w:rPr>
              <w:t>- изменять прилагательные по падежам, числам. Родам;</w:t>
            </w:r>
          </w:p>
          <w:p w:rsidR="00FD0FDD" w:rsidRPr="00FD0FDD" w:rsidRDefault="00FD0FDD" w:rsidP="00FD0FDD">
            <w:pPr>
              <w:rPr>
                <w:rFonts w:eastAsiaTheme="minorHAnsi"/>
              </w:rPr>
            </w:pPr>
            <w:r w:rsidRPr="00FD0FDD">
              <w:rPr>
                <w:rFonts w:eastAsiaTheme="minorHAnsi"/>
              </w:rPr>
              <w:t xml:space="preserve">- </w:t>
            </w:r>
            <w:proofErr w:type="spellStart"/>
            <w:r w:rsidRPr="00FD0FDD">
              <w:rPr>
                <w:rFonts w:eastAsiaTheme="minorHAnsi"/>
              </w:rPr>
              <w:t>сосавление</w:t>
            </w:r>
            <w:proofErr w:type="spellEnd"/>
            <w:r w:rsidRPr="00FD0FDD">
              <w:rPr>
                <w:rFonts w:eastAsiaTheme="minorHAnsi"/>
              </w:rPr>
              <w:t xml:space="preserve"> простых распространенных предложений из 6-7 слов;</w:t>
            </w:r>
          </w:p>
          <w:p w:rsidR="00FD0FDD" w:rsidRPr="00FD0FDD" w:rsidRDefault="00FD0FDD" w:rsidP="00FD0FDD">
            <w:pPr>
              <w:rPr>
                <w:rFonts w:eastAsiaTheme="minorHAnsi"/>
              </w:rPr>
            </w:pPr>
            <w:r w:rsidRPr="00FD0FDD">
              <w:rPr>
                <w:rFonts w:eastAsiaTheme="minorHAnsi"/>
              </w:rPr>
              <w:t>- составление сложносочиненных предложений (Налетела туча, и пошел сильный дождь);</w:t>
            </w:r>
          </w:p>
          <w:p w:rsidR="00FD0FDD" w:rsidRPr="00FD0FDD" w:rsidRDefault="00FD0FDD" w:rsidP="00FD0FDD">
            <w:pPr>
              <w:rPr>
                <w:rFonts w:eastAsiaTheme="minorHAnsi"/>
              </w:rPr>
            </w:pPr>
            <w:r w:rsidRPr="00FD0FDD">
              <w:rPr>
                <w:rFonts w:eastAsiaTheme="minorHAnsi"/>
              </w:rPr>
              <w:t>- составление сложноподчиненных предложений (Мы не пошли гулять, потому что шел сильный дождь).</w:t>
            </w:r>
          </w:p>
          <w:p w:rsidR="00FD0FDD" w:rsidRPr="00FD0FDD" w:rsidRDefault="00FD0FDD" w:rsidP="00FD0FDD">
            <w:pPr>
              <w:rPr>
                <w:rFonts w:eastAsiaTheme="minorHAnsi"/>
                <w:b/>
                <w:i/>
              </w:rPr>
            </w:pPr>
            <w:r w:rsidRPr="00FD0FDD">
              <w:rPr>
                <w:rFonts w:eastAsiaTheme="minorHAnsi"/>
                <w:b/>
                <w:i/>
              </w:rPr>
              <w:t>Развитие фонетико-фонематической системы языка</w:t>
            </w:r>
          </w:p>
          <w:p w:rsidR="00FD0FDD" w:rsidRPr="00FD0FDD" w:rsidRDefault="00FD0FDD" w:rsidP="00FD0FDD">
            <w:pPr>
              <w:rPr>
                <w:rFonts w:eastAsiaTheme="minorHAnsi"/>
              </w:rPr>
            </w:pPr>
            <w:r w:rsidRPr="00FD0FDD">
              <w:rPr>
                <w:rFonts w:eastAsiaTheme="minorHAnsi"/>
              </w:rPr>
              <w:t>Совершенствован</w:t>
            </w:r>
            <w:r w:rsidRPr="00FD0FDD">
              <w:rPr>
                <w:rFonts w:eastAsiaTheme="minorHAnsi"/>
              </w:rPr>
              <w:lastRenderedPageBreak/>
              <w:t>ие речевого дыхания на материале поставленных звуков.</w:t>
            </w:r>
          </w:p>
          <w:p w:rsidR="00FD0FDD" w:rsidRPr="00FD0FDD" w:rsidRDefault="00FD0FDD" w:rsidP="00FD0FDD">
            <w:pPr>
              <w:rPr>
                <w:rFonts w:eastAsiaTheme="minorHAnsi"/>
              </w:rPr>
            </w:pPr>
            <w:r w:rsidRPr="00FD0FDD">
              <w:rPr>
                <w:rFonts w:eastAsiaTheme="minorHAnsi"/>
              </w:rPr>
              <w:t>Автоматизация поставленных звуков (слог, слово, предложение, текст).</w:t>
            </w:r>
          </w:p>
          <w:p w:rsidR="00FD0FDD" w:rsidRPr="00FD0FDD" w:rsidRDefault="00FD0FDD" w:rsidP="00FD0FDD">
            <w:pPr>
              <w:rPr>
                <w:rFonts w:eastAsiaTheme="minorHAnsi"/>
              </w:rPr>
            </w:pPr>
            <w:r w:rsidRPr="00FD0FDD">
              <w:rPr>
                <w:rFonts w:eastAsiaTheme="minorHAnsi"/>
              </w:rPr>
              <w:t>Определять место звука в слове.</w:t>
            </w:r>
          </w:p>
          <w:p w:rsidR="00FD0FDD" w:rsidRPr="00FD0FDD" w:rsidRDefault="00FD0FDD" w:rsidP="00FD0FDD">
            <w:pPr>
              <w:rPr>
                <w:rFonts w:eastAsiaTheme="minorHAnsi"/>
                <w:b/>
              </w:rPr>
            </w:pPr>
            <w:r w:rsidRPr="00FD0FDD">
              <w:rPr>
                <w:rFonts w:eastAsiaTheme="minorHAnsi"/>
              </w:rPr>
              <w:t xml:space="preserve">Различать звуки: </w:t>
            </w:r>
            <w:r w:rsidRPr="00FD0FDD">
              <w:rPr>
                <w:rFonts w:eastAsiaTheme="minorHAnsi"/>
                <w:b/>
              </w:rPr>
              <w:t>с-ш, з-ж, с-з, р-л, р-р.</w:t>
            </w:r>
          </w:p>
          <w:p w:rsidR="00FD0FDD" w:rsidRPr="00FD0FDD" w:rsidRDefault="00FD0FDD" w:rsidP="00FD0FDD">
            <w:pPr>
              <w:rPr>
                <w:rFonts w:eastAsiaTheme="minorHAnsi"/>
                <w:b/>
                <w:i/>
              </w:rPr>
            </w:pPr>
            <w:r w:rsidRPr="00FD0FDD">
              <w:rPr>
                <w:rFonts w:eastAsiaTheme="minorHAnsi"/>
                <w:b/>
                <w:i/>
              </w:rPr>
              <w:t>Развитие связной речи</w:t>
            </w:r>
          </w:p>
        </w:tc>
        <w:tc>
          <w:tcPr>
            <w:tcW w:w="3119" w:type="dxa"/>
          </w:tcPr>
          <w:p w:rsidR="00FD0FDD" w:rsidRPr="00FD0FDD" w:rsidRDefault="00FD0FDD" w:rsidP="00FD0FDD">
            <w:pPr>
              <w:rPr>
                <w:rFonts w:eastAsiaTheme="minorHAnsi"/>
                <w:b/>
                <w:i/>
              </w:rPr>
            </w:pPr>
            <w:r w:rsidRPr="00FD0FDD">
              <w:rPr>
                <w:rFonts w:eastAsiaTheme="minorHAnsi"/>
                <w:b/>
                <w:i/>
              </w:rPr>
              <w:lastRenderedPageBreak/>
              <w:t>Сенсорное развитие</w:t>
            </w:r>
          </w:p>
          <w:p w:rsidR="00FD0FDD" w:rsidRPr="00FD0FDD" w:rsidRDefault="00FD0FDD" w:rsidP="00FD0FDD">
            <w:pPr>
              <w:rPr>
                <w:rFonts w:eastAsiaTheme="minorHAnsi"/>
              </w:rPr>
            </w:pPr>
            <w:r w:rsidRPr="00FD0FDD">
              <w:rPr>
                <w:rFonts w:eastAsiaTheme="minorHAnsi"/>
              </w:rPr>
              <w:t>1.Дальнейшее развитии основных дальнейших систем. 2.Совершенство</w:t>
            </w:r>
            <w:r w:rsidR="00E70A49">
              <w:rPr>
                <w:rFonts w:eastAsiaTheme="minorHAnsi"/>
              </w:rPr>
              <w:t>-</w:t>
            </w:r>
            <w:r w:rsidRPr="00FD0FDD">
              <w:rPr>
                <w:rFonts w:eastAsiaTheme="minorHAnsi"/>
              </w:rPr>
              <w:t>вание процессов сенсомоторной интеграции.</w:t>
            </w:r>
          </w:p>
          <w:p w:rsidR="00FD0FDD" w:rsidRPr="00FD0FDD" w:rsidRDefault="00FD0FDD" w:rsidP="00FD0FDD">
            <w:pPr>
              <w:rPr>
                <w:rFonts w:eastAsiaTheme="minorHAnsi"/>
                <w:b/>
                <w:i/>
              </w:rPr>
            </w:pPr>
            <w:r w:rsidRPr="00FD0FDD">
              <w:rPr>
                <w:rFonts w:eastAsiaTheme="minorHAnsi"/>
                <w:b/>
                <w:i/>
              </w:rPr>
              <w:t>Развитие психических функций</w:t>
            </w:r>
          </w:p>
          <w:p w:rsidR="00FD0FDD" w:rsidRPr="00FD0FDD" w:rsidRDefault="00FD0FDD" w:rsidP="00FD0FDD">
            <w:pPr>
              <w:rPr>
                <w:rFonts w:eastAsiaTheme="minorHAnsi"/>
              </w:rPr>
            </w:pPr>
            <w:r w:rsidRPr="00FD0FDD">
              <w:rPr>
                <w:rFonts w:eastAsiaTheme="minorHAnsi"/>
              </w:rPr>
              <w:t>Развитие всех видов восприятия, произвольного внимания.</w:t>
            </w:r>
          </w:p>
          <w:p w:rsidR="00FD0FDD" w:rsidRPr="00FD0FDD" w:rsidRDefault="00FD0FDD" w:rsidP="00FD0FDD">
            <w:pPr>
              <w:rPr>
                <w:rFonts w:eastAsiaTheme="minorHAnsi"/>
                <w:b/>
                <w:i/>
              </w:rPr>
            </w:pPr>
            <w:r w:rsidRPr="00FD0FDD">
              <w:rPr>
                <w:rFonts w:eastAsiaTheme="minorHAnsi"/>
                <w:b/>
                <w:i/>
              </w:rPr>
              <w:t>Формирование целостной картины мира</w:t>
            </w:r>
          </w:p>
          <w:p w:rsidR="00FD0FDD" w:rsidRPr="00FD0FDD" w:rsidRDefault="00FD0FDD" w:rsidP="00FD0FDD">
            <w:pPr>
              <w:rPr>
                <w:rFonts w:eastAsiaTheme="minorHAnsi"/>
              </w:rPr>
            </w:pPr>
            <w:r w:rsidRPr="00FD0FDD">
              <w:rPr>
                <w:rFonts w:eastAsiaTheme="minorHAnsi"/>
              </w:rPr>
              <w:t>1.Систематизация знаний о предметном мире (материалы из которых они сделаны); о защитниках Отечества.</w:t>
            </w:r>
          </w:p>
          <w:p w:rsidR="00FD0FDD" w:rsidRPr="00FD0FDD" w:rsidRDefault="00FD0FDD" w:rsidP="00FD0FDD">
            <w:pPr>
              <w:rPr>
                <w:rFonts w:eastAsiaTheme="minorHAnsi"/>
              </w:rPr>
            </w:pPr>
            <w:r w:rsidRPr="00FD0FDD">
              <w:rPr>
                <w:rFonts w:eastAsiaTheme="minorHAnsi"/>
              </w:rPr>
              <w:t>2.Расширение знаний о семье, о профессиях,  о бережном отношении к природе.</w:t>
            </w:r>
          </w:p>
          <w:p w:rsidR="00FD0FDD" w:rsidRPr="00FD0FDD" w:rsidRDefault="00FD0FDD" w:rsidP="00FD0FDD">
            <w:pPr>
              <w:rPr>
                <w:rFonts w:eastAsiaTheme="minorHAnsi"/>
                <w:b/>
                <w:i/>
              </w:rPr>
            </w:pPr>
            <w:r w:rsidRPr="00FD0FDD">
              <w:rPr>
                <w:rFonts w:eastAsiaTheme="minorHAnsi"/>
                <w:b/>
                <w:i/>
              </w:rPr>
              <w:t>Развитие математических представлений</w:t>
            </w:r>
          </w:p>
          <w:p w:rsidR="00FD0FDD" w:rsidRPr="00FD0FDD" w:rsidRDefault="00FD0FDD" w:rsidP="00FD0FDD">
            <w:pPr>
              <w:rPr>
                <w:rFonts w:eastAsiaTheme="minorHAnsi"/>
              </w:rPr>
            </w:pPr>
            <w:r w:rsidRPr="00FD0FDD">
              <w:rPr>
                <w:rFonts w:eastAsiaTheme="minorHAnsi"/>
              </w:rPr>
              <w:t>1.Совершенство</w:t>
            </w:r>
            <w:r w:rsidR="00E70A49">
              <w:rPr>
                <w:rFonts w:eastAsiaTheme="minorHAnsi"/>
              </w:rPr>
              <w:t>-</w:t>
            </w:r>
            <w:r w:rsidRPr="00FD0FDD">
              <w:rPr>
                <w:rFonts w:eastAsiaTheme="minorHAnsi"/>
              </w:rPr>
              <w:t xml:space="preserve">вание навыков  ориентировки в пространстве, количественного и порядкового </w:t>
            </w:r>
            <w:r w:rsidRPr="00FD0FDD">
              <w:rPr>
                <w:rFonts w:eastAsiaTheme="minorHAnsi"/>
              </w:rPr>
              <w:lastRenderedPageBreak/>
              <w:t>счета, сравнения предметов  по величине и форме.</w:t>
            </w:r>
          </w:p>
          <w:p w:rsidR="00FD0FDD" w:rsidRPr="00FD0FDD" w:rsidRDefault="00FD0FDD" w:rsidP="00FD0FDD">
            <w:pPr>
              <w:rPr>
                <w:rFonts w:eastAsiaTheme="minorHAnsi"/>
              </w:rPr>
            </w:pPr>
            <w:r w:rsidRPr="00FD0FDD">
              <w:rPr>
                <w:rFonts w:eastAsiaTheme="minorHAnsi"/>
              </w:rPr>
              <w:t>2.закрепление представлений о последовательности дней недели, месяцев года.</w:t>
            </w:r>
          </w:p>
          <w:p w:rsidR="00FD0FDD" w:rsidRPr="00FD0FDD" w:rsidRDefault="00FD0FDD" w:rsidP="00FD0FDD">
            <w:pPr>
              <w:rPr>
                <w:rFonts w:eastAsiaTheme="minorHAnsi"/>
                <w:b/>
                <w:i/>
              </w:rPr>
            </w:pPr>
            <w:r w:rsidRPr="00FD0FDD">
              <w:rPr>
                <w:rFonts w:eastAsiaTheme="minorHAnsi"/>
                <w:b/>
                <w:i/>
              </w:rPr>
              <w:t>Конструктивно-модельная деятельность</w:t>
            </w:r>
          </w:p>
          <w:p w:rsidR="00FD0FDD" w:rsidRPr="00FD0FDD" w:rsidRDefault="00FD0FDD" w:rsidP="00FD0FDD">
            <w:pPr>
              <w:rPr>
                <w:rFonts w:eastAsiaTheme="minorHAnsi"/>
                <w:sz w:val="28"/>
                <w:szCs w:val="28"/>
              </w:rPr>
            </w:pPr>
            <w:r w:rsidRPr="00FD0FDD">
              <w:rPr>
                <w:rFonts w:eastAsiaTheme="minorHAnsi"/>
              </w:rPr>
              <w:t>Закреплять умения сооружать устойчивые постройки.</w:t>
            </w:r>
          </w:p>
        </w:tc>
        <w:tc>
          <w:tcPr>
            <w:tcW w:w="3260" w:type="dxa"/>
          </w:tcPr>
          <w:p w:rsidR="00FD0FDD" w:rsidRPr="00FD0FDD" w:rsidRDefault="00FD0FDD" w:rsidP="00FD0FDD">
            <w:pPr>
              <w:rPr>
                <w:rFonts w:eastAsiaTheme="minorHAnsi"/>
                <w:b/>
                <w:i/>
              </w:rPr>
            </w:pPr>
            <w:r w:rsidRPr="00FD0FDD">
              <w:rPr>
                <w:rFonts w:eastAsiaTheme="minorHAnsi"/>
                <w:b/>
                <w:i/>
              </w:rPr>
              <w:lastRenderedPageBreak/>
              <w:t xml:space="preserve"> Развитие игровой и театрализованной деятельности</w:t>
            </w:r>
          </w:p>
          <w:p w:rsidR="00FD0FDD" w:rsidRPr="00FD0FDD" w:rsidRDefault="00FD0FDD" w:rsidP="00FD0FDD">
            <w:pPr>
              <w:rPr>
                <w:rFonts w:eastAsiaTheme="minorHAnsi"/>
              </w:rPr>
            </w:pPr>
            <w:r w:rsidRPr="00FD0FDD">
              <w:rPr>
                <w:rFonts w:eastAsiaTheme="minorHAnsi"/>
              </w:rPr>
              <w:t>Развитие мыслительной деятельности, интеллектуального мышления.</w:t>
            </w:r>
          </w:p>
          <w:p w:rsidR="00FD0FDD" w:rsidRPr="00FD0FDD" w:rsidRDefault="00FD0FDD" w:rsidP="00FD0FDD">
            <w:pPr>
              <w:rPr>
                <w:rFonts w:eastAsiaTheme="minorHAnsi"/>
              </w:rPr>
            </w:pPr>
            <w:r w:rsidRPr="00FD0FDD">
              <w:rPr>
                <w:rFonts w:eastAsiaTheme="minorHAnsi"/>
              </w:rPr>
              <w:t>Проведение театрализованных игр.</w:t>
            </w:r>
          </w:p>
          <w:p w:rsidR="00FD0FDD" w:rsidRPr="00FD0FDD" w:rsidRDefault="00FD0FDD" w:rsidP="00FD0FDD">
            <w:pPr>
              <w:rPr>
                <w:rFonts w:eastAsiaTheme="minorHAnsi"/>
                <w:b/>
                <w:i/>
              </w:rPr>
            </w:pPr>
            <w:r w:rsidRPr="00FD0FDD">
              <w:rPr>
                <w:rFonts w:eastAsiaTheme="minorHAnsi"/>
                <w:b/>
                <w:i/>
              </w:rPr>
              <w:t>Формирование общепринятых норм поведения</w:t>
            </w:r>
          </w:p>
          <w:p w:rsidR="00FD0FDD" w:rsidRPr="00FD0FDD" w:rsidRDefault="00FD0FDD" w:rsidP="00FD0FDD">
            <w:pPr>
              <w:rPr>
                <w:rFonts w:eastAsiaTheme="minorHAnsi"/>
              </w:rPr>
            </w:pPr>
            <w:r w:rsidRPr="00FD0FDD">
              <w:rPr>
                <w:rFonts w:eastAsiaTheme="minorHAnsi"/>
              </w:rPr>
              <w:t>Формирование человеколюбия. Воспитание уверенности в себе.</w:t>
            </w:r>
          </w:p>
          <w:p w:rsidR="00FD0FDD" w:rsidRPr="00FD0FDD" w:rsidRDefault="00FD0FDD" w:rsidP="00FD0FDD">
            <w:pPr>
              <w:rPr>
                <w:rFonts w:eastAsiaTheme="minorHAnsi"/>
                <w:b/>
                <w:i/>
              </w:rPr>
            </w:pPr>
            <w:r w:rsidRPr="00FD0FDD">
              <w:rPr>
                <w:rFonts w:eastAsiaTheme="minorHAnsi"/>
                <w:b/>
                <w:i/>
              </w:rPr>
              <w:t>Формирование гендерных и гражданских чувств</w:t>
            </w:r>
          </w:p>
          <w:p w:rsidR="00FD0FDD" w:rsidRPr="00FD0FDD" w:rsidRDefault="00FD0FDD" w:rsidP="00FD0FDD">
            <w:pPr>
              <w:rPr>
                <w:rFonts w:eastAsiaTheme="minorHAnsi"/>
              </w:rPr>
            </w:pPr>
            <w:r w:rsidRPr="00FD0FDD">
              <w:rPr>
                <w:rFonts w:eastAsiaTheme="minorHAnsi"/>
              </w:rPr>
              <w:t xml:space="preserve">1.Продолжение  работы по самопознанию  и саморазвитию, </w:t>
            </w:r>
            <w:proofErr w:type="spellStart"/>
            <w:r w:rsidRPr="00FD0FDD">
              <w:rPr>
                <w:rFonts w:eastAsiaTheme="minorHAnsi"/>
              </w:rPr>
              <w:t>полоролевой</w:t>
            </w:r>
            <w:proofErr w:type="spellEnd"/>
            <w:r w:rsidRPr="00FD0FDD">
              <w:rPr>
                <w:rFonts w:eastAsiaTheme="minorHAnsi"/>
              </w:rPr>
              <w:t xml:space="preserve"> самореализации.</w:t>
            </w:r>
          </w:p>
          <w:p w:rsidR="00FD0FDD" w:rsidRPr="00FD0FDD" w:rsidRDefault="00FD0FDD" w:rsidP="00FD0FDD">
            <w:pPr>
              <w:rPr>
                <w:rFonts w:eastAsiaTheme="minorHAnsi"/>
              </w:rPr>
            </w:pPr>
            <w:r w:rsidRPr="00FD0FDD">
              <w:rPr>
                <w:rFonts w:eastAsiaTheme="minorHAnsi"/>
              </w:rPr>
              <w:t>2.Углубление чувства патриотизма,  любви к Родине, родному  городу.</w:t>
            </w:r>
          </w:p>
          <w:p w:rsidR="00FD0FDD" w:rsidRPr="00FD0FDD" w:rsidRDefault="00FD0FDD" w:rsidP="00FD0FDD">
            <w:pPr>
              <w:rPr>
                <w:rFonts w:eastAsiaTheme="minorHAnsi"/>
                <w:sz w:val="28"/>
                <w:szCs w:val="28"/>
              </w:rPr>
            </w:pPr>
          </w:p>
        </w:tc>
        <w:tc>
          <w:tcPr>
            <w:tcW w:w="3260" w:type="dxa"/>
          </w:tcPr>
          <w:p w:rsidR="00FD0FDD" w:rsidRPr="00FD0FDD" w:rsidRDefault="00FD0FDD" w:rsidP="00FD0FDD">
            <w:pPr>
              <w:rPr>
                <w:rFonts w:eastAsiaTheme="minorHAnsi"/>
                <w:b/>
                <w:i/>
              </w:rPr>
            </w:pPr>
            <w:r w:rsidRPr="00FD0FDD">
              <w:rPr>
                <w:rFonts w:eastAsiaTheme="minorHAnsi"/>
                <w:b/>
                <w:i/>
              </w:rPr>
              <w:t>Физическая культура</w:t>
            </w:r>
          </w:p>
          <w:p w:rsidR="00FD0FDD" w:rsidRPr="00FD0FDD" w:rsidRDefault="00FD0FDD" w:rsidP="00FD0FDD">
            <w:pPr>
              <w:rPr>
                <w:rFonts w:eastAsiaTheme="minorHAnsi"/>
              </w:rPr>
            </w:pPr>
            <w:r w:rsidRPr="00FD0FDD">
              <w:rPr>
                <w:rFonts w:eastAsiaTheme="minorHAnsi"/>
              </w:rPr>
              <w:t>Формирование потребности в активной двигательной деятельности.</w:t>
            </w:r>
          </w:p>
          <w:p w:rsidR="00FD0FDD" w:rsidRPr="00FD0FDD" w:rsidRDefault="00FD0FDD" w:rsidP="00FD0FDD">
            <w:pPr>
              <w:rPr>
                <w:rFonts w:eastAsiaTheme="minorHAnsi"/>
                <w:b/>
                <w:i/>
              </w:rPr>
            </w:pPr>
            <w:r w:rsidRPr="00FD0FDD">
              <w:rPr>
                <w:rFonts w:eastAsiaTheme="minorHAnsi"/>
                <w:b/>
                <w:i/>
              </w:rPr>
              <w:t>Овладение нормами и правилами здорового образа жизни</w:t>
            </w:r>
          </w:p>
          <w:p w:rsidR="00FD0FDD" w:rsidRPr="00FD0FDD" w:rsidRDefault="00FD0FDD" w:rsidP="00FD0FDD">
            <w:pPr>
              <w:rPr>
                <w:rFonts w:eastAsiaTheme="minorHAnsi"/>
              </w:rPr>
            </w:pPr>
            <w:r w:rsidRPr="00FD0FDD">
              <w:rPr>
                <w:rFonts w:eastAsiaTheme="minorHAnsi"/>
              </w:rPr>
              <w:t>Совершенствование целостного отношения к здоровому образу жизни.</w:t>
            </w:r>
          </w:p>
        </w:tc>
        <w:tc>
          <w:tcPr>
            <w:tcW w:w="3196" w:type="dxa"/>
          </w:tcPr>
          <w:p w:rsidR="00FD0FDD" w:rsidRPr="00FD0FDD" w:rsidRDefault="00FD0FDD" w:rsidP="00FD0FDD">
            <w:pPr>
              <w:rPr>
                <w:rFonts w:eastAsiaTheme="minorHAnsi"/>
                <w:b/>
                <w:i/>
              </w:rPr>
            </w:pPr>
            <w:proofErr w:type="spellStart"/>
            <w:r w:rsidRPr="00FD0FDD">
              <w:rPr>
                <w:rFonts w:eastAsiaTheme="minorHAnsi"/>
                <w:b/>
                <w:i/>
              </w:rPr>
              <w:t>Художествен</w:t>
            </w:r>
            <w:r>
              <w:rPr>
                <w:rFonts w:eastAsiaTheme="minorHAnsi"/>
                <w:b/>
                <w:i/>
              </w:rPr>
              <w:t>-</w:t>
            </w:r>
            <w:r w:rsidRPr="00FD0FDD">
              <w:rPr>
                <w:rFonts w:eastAsiaTheme="minorHAnsi"/>
                <w:b/>
                <w:i/>
              </w:rPr>
              <w:t>ное</w:t>
            </w:r>
            <w:proofErr w:type="spellEnd"/>
            <w:r w:rsidRPr="00FD0FDD">
              <w:rPr>
                <w:rFonts w:eastAsiaTheme="minorHAnsi"/>
                <w:b/>
                <w:i/>
              </w:rPr>
              <w:t xml:space="preserve"> творчество</w:t>
            </w:r>
          </w:p>
          <w:p w:rsidR="00FD0FDD" w:rsidRPr="00FD0FDD" w:rsidRDefault="00FD0FDD" w:rsidP="00FD0FDD">
            <w:pPr>
              <w:rPr>
                <w:rFonts w:eastAsiaTheme="minorHAnsi"/>
              </w:rPr>
            </w:pPr>
            <w:r w:rsidRPr="00FD0FDD">
              <w:rPr>
                <w:rFonts w:eastAsiaTheme="minorHAnsi"/>
              </w:rPr>
              <w:t>Совершенствовать навык работы карандашами.</w:t>
            </w:r>
          </w:p>
          <w:p w:rsidR="00FD0FDD" w:rsidRPr="00FD0FDD" w:rsidRDefault="00FD0FDD" w:rsidP="00FD0FDD">
            <w:pPr>
              <w:rPr>
                <w:rFonts w:eastAsiaTheme="minorHAnsi"/>
                <w:b/>
                <w:i/>
              </w:rPr>
            </w:pPr>
            <w:r w:rsidRPr="00FD0FDD">
              <w:rPr>
                <w:rFonts w:eastAsiaTheme="minorHAnsi"/>
                <w:b/>
                <w:i/>
              </w:rPr>
              <w:t>Восприятие художественной литературы</w:t>
            </w:r>
          </w:p>
          <w:p w:rsidR="00FD0FDD" w:rsidRPr="00FD0FDD" w:rsidRDefault="00FD0FDD" w:rsidP="00FD0FDD">
            <w:pPr>
              <w:rPr>
                <w:rFonts w:eastAsiaTheme="minorHAnsi"/>
              </w:rPr>
            </w:pPr>
            <w:r w:rsidRPr="00FD0FDD">
              <w:rPr>
                <w:rFonts w:eastAsiaTheme="minorHAnsi"/>
              </w:rPr>
              <w:t>Дальнейшее развитие интереса к художественной литературе и чтению.</w:t>
            </w:r>
          </w:p>
          <w:p w:rsidR="00FD0FDD" w:rsidRPr="00FD0FDD" w:rsidRDefault="00FD0FDD" w:rsidP="00FD0FDD">
            <w:pPr>
              <w:rPr>
                <w:rFonts w:eastAsiaTheme="minorHAnsi"/>
                <w:b/>
                <w:i/>
              </w:rPr>
            </w:pPr>
            <w:r w:rsidRPr="00FD0FDD">
              <w:rPr>
                <w:rFonts w:eastAsiaTheme="minorHAnsi"/>
                <w:b/>
                <w:i/>
              </w:rPr>
              <w:t>Музыкальное развитие</w:t>
            </w:r>
          </w:p>
          <w:p w:rsidR="00FD0FDD" w:rsidRPr="00FD0FDD" w:rsidRDefault="00FD0FDD" w:rsidP="00FD0FDD">
            <w:pPr>
              <w:rPr>
                <w:rFonts w:eastAsiaTheme="minorHAnsi"/>
                <w:sz w:val="28"/>
                <w:szCs w:val="28"/>
              </w:rPr>
            </w:pPr>
            <w:r w:rsidRPr="00FD0FDD">
              <w:rPr>
                <w:rFonts w:eastAsiaTheme="minorHAnsi"/>
              </w:rPr>
              <w:t>Развитие эмоциональной отзывчивости на музыку.</w:t>
            </w:r>
          </w:p>
        </w:tc>
      </w:tr>
    </w:tbl>
    <w:p w:rsidR="00C46E95" w:rsidRPr="003E1F46" w:rsidRDefault="00C46E95" w:rsidP="00E70A49">
      <w:pPr>
        <w:pStyle w:val="a3"/>
        <w:spacing w:line="276" w:lineRule="auto"/>
        <w:ind w:firstLine="708"/>
        <w:jc w:val="both"/>
      </w:pPr>
      <w:r w:rsidRPr="003E1F46">
        <w:rPr>
          <w:spacing w:val="-10"/>
        </w:rPr>
        <w:lastRenderedPageBreak/>
        <w:t>Иная картина наблюдается при общем недоразвитии речи.</w:t>
      </w:r>
      <w:r w:rsidRPr="003E1F46">
        <w:rPr>
          <w:spacing w:val="-8"/>
        </w:rPr>
        <w:t xml:space="preserve"> Нарушение </w:t>
      </w:r>
      <w:r w:rsidRPr="003E1F46">
        <w:t xml:space="preserve">касается всех компонентов языковой системы: фонетики, лексики, </w:t>
      </w:r>
      <w:r w:rsidRPr="003E1F46">
        <w:rPr>
          <w:spacing w:val="-8"/>
        </w:rPr>
        <w:t xml:space="preserve">грамматики. Отсюда и название дефекта - общее недоразвитие речи. Общее недоразвитие речи у детей с нормальным слухом и первично сохранным интеллектом  - это речевая аномалия, при которой страдает формирование всех компонентов речевой системы: словаря, грамматического строя, звукопроизношения. </w:t>
      </w:r>
      <w:r>
        <w:rPr>
          <w:spacing w:val="-8"/>
        </w:rPr>
        <w:t xml:space="preserve">У этих детей только появляются навыки словообразования; недифференцированное произношение звуков, могут быть замены; страдает произношение слов сложной слоговой структуры; понимание речи приближается к норме. </w:t>
      </w:r>
      <w:r w:rsidRPr="003E1F46">
        <w:rPr>
          <w:spacing w:val="-8"/>
        </w:rPr>
        <w:t>Характерным является системное нарушение как смысловой, так и произвольной стороны речи. Типичным является позднее появление речи, ограниченный сл</w:t>
      </w:r>
      <w:r>
        <w:rPr>
          <w:spacing w:val="-8"/>
        </w:rPr>
        <w:t xml:space="preserve">оварный запас, выраженный </w:t>
      </w:r>
      <w:proofErr w:type="spellStart"/>
      <w:r>
        <w:rPr>
          <w:spacing w:val="-8"/>
        </w:rPr>
        <w:t>аграмм</w:t>
      </w:r>
      <w:r w:rsidRPr="003E1F46">
        <w:rPr>
          <w:spacing w:val="-8"/>
        </w:rPr>
        <w:t>атизм</w:t>
      </w:r>
      <w:proofErr w:type="spellEnd"/>
      <w:r w:rsidRPr="003E1F46">
        <w:rPr>
          <w:spacing w:val="-8"/>
        </w:rPr>
        <w:t xml:space="preserve">,  недостаточность звукопроизношения и фонематического восприятия. </w:t>
      </w:r>
    </w:p>
    <w:p w:rsidR="00C46E95" w:rsidRDefault="00C46E95" w:rsidP="00C46E95">
      <w:pPr>
        <w:pStyle w:val="a3"/>
        <w:spacing w:line="276" w:lineRule="auto"/>
        <w:jc w:val="both"/>
      </w:pPr>
    </w:p>
    <w:p w:rsidR="00C46E95" w:rsidRPr="00C46E95" w:rsidRDefault="00C46E95" w:rsidP="00C46E95">
      <w:pPr>
        <w:pStyle w:val="a3"/>
        <w:spacing w:line="276" w:lineRule="auto"/>
        <w:jc w:val="both"/>
        <w:rPr>
          <w:b/>
        </w:rPr>
      </w:pPr>
      <w:r w:rsidRPr="00C46E95">
        <w:rPr>
          <w:b/>
        </w:rPr>
        <w:t>Характеристика детей старшего дошкольного возраста с фонетико-фонематическим недоразвитием речи</w:t>
      </w:r>
    </w:p>
    <w:p w:rsidR="00C46E95" w:rsidRPr="00622B57" w:rsidRDefault="00C46E95" w:rsidP="00C46E95">
      <w:pPr>
        <w:pStyle w:val="a3"/>
        <w:spacing w:line="276" w:lineRule="auto"/>
        <w:jc w:val="both"/>
      </w:pPr>
      <w:r>
        <w:t xml:space="preserve"> </w:t>
      </w:r>
      <w:r>
        <w:tab/>
      </w:r>
      <w:r w:rsidRPr="00286090">
        <w:t>По данным Т.Б.Филичевой, Г.В.Чиркиной, Т.В.Тумановой,</w:t>
      </w:r>
      <w:r>
        <w:t xml:space="preserve"> </w:t>
      </w:r>
      <w:r w:rsidRPr="00286090">
        <w:t xml:space="preserve"> </w:t>
      </w:r>
      <w:proofErr w:type="spellStart"/>
      <w:r w:rsidRPr="00286090">
        <w:t>А.В.Ястребовой</w:t>
      </w:r>
      <w:proofErr w:type="spellEnd"/>
      <w:r w:rsidRPr="00286090">
        <w:t xml:space="preserve">  для детей с фонетико-фонематическим недоразвитием речи характерны отклонения в различных сферах развития.</w:t>
      </w:r>
    </w:p>
    <w:p w:rsidR="00C46E95" w:rsidRPr="006D407F" w:rsidRDefault="00C46E95" w:rsidP="00C46E95">
      <w:pPr>
        <w:pStyle w:val="a3"/>
        <w:spacing w:line="276" w:lineRule="auto"/>
        <w:ind w:firstLine="708"/>
        <w:jc w:val="both"/>
      </w:pPr>
      <w:r>
        <w:t>В нервно-психической сфере и поведении  о</w:t>
      </w:r>
      <w:r w:rsidRPr="00286090">
        <w:t xml:space="preserve">тклонения проявляются в нарушении умственной работоспособности, произвольной деятельности, в виде эмоциональной неустойчивости. Для детей характерны быстрая утомляемость и </w:t>
      </w:r>
      <w:proofErr w:type="spellStart"/>
      <w:r w:rsidRPr="00286090">
        <w:t>пресыщаемость</w:t>
      </w:r>
      <w:proofErr w:type="spellEnd"/>
      <w:r w:rsidRPr="00286090">
        <w:t xml:space="preserve">  любым видом деятельности, повышенная возбудимость, раздражительность, двигательная расторможенность; нарушения активного внимания, памяти и восприятия учебного материала.</w:t>
      </w:r>
    </w:p>
    <w:p w:rsidR="00C46E95" w:rsidRPr="006D407F" w:rsidRDefault="00C46E95" w:rsidP="00C46E95">
      <w:pPr>
        <w:pStyle w:val="a3"/>
        <w:spacing w:line="276" w:lineRule="auto"/>
        <w:ind w:firstLine="708"/>
        <w:jc w:val="both"/>
      </w:pPr>
      <w:r>
        <w:t xml:space="preserve">В познавательной  деятельности  </w:t>
      </w:r>
      <w:r w:rsidRPr="00286090">
        <w:t xml:space="preserve">отмечается </w:t>
      </w:r>
      <w:r>
        <w:t xml:space="preserve"> </w:t>
      </w:r>
      <w:r w:rsidRPr="00286090">
        <w:t>недос</w:t>
      </w:r>
      <w:r>
        <w:t xml:space="preserve">таточная  </w:t>
      </w:r>
      <w:proofErr w:type="spellStart"/>
      <w:r>
        <w:t>сформированность</w:t>
      </w:r>
      <w:proofErr w:type="spellEnd"/>
      <w:r>
        <w:t xml:space="preserve">  </w:t>
      </w:r>
      <w:r w:rsidRPr="00286090">
        <w:t xml:space="preserve"> предпосы</w:t>
      </w:r>
      <w:r>
        <w:t xml:space="preserve">лок  к учебной деятельности: </w:t>
      </w:r>
      <w:r w:rsidRPr="00286090">
        <w:t xml:space="preserve"> </w:t>
      </w:r>
    </w:p>
    <w:p w:rsidR="00C46E95" w:rsidRDefault="00C46E95" w:rsidP="009F6F43">
      <w:pPr>
        <w:pStyle w:val="a3"/>
        <w:numPr>
          <w:ilvl w:val="0"/>
          <w:numId w:val="136"/>
        </w:numPr>
        <w:spacing w:line="276" w:lineRule="auto"/>
        <w:jc w:val="both"/>
      </w:pPr>
      <w:r w:rsidRPr="00286090">
        <w:t>недостаточная наблюдательность по отношению к языковым явлениям;</w:t>
      </w:r>
    </w:p>
    <w:p w:rsidR="00C46E95" w:rsidRPr="00286090" w:rsidRDefault="00C46E95" w:rsidP="009F6F43">
      <w:pPr>
        <w:pStyle w:val="a3"/>
        <w:numPr>
          <w:ilvl w:val="0"/>
          <w:numId w:val="136"/>
        </w:numPr>
        <w:spacing w:line="276" w:lineRule="auto"/>
        <w:jc w:val="both"/>
      </w:pPr>
      <w:r w:rsidRPr="00286090">
        <w:t>недостаточное развитие способности к переключению;</w:t>
      </w:r>
    </w:p>
    <w:p w:rsidR="00C46E95" w:rsidRPr="00286090" w:rsidRDefault="00C46E95" w:rsidP="009F6F43">
      <w:pPr>
        <w:pStyle w:val="a3"/>
        <w:numPr>
          <w:ilvl w:val="0"/>
          <w:numId w:val="136"/>
        </w:numPr>
        <w:spacing w:line="276" w:lineRule="auto"/>
        <w:jc w:val="both"/>
      </w:pPr>
      <w:r w:rsidRPr="00286090">
        <w:t>недостаточное развитие словесно-логического мышления;</w:t>
      </w:r>
    </w:p>
    <w:p w:rsidR="00C46E95" w:rsidRPr="00286090" w:rsidRDefault="00C46E95" w:rsidP="009F6F43">
      <w:pPr>
        <w:pStyle w:val="a3"/>
        <w:numPr>
          <w:ilvl w:val="0"/>
          <w:numId w:val="136"/>
        </w:numPr>
        <w:spacing w:line="276" w:lineRule="auto"/>
        <w:jc w:val="both"/>
      </w:pPr>
      <w:r w:rsidRPr="00286090">
        <w:t>недостаточная способность к запоминанию учебного материала;</w:t>
      </w:r>
    </w:p>
    <w:p w:rsidR="00C46E95" w:rsidRPr="00286090" w:rsidRDefault="00C46E95" w:rsidP="009F6F43">
      <w:pPr>
        <w:pStyle w:val="a3"/>
        <w:numPr>
          <w:ilvl w:val="0"/>
          <w:numId w:val="136"/>
        </w:numPr>
        <w:spacing w:line="276" w:lineRule="auto"/>
        <w:jc w:val="both"/>
      </w:pPr>
      <w:r w:rsidRPr="00286090">
        <w:lastRenderedPageBreak/>
        <w:t>недостаточное развитие самоконтроля, преимущественно в области языковых явлений;</w:t>
      </w:r>
    </w:p>
    <w:p w:rsidR="00C46E95" w:rsidRPr="00286090" w:rsidRDefault="00C46E95" w:rsidP="009F6F43">
      <w:pPr>
        <w:pStyle w:val="a3"/>
        <w:numPr>
          <w:ilvl w:val="0"/>
          <w:numId w:val="136"/>
        </w:numPr>
        <w:spacing w:line="276" w:lineRule="auto"/>
        <w:jc w:val="both"/>
      </w:pPr>
      <w:r w:rsidRPr="00286090">
        <w:t>не</w:t>
      </w:r>
      <w:r>
        <w:t>д</w:t>
      </w:r>
      <w:r w:rsidRPr="00286090">
        <w:t xml:space="preserve">остаточная  </w:t>
      </w:r>
      <w:proofErr w:type="spellStart"/>
      <w:r w:rsidRPr="00286090">
        <w:t>сформированность</w:t>
      </w:r>
      <w:proofErr w:type="spellEnd"/>
      <w:r w:rsidRPr="00286090">
        <w:t xml:space="preserve">  произвольности в общении и деятельности.</w:t>
      </w:r>
    </w:p>
    <w:p w:rsidR="00C46E95" w:rsidRDefault="00C46E95" w:rsidP="00C46E95">
      <w:pPr>
        <w:pStyle w:val="a3"/>
        <w:spacing w:line="276" w:lineRule="auto"/>
        <w:jc w:val="both"/>
      </w:pPr>
      <w:r>
        <w:t xml:space="preserve">     </w:t>
      </w:r>
      <w:r w:rsidRPr="006D407F">
        <w:t xml:space="preserve">Для </w:t>
      </w:r>
      <w:r w:rsidRPr="00970AFC">
        <w:t>звуковой стороны речи</w:t>
      </w:r>
      <w:r w:rsidRPr="006D407F">
        <w:t xml:space="preserve"> этих детей характерно: дефектное произношение звуков, преобладание замен и смешения; недостаточная</w:t>
      </w:r>
      <w:r>
        <w:t xml:space="preserve"> </w:t>
      </w:r>
      <w:r w:rsidRPr="006D407F">
        <w:t xml:space="preserve"> </w:t>
      </w:r>
      <w:proofErr w:type="spellStart"/>
      <w:r w:rsidRPr="006D407F">
        <w:t>сформированн</w:t>
      </w:r>
      <w:r>
        <w:t>ость</w:t>
      </w:r>
      <w:proofErr w:type="spellEnd"/>
      <w:r>
        <w:t xml:space="preserve">  фонематических процессов.</w:t>
      </w:r>
    </w:p>
    <w:p w:rsidR="00C574BB" w:rsidRDefault="00C574BB" w:rsidP="00C46E95">
      <w:pPr>
        <w:pStyle w:val="a3"/>
        <w:spacing w:line="276" w:lineRule="auto"/>
        <w:jc w:val="both"/>
      </w:pPr>
    </w:p>
    <w:p w:rsidR="00C574BB" w:rsidRPr="00C574BB" w:rsidRDefault="00C574BB" w:rsidP="00C574BB">
      <w:pPr>
        <w:pStyle w:val="a3"/>
        <w:spacing w:line="276" w:lineRule="auto"/>
        <w:jc w:val="both"/>
        <w:rPr>
          <w:b/>
          <w:szCs w:val="24"/>
        </w:rPr>
      </w:pPr>
      <w:r w:rsidRPr="00C574BB">
        <w:rPr>
          <w:b/>
          <w:szCs w:val="24"/>
        </w:rPr>
        <w:t>Взаимодействие с семьей учителя-логопеда</w:t>
      </w:r>
    </w:p>
    <w:p w:rsidR="00C574BB" w:rsidRPr="00C574BB" w:rsidRDefault="00C574BB" w:rsidP="00C574BB">
      <w:pPr>
        <w:pStyle w:val="a3"/>
        <w:jc w:val="both"/>
        <w:rPr>
          <w:szCs w:val="24"/>
        </w:rPr>
      </w:pPr>
      <w:r w:rsidRPr="00C574BB">
        <w:rPr>
          <w:szCs w:val="24"/>
        </w:rPr>
        <w:t xml:space="preserve">      На </w:t>
      </w:r>
      <w:proofErr w:type="spellStart"/>
      <w:r w:rsidRPr="00C574BB">
        <w:rPr>
          <w:szCs w:val="24"/>
        </w:rPr>
        <w:t>логопункте</w:t>
      </w:r>
      <w:proofErr w:type="spellEnd"/>
      <w:r w:rsidRPr="00C574BB">
        <w:rPr>
          <w:szCs w:val="24"/>
        </w:rPr>
        <w:t xml:space="preserve">  детского сада учитель-логопед формирует мотивирование родителей, учитывая социальное положение семьи в обществе. Специалист  пытается привлечь  членов  семьи  к коррекционно-развивающему процессу через </w:t>
      </w:r>
      <w:r w:rsidRPr="00C574BB">
        <w:rPr>
          <w:bCs/>
          <w:iCs/>
          <w:szCs w:val="24"/>
        </w:rPr>
        <w:t>систему методических рекомендаций</w:t>
      </w:r>
      <w:r w:rsidRPr="00C574BB">
        <w:rPr>
          <w:szCs w:val="24"/>
        </w:rPr>
        <w:t>, которые отражены в таблице «Формы взаимодействия с семьей»:</w:t>
      </w:r>
    </w:p>
    <w:p w:rsidR="00C574BB" w:rsidRPr="00C574BB" w:rsidRDefault="00C574BB" w:rsidP="009F6F43">
      <w:pPr>
        <w:pStyle w:val="a3"/>
        <w:numPr>
          <w:ilvl w:val="0"/>
          <w:numId w:val="139"/>
        </w:numPr>
        <w:jc w:val="both"/>
        <w:rPr>
          <w:i/>
          <w:szCs w:val="24"/>
        </w:rPr>
      </w:pPr>
      <w:r w:rsidRPr="00C574BB">
        <w:rPr>
          <w:szCs w:val="24"/>
        </w:rPr>
        <w:t>выступления на родительских собраниях;</w:t>
      </w:r>
    </w:p>
    <w:p w:rsidR="00C574BB" w:rsidRPr="00C574BB" w:rsidRDefault="00C574BB" w:rsidP="009F6F43">
      <w:pPr>
        <w:pStyle w:val="a3"/>
        <w:numPr>
          <w:ilvl w:val="0"/>
          <w:numId w:val="137"/>
        </w:numPr>
        <w:jc w:val="both"/>
        <w:rPr>
          <w:szCs w:val="24"/>
        </w:rPr>
      </w:pPr>
      <w:r w:rsidRPr="00C574BB">
        <w:rPr>
          <w:szCs w:val="24"/>
        </w:rPr>
        <w:t>ежемесячная смена  информации на стенде «Логопед рекомендует», с рубрикой «Возьми меня»;</w:t>
      </w:r>
    </w:p>
    <w:p w:rsidR="00C574BB" w:rsidRPr="00C574BB" w:rsidRDefault="00C574BB" w:rsidP="009F6F43">
      <w:pPr>
        <w:pStyle w:val="a3"/>
        <w:numPr>
          <w:ilvl w:val="0"/>
          <w:numId w:val="137"/>
        </w:numPr>
        <w:jc w:val="both"/>
        <w:rPr>
          <w:szCs w:val="24"/>
        </w:rPr>
      </w:pPr>
      <w:r w:rsidRPr="00C574BB">
        <w:rPr>
          <w:szCs w:val="24"/>
        </w:rPr>
        <w:t>консультирование в устной форме (индивидуальные и подгрупповые)</w:t>
      </w:r>
      <w:r w:rsidRPr="00C574BB">
        <w:rPr>
          <w:b/>
          <w:szCs w:val="24"/>
        </w:rPr>
        <w:t>;</w:t>
      </w:r>
    </w:p>
    <w:p w:rsidR="00C574BB" w:rsidRPr="00C574BB" w:rsidRDefault="00C574BB" w:rsidP="00C574BB">
      <w:pPr>
        <w:pStyle w:val="a3"/>
        <w:spacing w:line="276" w:lineRule="auto"/>
        <w:jc w:val="both"/>
        <w:rPr>
          <w:szCs w:val="24"/>
        </w:rPr>
      </w:pPr>
      <w:r w:rsidRPr="00C574BB">
        <w:rPr>
          <w:szCs w:val="24"/>
        </w:rPr>
        <w:t>в новой форме  оформления консультации в виде красочной листовки «Консультация логопеда», «Логопед рекомендует»;</w:t>
      </w:r>
    </w:p>
    <w:p w:rsidR="00C574BB" w:rsidRPr="00C574BB" w:rsidRDefault="00C574BB" w:rsidP="009F6F43">
      <w:pPr>
        <w:pStyle w:val="a3"/>
        <w:numPr>
          <w:ilvl w:val="0"/>
          <w:numId w:val="138"/>
        </w:numPr>
        <w:jc w:val="both"/>
        <w:rPr>
          <w:szCs w:val="24"/>
        </w:rPr>
      </w:pPr>
      <w:r w:rsidRPr="00C574BB">
        <w:rPr>
          <w:szCs w:val="24"/>
        </w:rPr>
        <w:t>открытые мероприятия;</w:t>
      </w:r>
    </w:p>
    <w:p w:rsidR="00C574BB" w:rsidRPr="00C574BB" w:rsidRDefault="00C574BB" w:rsidP="009F6F43">
      <w:pPr>
        <w:pStyle w:val="a3"/>
        <w:numPr>
          <w:ilvl w:val="0"/>
          <w:numId w:val="138"/>
        </w:numPr>
        <w:jc w:val="both"/>
        <w:rPr>
          <w:szCs w:val="24"/>
        </w:rPr>
      </w:pPr>
      <w:r w:rsidRPr="00C574BB">
        <w:rPr>
          <w:szCs w:val="24"/>
        </w:rPr>
        <w:t>анкетирование;</w:t>
      </w:r>
    </w:p>
    <w:p w:rsidR="00C574BB" w:rsidRPr="00C574BB" w:rsidRDefault="00C574BB" w:rsidP="009F6F43">
      <w:pPr>
        <w:pStyle w:val="a3"/>
        <w:numPr>
          <w:ilvl w:val="0"/>
          <w:numId w:val="138"/>
        </w:numPr>
        <w:jc w:val="both"/>
        <w:rPr>
          <w:szCs w:val="24"/>
        </w:rPr>
      </w:pPr>
      <w:r w:rsidRPr="00C574BB">
        <w:rPr>
          <w:szCs w:val="24"/>
        </w:rPr>
        <w:t>совместное проведение праздников;</w:t>
      </w:r>
    </w:p>
    <w:p w:rsidR="00C574BB" w:rsidRPr="00C574BB" w:rsidRDefault="00C574BB" w:rsidP="009F6F43">
      <w:pPr>
        <w:pStyle w:val="a3"/>
        <w:numPr>
          <w:ilvl w:val="0"/>
          <w:numId w:val="138"/>
        </w:numPr>
        <w:jc w:val="both"/>
        <w:rPr>
          <w:szCs w:val="24"/>
        </w:rPr>
      </w:pPr>
      <w:proofErr w:type="spellStart"/>
      <w:r w:rsidRPr="00C574BB">
        <w:rPr>
          <w:szCs w:val="24"/>
        </w:rPr>
        <w:t>лекотека-игротека</w:t>
      </w:r>
      <w:proofErr w:type="spellEnd"/>
      <w:r w:rsidRPr="00C574BB">
        <w:rPr>
          <w:szCs w:val="24"/>
        </w:rPr>
        <w:t>;</w:t>
      </w:r>
    </w:p>
    <w:p w:rsidR="00C574BB" w:rsidRPr="00C574BB" w:rsidRDefault="00C574BB" w:rsidP="009F6F43">
      <w:pPr>
        <w:pStyle w:val="a3"/>
        <w:numPr>
          <w:ilvl w:val="0"/>
          <w:numId w:val="138"/>
        </w:numPr>
        <w:jc w:val="both"/>
        <w:rPr>
          <w:szCs w:val="24"/>
        </w:rPr>
      </w:pPr>
      <w:r w:rsidRPr="00C574BB">
        <w:rPr>
          <w:szCs w:val="24"/>
        </w:rPr>
        <w:t>привлечение родителей к созданию развивающей речевой предметно-пространственной среды в группе;</w:t>
      </w:r>
    </w:p>
    <w:p w:rsidR="00C574BB" w:rsidRPr="00C574BB" w:rsidRDefault="00C574BB" w:rsidP="009F6F43">
      <w:pPr>
        <w:pStyle w:val="a3"/>
        <w:numPr>
          <w:ilvl w:val="0"/>
          <w:numId w:val="138"/>
        </w:numPr>
        <w:jc w:val="both"/>
        <w:rPr>
          <w:szCs w:val="24"/>
        </w:rPr>
      </w:pPr>
      <w:r w:rsidRPr="00C574BB">
        <w:rPr>
          <w:szCs w:val="24"/>
        </w:rPr>
        <w:t>проектная деятельность;</w:t>
      </w:r>
    </w:p>
    <w:p w:rsidR="00C574BB" w:rsidRPr="00C574BB" w:rsidRDefault="00C574BB" w:rsidP="009F6F43">
      <w:pPr>
        <w:pStyle w:val="a3"/>
        <w:numPr>
          <w:ilvl w:val="0"/>
          <w:numId w:val="138"/>
        </w:numPr>
        <w:jc w:val="both"/>
        <w:rPr>
          <w:szCs w:val="24"/>
        </w:rPr>
      </w:pPr>
      <w:r w:rsidRPr="00C574BB">
        <w:rPr>
          <w:i/>
          <w:szCs w:val="24"/>
        </w:rPr>
        <w:t xml:space="preserve">библиотечка </w:t>
      </w:r>
      <w:r w:rsidRPr="00C574BB">
        <w:rPr>
          <w:szCs w:val="24"/>
        </w:rPr>
        <w:t xml:space="preserve"> для родителей;</w:t>
      </w:r>
    </w:p>
    <w:p w:rsidR="00C574BB" w:rsidRDefault="00C574BB" w:rsidP="009F6F43">
      <w:pPr>
        <w:pStyle w:val="a3"/>
        <w:numPr>
          <w:ilvl w:val="0"/>
          <w:numId w:val="138"/>
        </w:numPr>
        <w:jc w:val="both"/>
        <w:rPr>
          <w:bCs/>
          <w:szCs w:val="24"/>
        </w:rPr>
      </w:pPr>
      <w:r w:rsidRPr="00C574BB">
        <w:rPr>
          <w:szCs w:val="24"/>
        </w:rPr>
        <w:t>через   индивидуальную  тетрадь  ребенка родители знакомятся с программным материалом, динамикой успешности ребенка, рекомендациями для занятий дома.</w:t>
      </w:r>
    </w:p>
    <w:p w:rsidR="00C574BB" w:rsidRDefault="00C574BB" w:rsidP="00C574BB">
      <w:pPr>
        <w:pStyle w:val="a3"/>
        <w:ind w:firstLine="360"/>
        <w:jc w:val="both"/>
        <w:rPr>
          <w:bCs/>
          <w:szCs w:val="24"/>
        </w:rPr>
      </w:pPr>
      <w:r w:rsidRPr="00C574BB">
        <w:rPr>
          <w:szCs w:val="24"/>
        </w:rPr>
        <w:t>Осознанное включение родителей в единый совместный с педагогами процесс воспитания ребенка позволяет значительно повысить его эффективность.</w:t>
      </w:r>
    </w:p>
    <w:p w:rsidR="00C574BB" w:rsidRDefault="00C574BB" w:rsidP="00C574BB">
      <w:pPr>
        <w:pStyle w:val="a3"/>
        <w:spacing w:line="276" w:lineRule="auto"/>
        <w:ind w:firstLine="360"/>
        <w:jc w:val="both"/>
        <w:rPr>
          <w:szCs w:val="24"/>
        </w:rPr>
      </w:pPr>
      <w:r w:rsidRPr="00C574BB">
        <w:rPr>
          <w:szCs w:val="24"/>
        </w:rPr>
        <w:t xml:space="preserve">Выполнение коррекционных, развивающих и воспитательных задач, поставленных программой, обеспечивается </w:t>
      </w:r>
      <w:r w:rsidRPr="00C574BB">
        <w:rPr>
          <w:bCs/>
          <w:iCs/>
          <w:szCs w:val="24"/>
        </w:rPr>
        <w:t>благодаря комплексному подходу и</w:t>
      </w:r>
      <w:r>
        <w:rPr>
          <w:szCs w:val="24"/>
        </w:rPr>
        <w:t xml:space="preserve"> </w:t>
      </w:r>
      <w:r w:rsidRPr="00C574BB">
        <w:rPr>
          <w:bCs/>
          <w:iCs/>
          <w:szCs w:val="24"/>
        </w:rPr>
        <w:t>интеграции усилий специалистов</w:t>
      </w:r>
      <w:r w:rsidRPr="00C574BB">
        <w:rPr>
          <w:szCs w:val="24"/>
        </w:rPr>
        <w:t>.</w:t>
      </w:r>
    </w:p>
    <w:p w:rsidR="00C574BB" w:rsidRPr="00C574BB" w:rsidRDefault="00C574BB" w:rsidP="00C574BB">
      <w:pPr>
        <w:pStyle w:val="a3"/>
        <w:ind w:firstLine="360"/>
        <w:jc w:val="center"/>
        <w:rPr>
          <w:b/>
          <w:szCs w:val="24"/>
        </w:rPr>
      </w:pPr>
      <w:r w:rsidRPr="00C574BB">
        <w:rPr>
          <w:b/>
          <w:szCs w:val="24"/>
        </w:rPr>
        <w:t>Интеграция специалистов с учителем-логопедом</w:t>
      </w:r>
    </w:p>
    <w:p w:rsidR="00C574BB" w:rsidRPr="00C574BB" w:rsidRDefault="00C574BB" w:rsidP="00C574BB">
      <w:pPr>
        <w:pStyle w:val="a3"/>
        <w:rPr>
          <w:b/>
          <w:szCs w:val="24"/>
        </w:rPr>
      </w:pPr>
    </w:p>
    <w:tbl>
      <w:tblPr>
        <w:tblStyle w:val="af0"/>
        <w:tblW w:w="0" w:type="auto"/>
        <w:tblLayout w:type="fixed"/>
        <w:tblLook w:val="04A0"/>
      </w:tblPr>
      <w:tblGrid>
        <w:gridCol w:w="1854"/>
        <w:gridCol w:w="1769"/>
        <w:gridCol w:w="1772"/>
        <w:gridCol w:w="2084"/>
        <w:gridCol w:w="1808"/>
      </w:tblGrid>
      <w:tr w:rsidR="00C574BB" w:rsidRPr="00C574BB" w:rsidTr="00C574BB">
        <w:tc>
          <w:tcPr>
            <w:tcW w:w="9287" w:type="dxa"/>
            <w:gridSpan w:val="5"/>
          </w:tcPr>
          <w:p w:rsidR="00C574BB" w:rsidRPr="00C574BB" w:rsidRDefault="00C574BB" w:rsidP="00C574BB">
            <w:pPr>
              <w:pStyle w:val="a3"/>
              <w:spacing w:line="276" w:lineRule="auto"/>
              <w:jc w:val="center"/>
              <w:rPr>
                <w:b/>
                <w:szCs w:val="24"/>
              </w:rPr>
            </w:pPr>
            <w:r w:rsidRPr="00C574BB">
              <w:rPr>
                <w:b/>
                <w:szCs w:val="24"/>
              </w:rPr>
              <w:t>Взаимодействие   педагогов  детского сада в интеграции образовательных областей</w:t>
            </w:r>
          </w:p>
        </w:tc>
      </w:tr>
      <w:tr w:rsidR="00C574BB" w:rsidRPr="00C574BB" w:rsidTr="00C574BB">
        <w:tc>
          <w:tcPr>
            <w:tcW w:w="1854" w:type="dxa"/>
          </w:tcPr>
          <w:p w:rsidR="00C574BB" w:rsidRPr="00C574BB" w:rsidRDefault="00C574BB" w:rsidP="00FD0FDD">
            <w:pPr>
              <w:pStyle w:val="a3"/>
              <w:spacing w:line="276" w:lineRule="auto"/>
              <w:jc w:val="center"/>
              <w:rPr>
                <w:b/>
                <w:i/>
                <w:sz w:val="20"/>
                <w:szCs w:val="20"/>
              </w:rPr>
            </w:pPr>
            <w:r w:rsidRPr="00C574BB">
              <w:rPr>
                <w:b/>
                <w:i/>
                <w:sz w:val="20"/>
                <w:szCs w:val="20"/>
              </w:rPr>
              <w:t>Речевое развитие</w:t>
            </w:r>
          </w:p>
          <w:p w:rsidR="00C574BB" w:rsidRPr="00C574BB" w:rsidRDefault="00C574BB" w:rsidP="00FD0FDD">
            <w:pPr>
              <w:pStyle w:val="a3"/>
              <w:spacing w:line="276" w:lineRule="auto"/>
              <w:jc w:val="center"/>
              <w:rPr>
                <w:b/>
                <w:i/>
                <w:sz w:val="20"/>
                <w:szCs w:val="20"/>
              </w:rPr>
            </w:pPr>
            <w:r w:rsidRPr="00C574BB">
              <w:rPr>
                <w:b/>
                <w:i/>
                <w:sz w:val="20"/>
                <w:szCs w:val="20"/>
              </w:rPr>
              <w:t>(</w:t>
            </w:r>
            <w:r w:rsidRPr="00C574BB">
              <w:rPr>
                <w:i/>
                <w:sz w:val="20"/>
                <w:szCs w:val="20"/>
              </w:rPr>
              <w:t>учитель-логопед</w:t>
            </w:r>
            <w:r w:rsidRPr="00C574BB">
              <w:rPr>
                <w:b/>
                <w:i/>
                <w:sz w:val="20"/>
                <w:szCs w:val="20"/>
              </w:rPr>
              <w:t>)</w:t>
            </w:r>
          </w:p>
        </w:tc>
        <w:tc>
          <w:tcPr>
            <w:tcW w:w="1769" w:type="dxa"/>
          </w:tcPr>
          <w:p w:rsidR="00C574BB" w:rsidRPr="00C574BB" w:rsidRDefault="00C574BB" w:rsidP="00FD0FDD">
            <w:pPr>
              <w:pStyle w:val="a3"/>
              <w:spacing w:line="276" w:lineRule="auto"/>
              <w:jc w:val="center"/>
              <w:rPr>
                <w:b/>
                <w:i/>
                <w:sz w:val="20"/>
                <w:szCs w:val="20"/>
              </w:rPr>
            </w:pPr>
            <w:r w:rsidRPr="00C574BB">
              <w:rPr>
                <w:b/>
                <w:i/>
                <w:sz w:val="20"/>
                <w:szCs w:val="20"/>
              </w:rPr>
              <w:t>Познавательное развитие</w:t>
            </w:r>
          </w:p>
          <w:p w:rsidR="00C574BB" w:rsidRPr="00C574BB" w:rsidRDefault="00C574BB" w:rsidP="00FD0FDD">
            <w:pPr>
              <w:pStyle w:val="a3"/>
              <w:spacing w:line="276" w:lineRule="auto"/>
              <w:jc w:val="center"/>
              <w:rPr>
                <w:b/>
                <w:i/>
                <w:sz w:val="20"/>
                <w:szCs w:val="20"/>
              </w:rPr>
            </w:pPr>
            <w:r w:rsidRPr="00C574BB">
              <w:rPr>
                <w:b/>
                <w:i/>
                <w:sz w:val="20"/>
                <w:szCs w:val="20"/>
              </w:rPr>
              <w:t>(</w:t>
            </w:r>
            <w:r w:rsidRPr="00C574BB">
              <w:rPr>
                <w:i/>
                <w:sz w:val="20"/>
                <w:szCs w:val="20"/>
              </w:rPr>
              <w:t>педагог-психолог</w:t>
            </w:r>
            <w:r w:rsidRPr="00C574BB">
              <w:rPr>
                <w:b/>
                <w:i/>
                <w:sz w:val="20"/>
                <w:szCs w:val="20"/>
              </w:rPr>
              <w:t>)</w:t>
            </w:r>
          </w:p>
        </w:tc>
        <w:tc>
          <w:tcPr>
            <w:tcW w:w="1772" w:type="dxa"/>
          </w:tcPr>
          <w:p w:rsidR="00C574BB" w:rsidRPr="00C574BB" w:rsidRDefault="00C574BB" w:rsidP="00FD0FDD">
            <w:pPr>
              <w:pStyle w:val="a3"/>
              <w:spacing w:line="276" w:lineRule="auto"/>
              <w:jc w:val="center"/>
              <w:rPr>
                <w:b/>
                <w:i/>
                <w:sz w:val="20"/>
                <w:szCs w:val="20"/>
              </w:rPr>
            </w:pPr>
            <w:r w:rsidRPr="00C574BB">
              <w:rPr>
                <w:b/>
                <w:i/>
                <w:sz w:val="20"/>
                <w:szCs w:val="20"/>
              </w:rPr>
              <w:t>Художественно-эстетическое развитие</w:t>
            </w:r>
          </w:p>
          <w:p w:rsidR="00C574BB" w:rsidRPr="00C574BB" w:rsidRDefault="00C574BB" w:rsidP="00FD0FDD">
            <w:pPr>
              <w:pStyle w:val="a3"/>
              <w:spacing w:line="276" w:lineRule="auto"/>
              <w:jc w:val="center"/>
              <w:rPr>
                <w:i/>
                <w:sz w:val="20"/>
                <w:szCs w:val="20"/>
              </w:rPr>
            </w:pPr>
            <w:r w:rsidRPr="00C574BB">
              <w:rPr>
                <w:i/>
                <w:sz w:val="20"/>
                <w:szCs w:val="20"/>
              </w:rPr>
              <w:t>(музыкальный руководитель)</w:t>
            </w:r>
          </w:p>
        </w:tc>
        <w:tc>
          <w:tcPr>
            <w:tcW w:w="2084" w:type="dxa"/>
          </w:tcPr>
          <w:p w:rsidR="00C574BB" w:rsidRPr="00C574BB" w:rsidRDefault="00C574BB" w:rsidP="00FD0FDD">
            <w:pPr>
              <w:pStyle w:val="a3"/>
              <w:spacing w:line="276" w:lineRule="auto"/>
              <w:jc w:val="center"/>
              <w:rPr>
                <w:b/>
                <w:i/>
                <w:sz w:val="20"/>
                <w:szCs w:val="20"/>
              </w:rPr>
            </w:pPr>
            <w:r w:rsidRPr="00C574BB">
              <w:rPr>
                <w:b/>
                <w:i/>
                <w:sz w:val="20"/>
                <w:szCs w:val="20"/>
              </w:rPr>
              <w:t>Физическое развитие</w:t>
            </w:r>
          </w:p>
          <w:p w:rsidR="00C574BB" w:rsidRPr="00C574BB" w:rsidRDefault="00C574BB" w:rsidP="00FD0FDD">
            <w:pPr>
              <w:pStyle w:val="a3"/>
              <w:spacing w:line="276" w:lineRule="auto"/>
              <w:jc w:val="center"/>
              <w:rPr>
                <w:i/>
                <w:sz w:val="20"/>
                <w:szCs w:val="20"/>
              </w:rPr>
            </w:pPr>
            <w:r w:rsidRPr="00C574BB">
              <w:rPr>
                <w:i/>
                <w:sz w:val="20"/>
                <w:szCs w:val="20"/>
              </w:rPr>
              <w:t>(инструктор по физической культуры)</w:t>
            </w:r>
          </w:p>
        </w:tc>
        <w:tc>
          <w:tcPr>
            <w:tcW w:w="1808" w:type="dxa"/>
          </w:tcPr>
          <w:p w:rsidR="00C574BB" w:rsidRPr="00C574BB" w:rsidRDefault="00C574BB" w:rsidP="00FD0FDD">
            <w:pPr>
              <w:pStyle w:val="a3"/>
              <w:spacing w:line="276" w:lineRule="auto"/>
              <w:jc w:val="center"/>
              <w:rPr>
                <w:b/>
                <w:i/>
                <w:sz w:val="20"/>
                <w:szCs w:val="20"/>
              </w:rPr>
            </w:pPr>
            <w:r w:rsidRPr="00C574BB">
              <w:rPr>
                <w:b/>
                <w:i/>
                <w:sz w:val="20"/>
                <w:szCs w:val="20"/>
              </w:rPr>
              <w:t>Социально-личностное развитие</w:t>
            </w:r>
          </w:p>
          <w:p w:rsidR="00C574BB" w:rsidRPr="00C574BB" w:rsidRDefault="00C574BB" w:rsidP="00FD0FDD">
            <w:pPr>
              <w:pStyle w:val="a3"/>
              <w:spacing w:line="276" w:lineRule="auto"/>
              <w:jc w:val="center"/>
              <w:rPr>
                <w:b/>
                <w:i/>
                <w:sz w:val="20"/>
                <w:szCs w:val="20"/>
              </w:rPr>
            </w:pPr>
            <w:r w:rsidRPr="00C574BB">
              <w:rPr>
                <w:b/>
                <w:i/>
                <w:sz w:val="20"/>
                <w:szCs w:val="20"/>
              </w:rPr>
              <w:t>(</w:t>
            </w:r>
            <w:r w:rsidRPr="00C574BB">
              <w:rPr>
                <w:i/>
                <w:sz w:val="20"/>
                <w:szCs w:val="20"/>
              </w:rPr>
              <w:t>воспитатель)</w:t>
            </w:r>
          </w:p>
        </w:tc>
      </w:tr>
      <w:tr w:rsidR="00C574BB" w:rsidRPr="00C574BB" w:rsidTr="00C574BB">
        <w:tc>
          <w:tcPr>
            <w:tcW w:w="1854" w:type="dxa"/>
          </w:tcPr>
          <w:p w:rsidR="00C574BB" w:rsidRPr="00C574BB" w:rsidRDefault="00C574BB" w:rsidP="00C574BB">
            <w:pPr>
              <w:pStyle w:val="a3"/>
              <w:spacing w:line="276" w:lineRule="auto"/>
              <w:rPr>
                <w:szCs w:val="24"/>
              </w:rPr>
            </w:pPr>
            <w:r w:rsidRPr="00C574BB">
              <w:rPr>
                <w:szCs w:val="24"/>
              </w:rPr>
              <w:t xml:space="preserve"> Развитие всех компонентов речи (развитие </w:t>
            </w:r>
            <w:r w:rsidRPr="00C574BB">
              <w:rPr>
                <w:szCs w:val="24"/>
              </w:rPr>
              <w:lastRenderedPageBreak/>
              <w:t>фонетико-фонематической системы языка, совершенствование лексико-грамматического строя речи)</w:t>
            </w:r>
          </w:p>
        </w:tc>
        <w:tc>
          <w:tcPr>
            <w:tcW w:w="1769" w:type="dxa"/>
          </w:tcPr>
          <w:p w:rsidR="00C574BB" w:rsidRPr="00C574BB" w:rsidRDefault="00C574BB" w:rsidP="00C574BB">
            <w:pPr>
              <w:pStyle w:val="a3"/>
              <w:spacing w:line="276" w:lineRule="auto"/>
              <w:rPr>
                <w:b/>
                <w:i/>
                <w:szCs w:val="24"/>
              </w:rPr>
            </w:pPr>
            <w:r w:rsidRPr="00C574BB">
              <w:rPr>
                <w:b/>
                <w:i/>
                <w:szCs w:val="24"/>
              </w:rPr>
              <w:lastRenderedPageBreak/>
              <w:t>Направления:</w:t>
            </w:r>
          </w:p>
          <w:p w:rsidR="00C574BB" w:rsidRPr="00C574BB" w:rsidRDefault="00C574BB" w:rsidP="00C574BB">
            <w:pPr>
              <w:pStyle w:val="a3"/>
              <w:spacing w:line="276" w:lineRule="auto"/>
              <w:rPr>
                <w:szCs w:val="24"/>
              </w:rPr>
            </w:pPr>
            <w:r w:rsidRPr="00C574BB">
              <w:rPr>
                <w:szCs w:val="24"/>
              </w:rPr>
              <w:t>сенсорное развитие;</w:t>
            </w:r>
          </w:p>
          <w:p w:rsidR="00C574BB" w:rsidRPr="00C574BB" w:rsidRDefault="00C574BB" w:rsidP="00C574BB">
            <w:pPr>
              <w:pStyle w:val="a3"/>
              <w:spacing w:line="276" w:lineRule="auto"/>
              <w:rPr>
                <w:szCs w:val="24"/>
              </w:rPr>
            </w:pPr>
            <w:r w:rsidRPr="00C574BB">
              <w:rPr>
                <w:szCs w:val="24"/>
              </w:rPr>
              <w:lastRenderedPageBreak/>
              <w:t>развитие психических функций;</w:t>
            </w:r>
          </w:p>
          <w:p w:rsidR="00C574BB" w:rsidRPr="00C574BB" w:rsidRDefault="00C574BB" w:rsidP="00C574BB">
            <w:pPr>
              <w:pStyle w:val="a3"/>
              <w:spacing w:line="276" w:lineRule="auto"/>
              <w:rPr>
                <w:szCs w:val="24"/>
              </w:rPr>
            </w:pPr>
            <w:r w:rsidRPr="00C574BB">
              <w:rPr>
                <w:szCs w:val="24"/>
              </w:rPr>
              <w:t>формирование целостной картины мира;</w:t>
            </w:r>
          </w:p>
          <w:p w:rsidR="00C574BB" w:rsidRPr="00C574BB" w:rsidRDefault="00C574BB" w:rsidP="00C574BB">
            <w:pPr>
              <w:pStyle w:val="a3"/>
              <w:spacing w:line="276" w:lineRule="auto"/>
              <w:rPr>
                <w:szCs w:val="24"/>
              </w:rPr>
            </w:pPr>
            <w:proofErr w:type="spellStart"/>
            <w:r>
              <w:rPr>
                <w:szCs w:val="24"/>
              </w:rPr>
              <w:t>познавательно</w:t>
            </w:r>
            <w:r w:rsidRPr="00C574BB">
              <w:rPr>
                <w:szCs w:val="24"/>
              </w:rPr>
              <w:t>исследовательская</w:t>
            </w:r>
            <w:proofErr w:type="spellEnd"/>
            <w:r w:rsidRPr="00C574BB">
              <w:rPr>
                <w:szCs w:val="24"/>
              </w:rPr>
              <w:t xml:space="preserve"> деятельность;</w:t>
            </w:r>
          </w:p>
          <w:p w:rsidR="00C574BB" w:rsidRPr="00C574BB" w:rsidRDefault="00C574BB" w:rsidP="00C574BB">
            <w:pPr>
              <w:pStyle w:val="a3"/>
              <w:spacing w:line="276" w:lineRule="auto"/>
              <w:rPr>
                <w:szCs w:val="24"/>
              </w:rPr>
            </w:pPr>
            <w:r w:rsidRPr="00C574BB">
              <w:rPr>
                <w:szCs w:val="24"/>
              </w:rPr>
              <w:t xml:space="preserve">развитие </w:t>
            </w:r>
            <w:proofErr w:type="spellStart"/>
            <w:r w:rsidRPr="00C574BB">
              <w:rPr>
                <w:szCs w:val="24"/>
              </w:rPr>
              <w:t>математичес</w:t>
            </w:r>
            <w:r>
              <w:rPr>
                <w:szCs w:val="24"/>
              </w:rPr>
              <w:t>-ких</w:t>
            </w:r>
            <w:proofErr w:type="spellEnd"/>
            <w:r>
              <w:rPr>
                <w:szCs w:val="24"/>
              </w:rPr>
              <w:t xml:space="preserve"> представлений</w:t>
            </w:r>
          </w:p>
          <w:p w:rsidR="00C574BB" w:rsidRPr="00C574BB" w:rsidRDefault="00C574BB" w:rsidP="00C574BB">
            <w:pPr>
              <w:pStyle w:val="a3"/>
              <w:spacing w:line="276" w:lineRule="auto"/>
              <w:rPr>
                <w:i/>
                <w:szCs w:val="24"/>
              </w:rPr>
            </w:pPr>
            <w:r w:rsidRPr="00C574BB">
              <w:rPr>
                <w:b/>
                <w:i/>
                <w:szCs w:val="24"/>
              </w:rPr>
              <w:t xml:space="preserve">К интеграции  с педагогом-психологом </w:t>
            </w:r>
            <w:r w:rsidRPr="00C574BB">
              <w:rPr>
                <w:szCs w:val="24"/>
              </w:rPr>
              <w:t>относятся:</w:t>
            </w:r>
          </w:p>
          <w:p w:rsidR="00C574BB" w:rsidRPr="00C574BB" w:rsidRDefault="00C574BB" w:rsidP="00C574BB">
            <w:pPr>
              <w:pStyle w:val="a3"/>
              <w:spacing w:line="276" w:lineRule="auto"/>
              <w:rPr>
                <w:szCs w:val="24"/>
              </w:rPr>
            </w:pPr>
            <w:r w:rsidRPr="00C574BB">
              <w:rPr>
                <w:szCs w:val="24"/>
              </w:rPr>
              <w:t>игры  по развитию высших психических функций;</w:t>
            </w:r>
          </w:p>
          <w:p w:rsidR="00C574BB" w:rsidRPr="00C574BB" w:rsidRDefault="00C574BB" w:rsidP="00C574BB">
            <w:pPr>
              <w:pStyle w:val="a3"/>
              <w:spacing w:line="276" w:lineRule="auto"/>
              <w:rPr>
                <w:szCs w:val="24"/>
              </w:rPr>
            </w:pPr>
            <w:r w:rsidRPr="00C574BB">
              <w:rPr>
                <w:szCs w:val="24"/>
              </w:rPr>
              <w:t xml:space="preserve">альбомы «Формирование </w:t>
            </w:r>
            <w:proofErr w:type="spellStart"/>
            <w:r w:rsidRPr="00C574BB">
              <w:rPr>
                <w:szCs w:val="24"/>
              </w:rPr>
              <w:t>математичес</w:t>
            </w:r>
            <w:r w:rsidR="00FD0FDD">
              <w:rPr>
                <w:szCs w:val="24"/>
              </w:rPr>
              <w:t>-ких</w:t>
            </w:r>
            <w:proofErr w:type="spellEnd"/>
            <w:r w:rsidR="00FD0FDD">
              <w:rPr>
                <w:szCs w:val="24"/>
              </w:rPr>
              <w:t xml:space="preserve"> </w:t>
            </w:r>
            <w:proofErr w:type="spellStart"/>
            <w:r w:rsidRPr="00C574BB">
              <w:rPr>
                <w:szCs w:val="24"/>
              </w:rPr>
              <w:t>представ</w:t>
            </w:r>
            <w:r w:rsidR="00FD0FDD">
              <w:rPr>
                <w:szCs w:val="24"/>
              </w:rPr>
              <w:t>-</w:t>
            </w:r>
            <w:r w:rsidRPr="00C574BB">
              <w:rPr>
                <w:szCs w:val="24"/>
              </w:rPr>
              <w:t>лений</w:t>
            </w:r>
            <w:proofErr w:type="spellEnd"/>
            <w:r w:rsidRPr="00C574BB">
              <w:rPr>
                <w:szCs w:val="24"/>
              </w:rPr>
              <w:t>», «Рисунки по развитию связной речи и ВПФ»;</w:t>
            </w:r>
          </w:p>
          <w:p w:rsidR="00C574BB" w:rsidRPr="00C574BB" w:rsidRDefault="00C574BB" w:rsidP="00FD0FDD">
            <w:pPr>
              <w:pStyle w:val="a3"/>
              <w:spacing w:line="276" w:lineRule="auto"/>
              <w:rPr>
                <w:szCs w:val="24"/>
              </w:rPr>
            </w:pPr>
            <w:r w:rsidRPr="00C574BB">
              <w:rPr>
                <w:szCs w:val="24"/>
              </w:rPr>
              <w:t xml:space="preserve">д/и «Формы и цвета»,  «Сложи узор»,  «Цвет, форма, размер», «Формы и цвета», «Цветные карандаши», «Разноцветные гномы», </w:t>
            </w:r>
            <w:r w:rsidRPr="00C574BB">
              <w:rPr>
                <w:szCs w:val="24"/>
              </w:rPr>
              <w:lastRenderedPageBreak/>
              <w:t xml:space="preserve">вкладыши, матрешка, кубики, мозаика, </w:t>
            </w:r>
            <w:proofErr w:type="spellStart"/>
            <w:r w:rsidRPr="00C574BB">
              <w:rPr>
                <w:szCs w:val="24"/>
              </w:rPr>
              <w:t>лего-конструктор</w:t>
            </w:r>
            <w:proofErr w:type="spellEnd"/>
            <w:r w:rsidRPr="00C574BB">
              <w:rPr>
                <w:szCs w:val="24"/>
              </w:rPr>
              <w:t>.</w:t>
            </w:r>
          </w:p>
        </w:tc>
        <w:tc>
          <w:tcPr>
            <w:tcW w:w="1772" w:type="dxa"/>
          </w:tcPr>
          <w:p w:rsidR="00C574BB" w:rsidRPr="00C574BB" w:rsidRDefault="00C574BB" w:rsidP="00FD0FDD">
            <w:pPr>
              <w:pStyle w:val="a3"/>
              <w:spacing w:line="276" w:lineRule="auto"/>
              <w:rPr>
                <w:b/>
                <w:i/>
                <w:szCs w:val="24"/>
              </w:rPr>
            </w:pPr>
            <w:r w:rsidRPr="00C574BB">
              <w:rPr>
                <w:b/>
                <w:i/>
                <w:szCs w:val="24"/>
              </w:rPr>
              <w:lastRenderedPageBreak/>
              <w:t>Направления:</w:t>
            </w:r>
          </w:p>
          <w:p w:rsidR="00C574BB" w:rsidRPr="00C574BB" w:rsidRDefault="00C574BB" w:rsidP="00C574BB">
            <w:pPr>
              <w:pStyle w:val="a3"/>
              <w:spacing w:line="276" w:lineRule="auto"/>
              <w:ind w:firstLine="360"/>
              <w:rPr>
                <w:szCs w:val="24"/>
              </w:rPr>
            </w:pPr>
            <w:r w:rsidRPr="00C574BB">
              <w:rPr>
                <w:szCs w:val="24"/>
              </w:rPr>
              <w:t>восприятие художественн</w:t>
            </w:r>
            <w:r w:rsidRPr="00C574BB">
              <w:rPr>
                <w:szCs w:val="24"/>
              </w:rPr>
              <w:lastRenderedPageBreak/>
              <w:t>ой литературы;</w:t>
            </w:r>
          </w:p>
          <w:p w:rsidR="00C574BB" w:rsidRPr="00C574BB" w:rsidRDefault="00C574BB" w:rsidP="00FD0FDD">
            <w:pPr>
              <w:pStyle w:val="a3"/>
              <w:spacing w:line="276" w:lineRule="auto"/>
              <w:rPr>
                <w:szCs w:val="24"/>
              </w:rPr>
            </w:pPr>
            <w:r w:rsidRPr="00C574BB">
              <w:rPr>
                <w:szCs w:val="24"/>
              </w:rPr>
              <w:t>конструктивно-модельная деятельность;</w:t>
            </w:r>
          </w:p>
          <w:p w:rsidR="00C574BB" w:rsidRPr="00C574BB" w:rsidRDefault="00C574BB" w:rsidP="00FD0FDD">
            <w:pPr>
              <w:pStyle w:val="a3"/>
              <w:spacing w:line="276" w:lineRule="auto"/>
              <w:rPr>
                <w:szCs w:val="24"/>
              </w:rPr>
            </w:pPr>
            <w:r w:rsidRPr="00C574BB">
              <w:rPr>
                <w:szCs w:val="24"/>
              </w:rPr>
              <w:t>изобразительная деятельность;</w:t>
            </w:r>
          </w:p>
          <w:p w:rsidR="00C574BB" w:rsidRPr="00C574BB" w:rsidRDefault="00C574BB" w:rsidP="00FD0FDD">
            <w:pPr>
              <w:pStyle w:val="a3"/>
              <w:spacing w:line="276" w:lineRule="auto"/>
              <w:rPr>
                <w:szCs w:val="24"/>
              </w:rPr>
            </w:pPr>
            <w:r w:rsidRPr="00C574BB">
              <w:rPr>
                <w:szCs w:val="24"/>
              </w:rPr>
              <w:t>музыкальное развитие.</w:t>
            </w:r>
          </w:p>
          <w:p w:rsidR="00C574BB" w:rsidRPr="00C574BB" w:rsidRDefault="00C574BB" w:rsidP="00FD0FDD">
            <w:pPr>
              <w:pStyle w:val="a3"/>
              <w:spacing w:line="276" w:lineRule="auto"/>
              <w:rPr>
                <w:szCs w:val="24"/>
              </w:rPr>
            </w:pPr>
            <w:r w:rsidRPr="00C574BB">
              <w:rPr>
                <w:b/>
                <w:i/>
                <w:szCs w:val="24"/>
              </w:rPr>
              <w:t xml:space="preserve">К интеграции с </w:t>
            </w:r>
            <w:proofErr w:type="spellStart"/>
            <w:r w:rsidRPr="00C574BB">
              <w:rPr>
                <w:b/>
                <w:i/>
                <w:szCs w:val="24"/>
              </w:rPr>
              <w:t>музыкаль</w:t>
            </w:r>
            <w:r w:rsidR="00FD0FDD">
              <w:rPr>
                <w:b/>
                <w:i/>
                <w:szCs w:val="24"/>
              </w:rPr>
              <w:t>-</w:t>
            </w:r>
            <w:r w:rsidRPr="00C574BB">
              <w:rPr>
                <w:b/>
                <w:i/>
                <w:szCs w:val="24"/>
              </w:rPr>
              <w:t>ным</w:t>
            </w:r>
            <w:proofErr w:type="spellEnd"/>
            <w:r w:rsidRPr="00C574BB">
              <w:rPr>
                <w:b/>
                <w:i/>
                <w:szCs w:val="24"/>
              </w:rPr>
              <w:t xml:space="preserve"> </w:t>
            </w:r>
            <w:proofErr w:type="spellStart"/>
            <w:r w:rsidRPr="00C574BB">
              <w:rPr>
                <w:b/>
                <w:i/>
                <w:szCs w:val="24"/>
              </w:rPr>
              <w:t>руководите</w:t>
            </w:r>
            <w:r w:rsidR="00FD0FDD">
              <w:rPr>
                <w:b/>
                <w:i/>
                <w:szCs w:val="24"/>
              </w:rPr>
              <w:t>-</w:t>
            </w:r>
            <w:r w:rsidRPr="00C574BB">
              <w:rPr>
                <w:b/>
                <w:i/>
                <w:szCs w:val="24"/>
              </w:rPr>
              <w:t>лем</w:t>
            </w:r>
            <w:proofErr w:type="spellEnd"/>
            <w:r w:rsidRPr="00C574BB">
              <w:rPr>
                <w:i/>
                <w:szCs w:val="24"/>
              </w:rPr>
              <w:t xml:space="preserve"> </w:t>
            </w:r>
            <w:r w:rsidRPr="00C574BB">
              <w:rPr>
                <w:szCs w:val="24"/>
              </w:rPr>
              <w:t xml:space="preserve"> относится:</w:t>
            </w:r>
          </w:p>
          <w:p w:rsidR="00C574BB" w:rsidRPr="00C574BB" w:rsidRDefault="00C574BB" w:rsidP="00FD0FDD">
            <w:pPr>
              <w:pStyle w:val="a3"/>
              <w:spacing w:line="276" w:lineRule="auto"/>
              <w:rPr>
                <w:szCs w:val="24"/>
              </w:rPr>
            </w:pPr>
            <w:r w:rsidRPr="00C574BB">
              <w:rPr>
                <w:szCs w:val="24"/>
              </w:rPr>
              <w:t>совместном проведении праздников;</w:t>
            </w:r>
          </w:p>
          <w:p w:rsidR="00C574BB" w:rsidRPr="00C574BB" w:rsidRDefault="00C574BB" w:rsidP="00FD0FDD">
            <w:pPr>
              <w:pStyle w:val="a3"/>
              <w:spacing w:line="276" w:lineRule="auto"/>
              <w:rPr>
                <w:szCs w:val="24"/>
              </w:rPr>
            </w:pPr>
            <w:r w:rsidRPr="00C574BB">
              <w:rPr>
                <w:szCs w:val="24"/>
              </w:rPr>
              <w:t xml:space="preserve">музыкальные  физкультминутки, </w:t>
            </w:r>
            <w:proofErr w:type="spellStart"/>
            <w:r w:rsidRPr="00C574BB">
              <w:rPr>
                <w:szCs w:val="24"/>
              </w:rPr>
              <w:t>логопедичес</w:t>
            </w:r>
            <w:r w:rsidR="00FD0FDD">
              <w:rPr>
                <w:szCs w:val="24"/>
              </w:rPr>
              <w:t>-</w:t>
            </w:r>
            <w:r w:rsidRPr="00C574BB">
              <w:rPr>
                <w:szCs w:val="24"/>
              </w:rPr>
              <w:t>кие</w:t>
            </w:r>
            <w:proofErr w:type="spellEnd"/>
            <w:r w:rsidRPr="00C574BB">
              <w:rPr>
                <w:szCs w:val="24"/>
              </w:rPr>
              <w:t xml:space="preserve">  </w:t>
            </w:r>
            <w:proofErr w:type="spellStart"/>
            <w:r w:rsidRPr="00C574BB">
              <w:rPr>
                <w:szCs w:val="24"/>
              </w:rPr>
              <w:t>распевки</w:t>
            </w:r>
            <w:proofErr w:type="spellEnd"/>
            <w:r w:rsidRPr="00C574BB">
              <w:rPr>
                <w:szCs w:val="24"/>
              </w:rPr>
              <w:t>;</w:t>
            </w:r>
          </w:p>
          <w:p w:rsidR="00C574BB" w:rsidRPr="00C574BB" w:rsidRDefault="00C574BB" w:rsidP="00FD0FDD">
            <w:pPr>
              <w:pStyle w:val="a3"/>
              <w:spacing w:line="276" w:lineRule="auto"/>
              <w:rPr>
                <w:szCs w:val="24"/>
              </w:rPr>
            </w:pPr>
            <w:r w:rsidRPr="00C574BB">
              <w:rPr>
                <w:szCs w:val="24"/>
              </w:rPr>
              <w:t xml:space="preserve">работа  над темпом, ритмом, выразительностью речи;  </w:t>
            </w:r>
            <w:proofErr w:type="spellStart"/>
            <w:r w:rsidRPr="00C574BB">
              <w:rPr>
                <w:szCs w:val="24"/>
              </w:rPr>
              <w:t>логоритмиче</w:t>
            </w:r>
            <w:r w:rsidR="00FD0FDD">
              <w:rPr>
                <w:szCs w:val="24"/>
              </w:rPr>
              <w:t>-</w:t>
            </w:r>
            <w:r w:rsidRPr="00C574BB">
              <w:rPr>
                <w:szCs w:val="24"/>
              </w:rPr>
              <w:t>ские</w:t>
            </w:r>
            <w:proofErr w:type="spellEnd"/>
            <w:r w:rsidRPr="00C574BB">
              <w:rPr>
                <w:szCs w:val="24"/>
              </w:rPr>
              <w:t xml:space="preserve"> занятия.  </w:t>
            </w:r>
          </w:p>
          <w:p w:rsidR="00C574BB" w:rsidRPr="00C574BB" w:rsidRDefault="00C574BB" w:rsidP="00C574BB">
            <w:pPr>
              <w:pStyle w:val="a3"/>
              <w:spacing w:line="276" w:lineRule="auto"/>
              <w:ind w:firstLine="360"/>
              <w:rPr>
                <w:szCs w:val="24"/>
              </w:rPr>
            </w:pPr>
          </w:p>
        </w:tc>
        <w:tc>
          <w:tcPr>
            <w:tcW w:w="2084" w:type="dxa"/>
          </w:tcPr>
          <w:p w:rsidR="00C574BB" w:rsidRPr="00C574BB" w:rsidRDefault="00C574BB" w:rsidP="00FD0FDD">
            <w:pPr>
              <w:pStyle w:val="a3"/>
              <w:spacing w:line="276" w:lineRule="auto"/>
              <w:rPr>
                <w:b/>
                <w:i/>
                <w:szCs w:val="24"/>
              </w:rPr>
            </w:pPr>
            <w:r w:rsidRPr="00C574BB">
              <w:rPr>
                <w:b/>
                <w:i/>
                <w:szCs w:val="24"/>
              </w:rPr>
              <w:lastRenderedPageBreak/>
              <w:t>Направления:</w:t>
            </w:r>
          </w:p>
          <w:p w:rsidR="00C574BB" w:rsidRPr="00C574BB" w:rsidRDefault="00C574BB" w:rsidP="00FD0FDD">
            <w:pPr>
              <w:pStyle w:val="a3"/>
              <w:spacing w:line="276" w:lineRule="auto"/>
              <w:rPr>
                <w:szCs w:val="24"/>
              </w:rPr>
            </w:pPr>
            <w:r w:rsidRPr="00C574BB">
              <w:rPr>
                <w:szCs w:val="24"/>
              </w:rPr>
              <w:t xml:space="preserve">физическая культура </w:t>
            </w:r>
            <w:r w:rsidRPr="00C574BB">
              <w:rPr>
                <w:szCs w:val="24"/>
              </w:rPr>
              <w:lastRenderedPageBreak/>
              <w:t>(основные движения, общеразвивающие упражнения);</w:t>
            </w:r>
          </w:p>
          <w:p w:rsidR="00C574BB" w:rsidRPr="00C574BB" w:rsidRDefault="00C574BB" w:rsidP="00FD0FDD">
            <w:pPr>
              <w:pStyle w:val="a3"/>
              <w:spacing w:line="276" w:lineRule="auto"/>
              <w:rPr>
                <w:szCs w:val="24"/>
              </w:rPr>
            </w:pPr>
            <w:r w:rsidRPr="00C574BB">
              <w:rPr>
                <w:szCs w:val="24"/>
              </w:rPr>
              <w:t>овладение элементарными нормами и правилами здорового образа жизни.</w:t>
            </w:r>
          </w:p>
          <w:p w:rsidR="00C574BB" w:rsidRPr="00C574BB" w:rsidRDefault="00C574BB" w:rsidP="00FD0FDD">
            <w:pPr>
              <w:pStyle w:val="a3"/>
              <w:spacing w:line="276" w:lineRule="auto"/>
              <w:rPr>
                <w:szCs w:val="24"/>
              </w:rPr>
            </w:pPr>
            <w:r w:rsidRPr="00C574BB">
              <w:rPr>
                <w:b/>
                <w:i/>
                <w:szCs w:val="24"/>
              </w:rPr>
              <w:t>К интеграции с руководителем физической</w:t>
            </w:r>
            <w:r w:rsidRPr="00C574BB">
              <w:rPr>
                <w:i/>
                <w:szCs w:val="24"/>
              </w:rPr>
              <w:t xml:space="preserve"> культуры</w:t>
            </w:r>
            <w:r w:rsidRPr="00C574BB">
              <w:rPr>
                <w:szCs w:val="24"/>
              </w:rPr>
              <w:t xml:space="preserve"> относятся:</w:t>
            </w:r>
          </w:p>
          <w:p w:rsidR="00C574BB" w:rsidRPr="00C574BB" w:rsidRDefault="00C574BB" w:rsidP="00FD0FDD">
            <w:pPr>
              <w:pStyle w:val="a3"/>
              <w:spacing w:line="276" w:lineRule="auto"/>
              <w:rPr>
                <w:szCs w:val="24"/>
              </w:rPr>
            </w:pPr>
            <w:r w:rsidRPr="00C574BB">
              <w:rPr>
                <w:szCs w:val="24"/>
              </w:rPr>
              <w:t>упражнения на координацию речи с движением;</w:t>
            </w:r>
          </w:p>
          <w:p w:rsidR="00C574BB" w:rsidRPr="00C574BB" w:rsidRDefault="00C574BB" w:rsidP="00FD0FDD">
            <w:pPr>
              <w:pStyle w:val="a3"/>
              <w:spacing w:line="276" w:lineRule="auto"/>
              <w:rPr>
                <w:szCs w:val="24"/>
              </w:rPr>
            </w:pPr>
            <w:r w:rsidRPr="00C574BB">
              <w:rPr>
                <w:szCs w:val="24"/>
              </w:rPr>
              <w:t>упражнения на развитие дыхания;</w:t>
            </w:r>
          </w:p>
          <w:p w:rsidR="00C574BB" w:rsidRPr="00C574BB" w:rsidRDefault="00C574BB" w:rsidP="00FD0FDD">
            <w:pPr>
              <w:pStyle w:val="a3"/>
              <w:spacing w:line="276" w:lineRule="auto"/>
              <w:rPr>
                <w:szCs w:val="24"/>
              </w:rPr>
            </w:pPr>
            <w:r w:rsidRPr="00C574BB">
              <w:rPr>
                <w:szCs w:val="24"/>
              </w:rPr>
              <w:t>альбомы «</w:t>
            </w:r>
            <w:proofErr w:type="spellStart"/>
            <w:r w:rsidRPr="00C574BB">
              <w:rPr>
                <w:szCs w:val="24"/>
              </w:rPr>
              <w:t>Здоровьесберегающие</w:t>
            </w:r>
            <w:proofErr w:type="spellEnd"/>
            <w:r w:rsidRPr="00C574BB">
              <w:rPr>
                <w:szCs w:val="24"/>
              </w:rPr>
              <w:t xml:space="preserve"> технологии», «Мы играем с язычком»;  </w:t>
            </w:r>
          </w:p>
          <w:p w:rsidR="00C574BB" w:rsidRPr="00C574BB" w:rsidRDefault="00C574BB" w:rsidP="00FD0FDD">
            <w:pPr>
              <w:pStyle w:val="a3"/>
              <w:spacing w:line="276" w:lineRule="auto"/>
              <w:rPr>
                <w:szCs w:val="24"/>
              </w:rPr>
            </w:pPr>
            <w:r w:rsidRPr="00C574BB">
              <w:rPr>
                <w:szCs w:val="24"/>
              </w:rPr>
              <w:t xml:space="preserve"> игры на развитие мелкой моторики </w:t>
            </w:r>
          </w:p>
          <w:p w:rsidR="00C574BB" w:rsidRPr="00C574BB" w:rsidRDefault="00C574BB" w:rsidP="00FD0FDD">
            <w:pPr>
              <w:pStyle w:val="a3"/>
              <w:spacing w:line="276" w:lineRule="auto"/>
              <w:rPr>
                <w:szCs w:val="24"/>
              </w:rPr>
            </w:pPr>
            <w:r w:rsidRPr="00C574BB">
              <w:rPr>
                <w:szCs w:val="24"/>
              </w:rPr>
              <w:t xml:space="preserve">( д/и «Цветок», «Выложи узор», массажные мячи, орехи, игра с нанизыванием, шарики </w:t>
            </w:r>
            <w:proofErr w:type="spellStart"/>
            <w:r w:rsidRPr="00C574BB">
              <w:rPr>
                <w:szCs w:val="24"/>
              </w:rPr>
              <w:t>СУ-Джок</w:t>
            </w:r>
            <w:proofErr w:type="spellEnd"/>
            <w:r w:rsidRPr="00C574BB">
              <w:rPr>
                <w:szCs w:val="24"/>
              </w:rPr>
              <w:t xml:space="preserve"> терапии);</w:t>
            </w:r>
          </w:p>
          <w:p w:rsidR="00C574BB" w:rsidRPr="00C574BB" w:rsidRDefault="00C574BB" w:rsidP="00FD0FDD">
            <w:pPr>
              <w:pStyle w:val="a3"/>
              <w:spacing w:line="276" w:lineRule="auto"/>
              <w:rPr>
                <w:szCs w:val="24"/>
              </w:rPr>
            </w:pPr>
            <w:r w:rsidRPr="00C574BB">
              <w:rPr>
                <w:szCs w:val="24"/>
              </w:rPr>
              <w:t xml:space="preserve"> занятие по теме   «Я расту здоровым». </w:t>
            </w:r>
          </w:p>
          <w:p w:rsidR="00C574BB" w:rsidRPr="00C574BB" w:rsidRDefault="00C574BB" w:rsidP="00C574BB">
            <w:pPr>
              <w:pStyle w:val="a3"/>
              <w:spacing w:line="276" w:lineRule="auto"/>
              <w:ind w:firstLine="360"/>
              <w:rPr>
                <w:szCs w:val="24"/>
              </w:rPr>
            </w:pPr>
          </w:p>
        </w:tc>
        <w:tc>
          <w:tcPr>
            <w:tcW w:w="1808" w:type="dxa"/>
          </w:tcPr>
          <w:p w:rsidR="00C574BB" w:rsidRPr="00C574BB" w:rsidRDefault="00C574BB" w:rsidP="00FD0FDD">
            <w:pPr>
              <w:pStyle w:val="a3"/>
              <w:spacing w:line="276" w:lineRule="auto"/>
              <w:rPr>
                <w:b/>
                <w:i/>
                <w:szCs w:val="24"/>
              </w:rPr>
            </w:pPr>
            <w:r w:rsidRPr="00C574BB">
              <w:rPr>
                <w:b/>
                <w:i/>
                <w:szCs w:val="24"/>
              </w:rPr>
              <w:lastRenderedPageBreak/>
              <w:t>Направления:</w:t>
            </w:r>
          </w:p>
          <w:p w:rsidR="00C574BB" w:rsidRPr="00C574BB" w:rsidRDefault="00C574BB" w:rsidP="00FD0FDD">
            <w:pPr>
              <w:pStyle w:val="a3"/>
              <w:spacing w:line="276" w:lineRule="auto"/>
              <w:rPr>
                <w:szCs w:val="24"/>
              </w:rPr>
            </w:pPr>
            <w:r w:rsidRPr="00C574BB">
              <w:rPr>
                <w:szCs w:val="24"/>
              </w:rPr>
              <w:t xml:space="preserve">формирование общепринятых </w:t>
            </w:r>
            <w:r w:rsidRPr="00C574BB">
              <w:rPr>
                <w:szCs w:val="24"/>
              </w:rPr>
              <w:lastRenderedPageBreak/>
              <w:t>норм поведения, гендерных и гражданских чувств;</w:t>
            </w:r>
          </w:p>
          <w:p w:rsidR="00C574BB" w:rsidRPr="00C574BB" w:rsidRDefault="00C574BB" w:rsidP="00FD0FDD">
            <w:pPr>
              <w:pStyle w:val="a3"/>
              <w:spacing w:line="276" w:lineRule="auto"/>
              <w:rPr>
                <w:szCs w:val="24"/>
              </w:rPr>
            </w:pPr>
            <w:r w:rsidRPr="00C574BB">
              <w:rPr>
                <w:szCs w:val="24"/>
              </w:rPr>
              <w:t xml:space="preserve">развитие игровой и </w:t>
            </w:r>
            <w:proofErr w:type="spellStart"/>
            <w:r w:rsidRPr="00C574BB">
              <w:rPr>
                <w:szCs w:val="24"/>
              </w:rPr>
              <w:t>театрализова</w:t>
            </w:r>
            <w:r w:rsidR="00FD0FDD">
              <w:rPr>
                <w:szCs w:val="24"/>
              </w:rPr>
              <w:t>-</w:t>
            </w:r>
            <w:r w:rsidRPr="00C574BB">
              <w:rPr>
                <w:szCs w:val="24"/>
              </w:rPr>
              <w:t>нной</w:t>
            </w:r>
            <w:proofErr w:type="spellEnd"/>
            <w:r w:rsidRPr="00C574BB">
              <w:rPr>
                <w:szCs w:val="24"/>
              </w:rPr>
              <w:t xml:space="preserve"> деятельности;</w:t>
            </w:r>
          </w:p>
          <w:p w:rsidR="00C574BB" w:rsidRPr="00C574BB" w:rsidRDefault="00C574BB" w:rsidP="00FD0FDD">
            <w:pPr>
              <w:pStyle w:val="a3"/>
              <w:spacing w:line="276" w:lineRule="auto"/>
              <w:rPr>
                <w:szCs w:val="24"/>
              </w:rPr>
            </w:pPr>
            <w:r w:rsidRPr="00C574BB">
              <w:rPr>
                <w:szCs w:val="24"/>
              </w:rPr>
              <w:t>формирование основ безопасности в быту, социуме, природе.</w:t>
            </w:r>
          </w:p>
          <w:p w:rsidR="00C574BB" w:rsidRPr="00C574BB" w:rsidRDefault="00FD0FDD" w:rsidP="00FD0FDD">
            <w:pPr>
              <w:pStyle w:val="a3"/>
              <w:spacing w:line="276" w:lineRule="auto"/>
              <w:rPr>
                <w:b/>
                <w:szCs w:val="24"/>
              </w:rPr>
            </w:pPr>
            <w:r>
              <w:rPr>
                <w:b/>
                <w:i/>
                <w:szCs w:val="24"/>
              </w:rPr>
              <w:t xml:space="preserve">К интеграции с </w:t>
            </w:r>
            <w:proofErr w:type="spellStart"/>
            <w:r>
              <w:rPr>
                <w:b/>
                <w:i/>
                <w:szCs w:val="24"/>
              </w:rPr>
              <w:t>воспита-</w:t>
            </w:r>
            <w:r w:rsidR="00C574BB" w:rsidRPr="00C574BB">
              <w:rPr>
                <w:b/>
                <w:i/>
                <w:szCs w:val="24"/>
              </w:rPr>
              <w:t>телем</w:t>
            </w:r>
            <w:proofErr w:type="spellEnd"/>
            <w:r w:rsidR="00C574BB" w:rsidRPr="00C574BB">
              <w:rPr>
                <w:b/>
                <w:i/>
                <w:szCs w:val="24"/>
              </w:rPr>
              <w:t xml:space="preserve"> </w:t>
            </w:r>
            <w:r w:rsidR="00C574BB" w:rsidRPr="00C574BB">
              <w:rPr>
                <w:b/>
                <w:szCs w:val="24"/>
              </w:rPr>
              <w:t xml:space="preserve"> </w:t>
            </w:r>
            <w:r w:rsidR="00C574BB" w:rsidRPr="00C574BB">
              <w:rPr>
                <w:szCs w:val="24"/>
              </w:rPr>
              <w:t>относятся:</w:t>
            </w:r>
          </w:p>
          <w:p w:rsidR="00C574BB" w:rsidRPr="00C574BB" w:rsidRDefault="00C574BB" w:rsidP="00FD0FDD">
            <w:pPr>
              <w:pStyle w:val="a3"/>
              <w:spacing w:line="276" w:lineRule="auto"/>
              <w:rPr>
                <w:szCs w:val="24"/>
              </w:rPr>
            </w:pPr>
            <w:r w:rsidRPr="00C574BB">
              <w:rPr>
                <w:szCs w:val="24"/>
              </w:rPr>
              <w:t>развивающая предметно-пространственная среда;</w:t>
            </w:r>
          </w:p>
          <w:p w:rsidR="00C574BB" w:rsidRPr="00C574BB" w:rsidRDefault="00C574BB" w:rsidP="00FD0FDD">
            <w:pPr>
              <w:pStyle w:val="a3"/>
              <w:spacing w:line="276" w:lineRule="auto"/>
              <w:rPr>
                <w:szCs w:val="24"/>
              </w:rPr>
            </w:pPr>
            <w:r w:rsidRPr="00C574BB">
              <w:rPr>
                <w:szCs w:val="24"/>
              </w:rPr>
              <w:t>игровой и дидактический материал по всем образовательным областям.</w:t>
            </w:r>
          </w:p>
        </w:tc>
      </w:tr>
    </w:tbl>
    <w:p w:rsidR="00C574BB" w:rsidRPr="00C574BB" w:rsidRDefault="00C574BB" w:rsidP="00C574BB">
      <w:pPr>
        <w:pStyle w:val="a3"/>
        <w:spacing w:line="276" w:lineRule="auto"/>
        <w:ind w:firstLine="360"/>
        <w:jc w:val="both"/>
        <w:rPr>
          <w:szCs w:val="24"/>
        </w:rPr>
      </w:pPr>
    </w:p>
    <w:p w:rsidR="00C574BB" w:rsidRDefault="00C574BB" w:rsidP="00C574BB">
      <w:pPr>
        <w:pStyle w:val="a3"/>
        <w:spacing w:line="276" w:lineRule="auto"/>
        <w:ind w:firstLine="360"/>
        <w:jc w:val="both"/>
        <w:rPr>
          <w:szCs w:val="24"/>
        </w:rPr>
      </w:pPr>
      <w:r w:rsidRPr="00C574BB">
        <w:rPr>
          <w:szCs w:val="24"/>
        </w:rPr>
        <w:t>Реализация принципа интеграции способствует более высоким темпам</w:t>
      </w:r>
      <w:r>
        <w:rPr>
          <w:szCs w:val="24"/>
        </w:rPr>
        <w:t xml:space="preserve"> </w:t>
      </w:r>
      <w:r w:rsidRPr="00C574BB">
        <w:rPr>
          <w:szCs w:val="24"/>
        </w:rPr>
        <w:t>общего и речевого развития детей, более полному раскрытию творческого потенциала каждого ребенка, возможностей и способностей, заложенных в детях</w:t>
      </w:r>
      <w:r>
        <w:rPr>
          <w:szCs w:val="24"/>
        </w:rPr>
        <w:t xml:space="preserve"> </w:t>
      </w:r>
      <w:r w:rsidRPr="00C574BB">
        <w:rPr>
          <w:szCs w:val="24"/>
        </w:rPr>
        <w:t>природой, и предусматривает совместную работу учителя-логопеда, педагога-психолога, музыкального руководителя, и</w:t>
      </w:r>
      <w:r>
        <w:rPr>
          <w:szCs w:val="24"/>
        </w:rPr>
        <w:t>нструктора по физической культуре</w:t>
      </w:r>
      <w:r w:rsidRPr="00C574BB">
        <w:rPr>
          <w:szCs w:val="24"/>
        </w:rPr>
        <w:t>, воспитателей.</w:t>
      </w:r>
    </w:p>
    <w:p w:rsidR="00C574BB" w:rsidRDefault="00C574BB" w:rsidP="00C574BB">
      <w:pPr>
        <w:pStyle w:val="a3"/>
        <w:spacing w:line="276" w:lineRule="auto"/>
        <w:ind w:firstLine="360"/>
        <w:jc w:val="both"/>
        <w:rPr>
          <w:szCs w:val="24"/>
        </w:rPr>
      </w:pPr>
    </w:p>
    <w:p w:rsidR="00C574BB" w:rsidRPr="00C574BB" w:rsidRDefault="00C574BB" w:rsidP="00C574BB">
      <w:pPr>
        <w:pStyle w:val="a3"/>
        <w:spacing w:line="276" w:lineRule="auto"/>
        <w:ind w:firstLine="360"/>
        <w:jc w:val="both"/>
        <w:rPr>
          <w:b/>
          <w:szCs w:val="24"/>
        </w:rPr>
      </w:pPr>
      <w:r w:rsidRPr="00C574BB">
        <w:rPr>
          <w:b/>
          <w:szCs w:val="24"/>
        </w:rPr>
        <w:t>Система</w:t>
      </w:r>
      <w:r>
        <w:rPr>
          <w:b/>
          <w:szCs w:val="24"/>
        </w:rPr>
        <w:t xml:space="preserve">  коррекционно-развивающей работы:</w:t>
      </w:r>
    </w:p>
    <w:p w:rsidR="00C574BB" w:rsidRPr="00C574BB" w:rsidRDefault="00C574BB" w:rsidP="00C574BB">
      <w:pPr>
        <w:pStyle w:val="a3"/>
        <w:spacing w:line="276" w:lineRule="auto"/>
        <w:ind w:firstLine="360"/>
        <w:jc w:val="both"/>
        <w:rPr>
          <w:szCs w:val="24"/>
        </w:rPr>
      </w:pPr>
      <w:r w:rsidRPr="00C574BB">
        <w:rPr>
          <w:szCs w:val="24"/>
        </w:rPr>
        <w:t xml:space="preserve">      Для занятий на </w:t>
      </w:r>
      <w:proofErr w:type="spellStart"/>
      <w:r w:rsidRPr="00C574BB">
        <w:rPr>
          <w:szCs w:val="24"/>
        </w:rPr>
        <w:t>логопункте</w:t>
      </w:r>
      <w:proofErr w:type="spellEnd"/>
      <w:r w:rsidRPr="00C574BB">
        <w:rPr>
          <w:szCs w:val="24"/>
        </w:rPr>
        <w:t xml:space="preserve"> учитель-логопед отбирает детей после предварительного осмотра (диспансеризация детей  с 5 до 7 лет). Дети  с недоразвитием речи обследуются и зачисляются  для логопедических занятий  на </w:t>
      </w:r>
      <w:proofErr w:type="spellStart"/>
      <w:r w:rsidRPr="00C574BB">
        <w:rPr>
          <w:szCs w:val="24"/>
        </w:rPr>
        <w:t>логопункт</w:t>
      </w:r>
      <w:proofErr w:type="spellEnd"/>
      <w:r w:rsidRPr="00C574BB">
        <w:rPr>
          <w:szCs w:val="24"/>
        </w:rPr>
        <w:t xml:space="preserve"> ДОУ со сроком  обучения -- 1 год,  количество:  20 – 25 человек (используется резерв детей). </w:t>
      </w:r>
    </w:p>
    <w:p w:rsidR="00C574BB" w:rsidRPr="00C574BB" w:rsidRDefault="00C574BB" w:rsidP="00C574BB">
      <w:pPr>
        <w:pStyle w:val="a3"/>
        <w:spacing w:line="276" w:lineRule="auto"/>
        <w:ind w:firstLine="360"/>
        <w:jc w:val="both"/>
        <w:rPr>
          <w:szCs w:val="24"/>
        </w:rPr>
      </w:pPr>
      <w:r w:rsidRPr="00C574BB">
        <w:rPr>
          <w:szCs w:val="24"/>
        </w:rPr>
        <w:t xml:space="preserve">       Второй год обучения  могут проходить дети, имеющие причины (диагнозы – общее недоразвитие речи, дизартрия, инвалидность и др.).</w:t>
      </w:r>
    </w:p>
    <w:p w:rsidR="00C574BB" w:rsidRPr="00C574BB" w:rsidRDefault="00C574BB" w:rsidP="00C574BB">
      <w:pPr>
        <w:pStyle w:val="a3"/>
        <w:spacing w:line="276" w:lineRule="auto"/>
        <w:ind w:firstLine="360"/>
        <w:jc w:val="both"/>
        <w:rPr>
          <w:szCs w:val="24"/>
        </w:rPr>
      </w:pPr>
      <w:r w:rsidRPr="00C574BB">
        <w:rPr>
          <w:szCs w:val="24"/>
        </w:rPr>
        <w:t xml:space="preserve">    Коррекционно-развивающая работа  реализуется через</w:t>
      </w:r>
      <w:r w:rsidRPr="00C574BB">
        <w:rPr>
          <w:i/>
          <w:szCs w:val="24"/>
        </w:rPr>
        <w:t xml:space="preserve"> </w:t>
      </w:r>
      <w:r w:rsidRPr="00C574BB">
        <w:rPr>
          <w:b/>
          <w:i/>
          <w:szCs w:val="24"/>
        </w:rPr>
        <w:t xml:space="preserve"> </w:t>
      </w:r>
      <w:r w:rsidRPr="00C574BB">
        <w:rPr>
          <w:szCs w:val="24"/>
        </w:rPr>
        <w:t>организацию образовательной  деятельности  (занятия  подгрупповые, индивидуальные).</w:t>
      </w:r>
    </w:p>
    <w:p w:rsidR="00C574BB" w:rsidRPr="00C574BB" w:rsidRDefault="00C574BB" w:rsidP="00C574BB">
      <w:pPr>
        <w:pStyle w:val="a3"/>
        <w:spacing w:line="276" w:lineRule="auto"/>
        <w:ind w:firstLine="360"/>
        <w:jc w:val="both"/>
        <w:rPr>
          <w:szCs w:val="24"/>
        </w:rPr>
      </w:pPr>
      <w:r w:rsidRPr="00C574BB">
        <w:rPr>
          <w:szCs w:val="24"/>
        </w:rPr>
        <w:t xml:space="preserve">    На </w:t>
      </w:r>
      <w:r w:rsidRPr="00C574BB">
        <w:rPr>
          <w:i/>
          <w:szCs w:val="24"/>
        </w:rPr>
        <w:t xml:space="preserve"> подгрупповых</w:t>
      </w:r>
      <w:r w:rsidRPr="00C574BB">
        <w:rPr>
          <w:szCs w:val="24"/>
        </w:rPr>
        <w:t xml:space="preserve"> занятиях  по развитию лексико-грамматического строя речи, проводимых 1 раз в неделю, длительностью 20 минут (с приходом и уходом ребенка в логопедический кабинет), дети знакомятся с новой лексической темой, ведется словарная работа по теме.</w:t>
      </w:r>
    </w:p>
    <w:p w:rsidR="00C574BB" w:rsidRPr="00C574BB" w:rsidRDefault="00C574BB" w:rsidP="00C574BB">
      <w:pPr>
        <w:pStyle w:val="a3"/>
        <w:spacing w:line="276" w:lineRule="auto"/>
        <w:ind w:firstLine="360"/>
        <w:jc w:val="both"/>
        <w:rPr>
          <w:szCs w:val="24"/>
        </w:rPr>
      </w:pPr>
      <w:r w:rsidRPr="00C574BB">
        <w:rPr>
          <w:szCs w:val="24"/>
        </w:rPr>
        <w:t xml:space="preserve">      На </w:t>
      </w:r>
      <w:r w:rsidRPr="00C574BB">
        <w:rPr>
          <w:i/>
          <w:szCs w:val="24"/>
        </w:rPr>
        <w:t>индивидуальных</w:t>
      </w:r>
      <w:r w:rsidRPr="00C574BB">
        <w:rPr>
          <w:szCs w:val="24"/>
        </w:rPr>
        <w:t xml:space="preserve"> занятиях по формированию правильного произношения, проводимых 1-2 раза в неделю, длительностью 15-20 минут (с приходом  и уходом ребенка в логопедический кабинет),  учитель-логопед осуществляет  постановку  нарушенных звуков. И проводит автоматизацию звуков в речи: изолированно, в слогах, словах, в предложении, в стихах и </w:t>
      </w:r>
      <w:proofErr w:type="spellStart"/>
      <w:r w:rsidRPr="00C574BB">
        <w:rPr>
          <w:szCs w:val="24"/>
        </w:rPr>
        <w:t>чистоговорках</w:t>
      </w:r>
      <w:proofErr w:type="spellEnd"/>
      <w:r w:rsidRPr="00C574BB">
        <w:rPr>
          <w:szCs w:val="24"/>
        </w:rPr>
        <w:t>, в тексте.</w:t>
      </w:r>
    </w:p>
    <w:p w:rsidR="00C574BB" w:rsidRPr="00C574BB" w:rsidRDefault="00C574BB" w:rsidP="00C574BB">
      <w:pPr>
        <w:pStyle w:val="a3"/>
        <w:spacing w:line="276" w:lineRule="auto"/>
        <w:ind w:firstLine="360"/>
        <w:jc w:val="both"/>
        <w:rPr>
          <w:szCs w:val="24"/>
        </w:rPr>
      </w:pPr>
      <w:r w:rsidRPr="00C574BB">
        <w:rPr>
          <w:szCs w:val="24"/>
        </w:rPr>
        <w:t xml:space="preserve">      Распределение занятий по развитию речи проводимые логопедом в течение недели  осуществляются в соответствие с требованиями к максимальной образовательной нагрузке на ребенка в ДОУ, определены СанПиН  2.4.1. 3049 – 13 «Санитарно-эпидемиологические  требования к устройству, содержанию и организации режима работы дошкольных образовательных организаций».</w:t>
      </w:r>
    </w:p>
    <w:p w:rsidR="00B0108C" w:rsidRPr="003A3F2D" w:rsidRDefault="00B0108C" w:rsidP="00B1414A">
      <w:pPr>
        <w:pStyle w:val="a3"/>
        <w:spacing w:line="276" w:lineRule="auto"/>
        <w:jc w:val="both"/>
      </w:pPr>
    </w:p>
    <w:p w:rsidR="00B1414A" w:rsidRPr="007F06F7" w:rsidRDefault="00B1414A" w:rsidP="00B1414A">
      <w:pPr>
        <w:shd w:val="clear" w:color="auto" w:fill="FFFFFF"/>
        <w:jc w:val="both"/>
        <w:rPr>
          <w:b/>
          <w:szCs w:val="18"/>
        </w:rPr>
      </w:pPr>
      <w:r w:rsidRPr="007F06F7">
        <w:rPr>
          <w:b/>
          <w:szCs w:val="18"/>
        </w:rPr>
        <w:t>Решение коррекционных задач в ходе образовательной деятельности по физическому развитию детей дошкольного возраста:</w:t>
      </w:r>
    </w:p>
    <w:p w:rsidR="00B1414A" w:rsidRPr="009C6870" w:rsidRDefault="00B1414A" w:rsidP="009F6F43">
      <w:pPr>
        <w:pStyle w:val="ab"/>
        <w:numPr>
          <w:ilvl w:val="0"/>
          <w:numId w:val="31"/>
        </w:numPr>
        <w:shd w:val="clear" w:color="auto" w:fill="FFFFFF"/>
        <w:jc w:val="both"/>
        <w:rPr>
          <w:b/>
          <w:szCs w:val="18"/>
        </w:rPr>
      </w:pPr>
      <w:r>
        <w:rPr>
          <w:szCs w:val="18"/>
        </w:rPr>
        <w:t>Формирование в процессе физического воспитания пространственных и временных представлений;</w:t>
      </w:r>
    </w:p>
    <w:p w:rsidR="00B1414A" w:rsidRPr="009C6870" w:rsidRDefault="00B1414A" w:rsidP="009F6F43">
      <w:pPr>
        <w:pStyle w:val="ab"/>
        <w:numPr>
          <w:ilvl w:val="0"/>
          <w:numId w:val="31"/>
        </w:numPr>
        <w:shd w:val="clear" w:color="auto" w:fill="FFFFFF"/>
        <w:jc w:val="both"/>
        <w:rPr>
          <w:b/>
          <w:szCs w:val="18"/>
        </w:rPr>
      </w:pPr>
      <w:r>
        <w:rPr>
          <w:szCs w:val="18"/>
        </w:rPr>
        <w:t>Изучение в процессе предметной деятельности различных свойств материалов. А также назначения предметов;</w:t>
      </w:r>
    </w:p>
    <w:p w:rsidR="00B1414A" w:rsidRPr="009C6870" w:rsidRDefault="00B1414A" w:rsidP="009F6F43">
      <w:pPr>
        <w:pStyle w:val="ab"/>
        <w:numPr>
          <w:ilvl w:val="0"/>
          <w:numId w:val="31"/>
        </w:numPr>
        <w:shd w:val="clear" w:color="auto" w:fill="FFFFFF"/>
        <w:jc w:val="both"/>
        <w:rPr>
          <w:b/>
          <w:szCs w:val="18"/>
        </w:rPr>
      </w:pPr>
      <w:r>
        <w:rPr>
          <w:szCs w:val="18"/>
        </w:rPr>
        <w:t>Развитие речи посредством движения;</w:t>
      </w:r>
    </w:p>
    <w:p w:rsidR="00B1414A" w:rsidRPr="009C6870" w:rsidRDefault="00B1414A" w:rsidP="009F6F43">
      <w:pPr>
        <w:pStyle w:val="ab"/>
        <w:numPr>
          <w:ilvl w:val="0"/>
          <w:numId w:val="31"/>
        </w:numPr>
        <w:shd w:val="clear" w:color="auto" w:fill="FFFFFF"/>
        <w:jc w:val="both"/>
        <w:rPr>
          <w:b/>
          <w:szCs w:val="18"/>
        </w:rPr>
      </w:pPr>
      <w:r>
        <w:rPr>
          <w:szCs w:val="18"/>
        </w:rPr>
        <w:lastRenderedPageBreak/>
        <w:t>Формирование в процессе двигательной деятельности различных видов познавательной деятельности;</w:t>
      </w:r>
    </w:p>
    <w:p w:rsidR="00B1414A" w:rsidRPr="009C6870" w:rsidRDefault="00B1414A" w:rsidP="009F6F43">
      <w:pPr>
        <w:pStyle w:val="ab"/>
        <w:numPr>
          <w:ilvl w:val="0"/>
          <w:numId w:val="31"/>
        </w:numPr>
        <w:shd w:val="clear" w:color="auto" w:fill="FFFFFF"/>
        <w:jc w:val="both"/>
        <w:rPr>
          <w:b/>
          <w:szCs w:val="18"/>
        </w:rPr>
      </w:pPr>
      <w:r>
        <w:rPr>
          <w:szCs w:val="18"/>
        </w:rPr>
        <w:t>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(решение задач ВФСК «Готов к труду и обороне»),</w:t>
      </w:r>
    </w:p>
    <w:p w:rsidR="00B1414A" w:rsidRDefault="00B1414A" w:rsidP="00B1414A">
      <w:pPr>
        <w:shd w:val="clear" w:color="auto" w:fill="FFFFFF"/>
        <w:jc w:val="both"/>
        <w:rPr>
          <w:b/>
          <w:szCs w:val="18"/>
        </w:rPr>
      </w:pPr>
    </w:p>
    <w:p w:rsidR="00B1414A" w:rsidRDefault="00B1414A" w:rsidP="00B1414A">
      <w:pPr>
        <w:shd w:val="clear" w:color="auto" w:fill="FFFFFF"/>
        <w:ind w:firstLine="360"/>
        <w:jc w:val="both"/>
        <w:rPr>
          <w:szCs w:val="18"/>
        </w:rPr>
      </w:pPr>
      <w:r w:rsidRPr="009C6870">
        <w:rPr>
          <w:szCs w:val="18"/>
        </w:rPr>
        <w:t xml:space="preserve">В </w:t>
      </w:r>
      <w:r>
        <w:rPr>
          <w:szCs w:val="18"/>
        </w:rPr>
        <w:t>настоящее время в систему работы по физической культуре для детей с ОВЗ включается адаптивная физическая культура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B1414A" w:rsidRDefault="00B1414A" w:rsidP="00B1414A">
      <w:pPr>
        <w:shd w:val="clear" w:color="auto" w:fill="FFFFFF"/>
        <w:ind w:firstLine="360"/>
        <w:jc w:val="both"/>
        <w:rPr>
          <w:szCs w:val="18"/>
        </w:rPr>
      </w:pPr>
    </w:p>
    <w:p w:rsidR="00B1414A" w:rsidRPr="007F06F7" w:rsidRDefault="00B1414A" w:rsidP="00B1414A">
      <w:pPr>
        <w:shd w:val="clear" w:color="auto" w:fill="FFFFFF"/>
        <w:jc w:val="both"/>
        <w:rPr>
          <w:b/>
          <w:szCs w:val="18"/>
        </w:rPr>
      </w:pPr>
      <w:r w:rsidRPr="007F06F7">
        <w:rPr>
          <w:b/>
          <w:szCs w:val="18"/>
        </w:rPr>
        <w:t>Основные задачи при работе с детьми с ОВЗ:</w:t>
      </w:r>
    </w:p>
    <w:p w:rsidR="00B1414A" w:rsidRPr="009C6870" w:rsidRDefault="00B1414A" w:rsidP="009F6F43">
      <w:pPr>
        <w:pStyle w:val="ab"/>
        <w:numPr>
          <w:ilvl w:val="0"/>
          <w:numId w:val="32"/>
        </w:numPr>
        <w:shd w:val="clear" w:color="auto" w:fill="FFFFFF"/>
        <w:jc w:val="both"/>
        <w:rPr>
          <w:b/>
          <w:szCs w:val="18"/>
        </w:rPr>
      </w:pPr>
      <w:r>
        <w:rPr>
          <w:szCs w:val="18"/>
        </w:rPr>
        <w:t>Формировать у ребёнка осознанное отношение к своим силам в сравнении с силами здоровых сверстников;</w:t>
      </w:r>
    </w:p>
    <w:p w:rsidR="00B1414A" w:rsidRPr="009C6870" w:rsidRDefault="00B1414A" w:rsidP="009F6F43">
      <w:pPr>
        <w:pStyle w:val="ab"/>
        <w:numPr>
          <w:ilvl w:val="0"/>
          <w:numId w:val="32"/>
        </w:numPr>
        <w:shd w:val="clear" w:color="auto" w:fill="FFFFFF"/>
        <w:jc w:val="both"/>
        <w:rPr>
          <w:b/>
          <w:szCs w:val="18"/>
        </w:rPr>
      </w:pPr>
      <w:r>
        <w:rPr>
          <w:szCs w:val="18"/>
        </w:rPr>
        <w:t>Развивать способность к преодолению не только физических, но и психологических барьеров, препятствующих полноценной жизни;</w:t>
      </w:r>
    </w:p>
    <w:p w:rsidR="00B1414A" w:rsidRPr="009C6870" w:rsidRDefault="00B1414A" w:rsidP="009F6F43">
      <w:pPr>
        <w:pStyle w:val="ab"/>
        <w:numPr>
          <w:ilvl w:val="0"/>
          <w:numId w:val="32"/>
        </w:numPr>
        <w:shd w:val="clear" w:color="auto" w:fill="FFFFFF"/>
        <w:jc w:val="both"/>
        <w:rPr>
          <w:b/>
          <w:szCs w:val="18"/>
        </w:rPr>
      </w:pPr>
      <w:r>
        <w:rPr>
          <w:szCs w:val="18"/>
        </w:rPr>
        <w:t>Формировать компенсаторные навыки, умение использовать функции разных систем и органов вместо отсутствующих или нарушенных;</w:t>
      </w:r>
    </w:p>
    <w:p w:rsidR="00B1414A" w:rsidRPr="009C6870" w:rsidRDefault="00B1414A" w:rsidP="009F6F43">
      <w:pPr>
        <w:pStyle w:val="ab"/>
        <w:numPr>
          <w:ilvl w:val="0"/>
          <w:numId w:val="32"/>
        </w:numPr>
        <w:shd w:val="clear" w:color="auto" w:fill="FFFFFF"/>
        <w:jc w:val="both"/>
        <w:rPr>
          <w:b/>
          <w:szCs w:val="18"/>
        </w:rPr>
      </w:pPr>
      <w:r>
        <w:rPr>
          <w:szCs w:val="18"/>
        </w:rPr>
        <w:t>Развивать способность к преодолению физических нагрузок ( нормативно-тестирующая часть ВФСК «Готов к труду и обороне»), необходимых для полноценного функционирования в обществе;</w:t>
      </w:r>
    </w:p>
    <w:p w:rsidR="00B1414A" w:rsidRDefault="00B1414A" w:rsidP="009F6F43">
      <w:pPr>
        <w:pStyle w:val="ab"/>
        <w:numPr>
          <w:ilvl w:val="0"/>
          <w:numId w:val="32"/>
        </w:numPr>
        <w:shd w:val="clear" w:color="auto" w:fill="FFFFFF"/>
        <w:jc w:val="both"/>
        <w:rPr>
          <w:szCs w:val="18"/>
        </w:rPr>
      </w:pPr>
      <w:r w:rsidRPr="009C6870">
        <w:rPr>
          <w:szCs w:val="1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B1414A" w:rsidRPr="00B314C9" w:rsidRDefault="00B1414A" w:rsidP="009F6F43">
      <w:pPr>
        <w:pStyle w:val="a3"/>
        <w:numPr>
          <w:ilvl w:val="0"/>
          <w:numId w:val="32"/>
        </w:numPr>
        <w:spacing w:line="276" w:lineRule="auto"/>
        <w:jc w:val="both"/>
        <w:rPr>
          <w:b/>
          <w:bCs/>
          <w:szCs w:val="24"/>
        </w:rPr>
      </w:pPr>
      <w:r>
        <w:rPr>
          <w:szCs w:val="18"/>
        </w:rPr>
        <w:t>Формировать осознание необходимости своего личного вклада в жизнь общества.</w:t>
      </w:r>
    </w:p>
    <w:p w:rsidR="003E627E" w:rsidRDefault="003E627E" w:rsidP="00DF0060">
      <w:pPr>
        <w:pStyle w:val="a3"/>
        <w:spacing w:line="276" w:lineRule="auto"/>
        <w:jc w:val="both"/>
        <w:rPr>
          <w:b/>
          <w:bCs/>
          <w:szCs w:val="24"/>
        </w:rPr>
      </w:pPr>
    </w:p>
    <w:p w:rsidR="00314659" w:rsidRDefault="003E627E" w:rsidP="009F6F43">
      <w:pPr>
        <w:pStyle w:val="a3"/>
        <w:numPr>
          <w:ilvl w:val="2"/>
          <w:numId w:val="115"/>
        </w:numPr>
        <w:spacing w:line="276" w:lineRule="auto"/>
        <w:jc w:val="both"/>
        <w:rPr>
          <w:b/>
          <w:bCs/>
          <w:szCs w:val="24"/>
        </w:rPr>
      </w:pPr>
      <w:r>
        <w:rPr>
          <w:b/>
          <w:bCs/>
          <w:szCs w:val="24"/>
        </w:rPr>
        <w:t>Особенности образовательной деятельности разных видов и культурных практик.</w:t>
      </w:r>
    </w:p>
    <w:p w:rsidR="00146F29" w:rsidRPr="00146F29" w:rsidRDefault="00146F29" w:rsidP="00146F29">
      <w:pPr>
        <w:pStyle w:val="a3"/>
        <w:spacing w:line="276" w:lineRule="auto"/>
        <w:ind w:firstLine="360"/>
        <w:jc w:val="both"/>
        <w:rPr>
          <w:szCs w:val="24"/>
        </w:rPr>
      </w:pPr>
      <w:r w:rsidRPr="00146F29">
        <w:rPr>
          <w:szCs w:val="24"/>
        </w:rPr>
        <w:t>Развитие ребенка в образовательном процессе детского сада осуществляется</w:t>
      </w:r>
      <w:r>
        <w:rPr>
          <w:szCs w:val="24"/>
        </w:rPr>
        <w:t xml:space="preserve"> </w:t>
      </w:r>
      <w:r w:rsidRPr="00146F29">
        <w:rPr>
          <w:szCs w:val="24"/>
        </w:rPr>
        <w:t>целостно в процессе всей его жизнедеятельности. В то же время освоение любого вида</w:t>
      </w:r>
    </w:p>
    <w:p w:rsidR="00146F29" w:rsidRPr="00146F29" w:rsidRDefault="00146F29" w:rsidP="00146F29">
      <w:pPr>
        <w:pStyle w:val="a3"/>
        <w:spacing w:line="276" w:lineRule="auto"/>
        <w:jc w:val="both"/>
        <w:rPr>
          <w:szCs w:val="24"/>
        </w:rPr>
      </w:pPr>
      <w:r w:rsidRPr="00146F29">
        <w:rPr>
          <w:szCs w:val="24"/>
        </w:rPr>
        <w:t>деятельности требует обучения общим и специальным умениям, необходимым для ее</w:t>
      </w:r>
    </w:p>
    <w:p w:rsidR="00146F29" w:rsidRPr="00146F29" w:rsidRDefault="00146F29" w:rsidP="00146F29">
      <w:pPr>
        <w:pStyle w:val="a3"/>
        <w:spacing w:line="276" w:lineRule="auto"/>
        <w:jc w:val="both"/>
        <w:rPr>
          <w:szCs w:val="24"/>
        </w:rPr>
      </w:pPr>
      <w:r w:rsidRPr="00146F29">
        <w:rPr>
          <w:szCs w:val="24"/>
        </w:rPr>
        <w:t>осуществления.</w:t>
      </w:r>
    </w:p>
    <w:p w:rsidR="00146F29" w:rsidRPr="00146F29" w:rsidRDefault="00146F29" w:rsidP="00146F29">
      <w:pPr>
        <w:pStyle w:val="a3"/>
        <w:spacing w:line="276" w:lineRule="auto"/>
        <w:ind w:firstLine="708"/>
        <w:jc w:val="both"/>
        <w:rPr>
          <w:szCs w:val="24"/>
        </w:rPr>
      </w:pPr>
      <w:r w:rsidRPr="00146F29">
        <w:rPr>
          <w:szCs w:val="24"/>
        </w:rPr>
        <w:t xml:space="preserve">Особенностью организации образовательной деятельности является </w:t>
      </w:r>
      <w:r>
        <w:rPr>
          <w:szCs w:val="24"/>
        </w:rPr>
        <w:t xml:space="preserve">ситуационный подход. </w:t>
      </w:r>
      <w:r w:rsidRPr="00146F29">
        <w:rPr>
          <w:szCs w:val="24"/>
        </w:rPr>
        <w:t xml:space="preserve"> Основной единицей образовательного</w:t>
      </w:r>
      <w:r>
        <w:rPr>
          <w:szCs w:val="24"/>
        </w:rPr>
        <w:t xml:space="preserve"> процесса выступает образовательная ситуация</w:t>
      </w:r>
      <w:r w:rsidRPr="00146F29">
        <w:rPr>
          <w:szCs w:val="24"/>
        </w:rPr>
        <w:t>,</w:t>
      </w:r>
      <w:r>
        <w:rPr>
          <w:szCs w:val="24"/>
        </w:rPr>
        <w:t xml:space="preserve"> то есть такая форма совместной </w:t>
      </w:r>
      <w:r w:rsidRPr="00146F29">
        <w:rPr>
          <w:szCs w:val="24"/>
        </w:rPr>
        <w:t>деятельности педагога и детей, которая планируется и целена</w:t>
      </w:r>
      <w:r>
        <w:rPr>
          <w:szCs w:val="24"/>
        </w:rPr>
        <w:t xml:space="preserve">правленно организуется </w:t>
      </w:r>
      <w:r w:rsidRPr="00146F29">
        <w:rPr>
          <w:szCs w:val="24"/>
        </w:rPr>
        <w:t>педагогом с целью решения определенных задач развития, воспитания и обучения.</w:t>
      </w:r>
    </w:p>
    <w:p w:rsidR="00146F29" w:rsidRPr="00146F29" w:rsidRDefault="00146F29" w:rsidP="00146F29">
      <w:pPr>
        <w:pStyle w:val="a3"/>
        <w:spacing w:line="276" w:lineRule="auto"/>
        <w:ind w:firstLine="708"/>
        <w:jc w:val="both"/>
        <w:rPr>
          <w:szCs w:val="24"/>
        </w:rPr>
      </w:pPr>
      <w:r w:rsidRPr="00146F29">
        <w:rPr>
          <w:szCs w:val="24"/>
        </w:rPr>
        <w:t>Образовательная ситуация протекает в конкретный временной период образовательной</w:t>
      </w:r>
      <w:r>
        <w:rPr>
          <w:szCs w:val="24"/>
        </w:rPr>
        <w:t xml:space="preserve"> </w:t>
      </w:r>
      <w:r w:rsidRPr="00146F29">
        <w:rPr>
          <w:szCs w:val="24"/>
        </w:rPr>
        <w:t>деятельности. Особенностью образователь</w:t>
      </w:r>
      <w:r>
        <w:rPr>
          <w:szCs w:val="24"/>
        </w:rPr>
        <w:t xml:space="preserve">ной ситуации является появление </w:t>
      </w:r>
      <w:r w:rsidRPr="00146F29">
        <w:rPr>
          <w:szCs w:val="24"/>
        </w:rPr>
        <w:t>образовательного результата (продукта) в ходе специально организованного</w:t>
      </w:r>
    </w:p>
    <w:p w:rsidR="00146F29" w:rsidRPr="00146F29" w:rsidRDefault="00146F29" w:rsidP="00146F29">
      <w:pPr>
        <w:pStyle w:val="a3"/>
        <w:spacing w:line="276" w:lineRule="auto"/>
        <w:jc w:val="both"/>
        <w:rPr>
          <w:szCs w:val="24"/>
        </w:rPr>
      </w:pPr>
      <w:r w:rsidRPr="00146F29">
        <w:rPr>
          <w:szCs w:val="24"/>
        </w:rPr>
        <w:t>взаимодействия воспитателя и ребенка</w:t>
      </w:r>
      <w:r>
        <w:rPr>
          <w:szCs w:val="24"/>
        </w:rPr>
        <w:t xml:space="preserve">. Такие продукты могут быть как </w:t>
      </w:r>
      <w:r w:rsidRPr="00146F29">
        <w:rPr>
          <w:szCs w:val="24"/>
        </w:rPr>
        <w:t>материальными (рассказ, рисунок, поделка, коллаж</w:t>
      </w:r>
      <w:r>
        <w:rPr>
          <w:szCs w:val="24"/>
        </w:rPr>
        <w:t xml:space="preserve">, экспонат для выставки), так и </w:t>
      </w:r>
      <w:r w:rsidRPr="00146F29">
        <w:rPr>
          <w:szCs w:val="24"/>
        </w:rPr>
        <w:t>нематериальными (новое знание, образ, идея, отношение, переживание). Ориентация на</w:t>
      </w:r>
    </w:p>
    <w:p w:rsidR="00146F29" w:rsidRPr="00146F29" w:rsidRDefault="00146F29" w:rsidP="00146F29">
      <w:pPr>
        <w:pStyle w:val="a3"/>
        <w:spacing w:line="276" w:lineRule="auto"/>
        <w:jc w:val="both"/>
        <w:rPr>
          <w:szCs w:val="24"/>
        </w:rPr>
      </w:pPr>
      <w:r w:rsidRPr="00146F29">
        <w:rPr>
          <w:szCs w:val="24"/>
        </w:rPr>
        <w:lastRenderedPageBreak/>
        <w:t>конечный продукт определяет технологию соз</w:t>
      </w:r>
      <w:r>
        <w:rPr>
          <w:szCs w:val="24"/>
        </w:rPr>
        <w:t xml:space="preserve">дания образовательных ситуаций. </w:t>
      </w:r>
      <w:r w:rsidRPr="00146F29">
        <w:rPr>
          <w:szCs w:val="24"/>
        </w:rPr>
        <w:t>Преимущественно</w:t>
      </w:r>
      <w:r>
        <w:rPr>
          <w:szCs w:val="24"/>
        </w:rPr>
        <w:t xml:space="preserve"> образовательные ситуации носят комплексный характер </w:t>
      </w:r>
      <w:r w:rsidRPr="00146F29">
        <w:rPr>
          <w:rFonts w:ascii="Times New Roman,Italic" w:hAnsi="Times New Roman,Italic" w:cs="Times New Roman,Italic"/>
          <w:i/>
          <w:iCs/>
          <w:szCs w:val="24"/>
        </w:rPr>
        <w:t xml:space="preserve"> </w:t>
      </w:r>
      <w:r>
        <w:rPr>
          <w:szCs w:val="24"/>
        </w:rPr>
        <w:t xml:space="preserve">и </w:t>
      </w:r>
      <w:r w:rsidRPr="00146F29">
        <w:rPr>
          <w:szCs w:val="24"/>
        </w:rPr>
        <w:t>включают задачи, реализуемые в разных видах деятельности на одном т</w:t>
      </w:r>
      <w:r>
        <w:rPr>
          <w:szCs w:val="24"/>
        </w:rPr>
        <w:t xml:space="preserve">ематическом </w:t>
      </w:r>
      <w:r w:rsidRPr="00146F29">
        <w:rPr>
          <w:szCs w:val="24"/>
        </w:rPr>
        <w:t>содержании.</w:t>
      </w:r>
    </w:p>
    <w:p w:rsidR="00146F29" w:rsidRPr="00146F29" w:rsidRDefault="00146F29" w:rsidP="00146F29">
      <w:pPr>
        <w:pStyle w:val="a3"/>
        <w:spacing w:line="276" w:lineRule="auto"/>
        <w:ind w:firstLine="708"/>
        <w:jc w:val="both"/>
        <w:rPr>
          <w:szCs w:val="24"/>
        </w:rPr>
      </w:pPr>
      <w:r>
        <w:rPr>
          <w:szCs w:val="24"/>
        </w:rPr>
        <w:t xml:space="preserve">Образовательные </w:t>
      </w:r>
      <w:r w:rsidRPr="00146F29">
        <w:rPr>
          <w:szCs w:val="24"/>
        </w:rPr>
        <w:t xml:space="preserve">ситуации используются в процессе </w:t>
      </w:r>
      <w:r>
        <w:rPr>
          <w:szCs w:val="24"/>
        </w:rPr>
        <w:t xml:space="preserve"> </w:t>
      </w:r>
      <w:r w:rsidRPr="00146F29">
        <w:rPr>
          <w:szCs w:val="24"/>
        </w:rPr>
        <w:t>непосредственно</w:t>
      </w:r>
      <w:r>
        <w:rPr>
          <w:szCs w:val="24"/>
        </w:rPr>
        <w:t xml:space="preserve"> </w:t>
      </w:r>
      <w:r w:rsidRPr="00146F29">
        <w:rPr>
          <w:szCs w:val="24"/>
        </w:rPr>
        <w:t>организованной образовательной деятел</w:t>
      </w:r>
      <w:r>
        <w:rPr>
          <w:szCs w:val="24"/>
        </w:rPr>
        <w:t xml:space="preserve">ьности. Главными задачами таких </w:t>
      </w:r>
      <w:r w:rsidRPr="00146F29">
        <w:rPr>
          <w:szCs w:val="24"/>
        </w:rPr>
        <w:t>образовательных ситуаций являются формировани</w:t>
      </w:r>
      <w:r>
        <w:rPr>
          <w:szCs w:val="24"/>
        </w:rPr>
        <w:t xml:space="preserve">е у детей новых умений в разных </w:t>
      </w:r>
      <w:r w:rsidRPr="00146F29">
        <w:rPr>
          <w:szCs w:val="24"/>
        </w:rPr>
        <w:t>видах деятельности и представлений, обобщение знаний по теме, развитие способности</w:t>
      </w:r>
    </w:p>
    <w:p w:rsidR="00146F29" w:rsidRPr="00146F29" w:rsidRDefault="00146F29" w:rsidP="00146F29">
      <w:pPr>
        <w:pStyle w:val="a3"/>
        <w:spacing w:line="276" w:lineRule="auto"/>
        <w:jc w:val="both"/>
        <w:rPr>
          <w:szCs w:val="24"/>
        </w:rPr>
      </w:pPr>
      <w:r w:rsidRPr="00146F29">
        <w:rPr>
          <w:szCs w:val="24"/>
        </w:rPr>
        <w:t>рассуждать и делать выводы.</w:t>
      </w:r>
    </w:p>
    <w:p w:rsidR="00146F29" w:rsidRPr="00146F29" w:rsidRDefault="00146F29" w:rsidP="00146F29">
      <w:pPr>
        <w:pStyle w:val="a3"/>
        <w:spacing w:line="276" w:lineRule="auto"/>
        <w:ind w:firstLine="708"/>
        <w:jc w:val="both"/>
        <w:rPr>
          <w:szCs w:val="24"/>
        </w:rPr>
      </w:pPr>
      <w:r w:rsidRPr="00146F29">
        <w:rPr>
          <w:szCs w:val="24"/>
        </w:rPr>
        <w:t>Воспитатель создает разнообразные образовательные ситуации, побуждающие</w:t>
      </w:r>
      <w:r>
        <w:rPr>
          <w:szCs w:val="24"/>
        </w:rPr>
        <w:t xml:space="preserve"> </w:t>
      </w:r>
      <w:r w:rsidRPr="00146F29">
        <w:rPr>
          <w:szCs w:val="24"/>
        </w:rPr>
        <w:t>детей применять свои знания и умения, активно искать новые пути решения возникшей</w:t>
      </w:r>
      <w:r>
        <w:rPr>
          <w:szCs w:val="24"/>
        </w:rPr>
        <w:t xml:space="preserve"> образовательной ситуации.</w:t>
      </w:r>
    </w:p>
    <w:p w:rsidR="00146F29" w:rsidRPr="00146F29" w:rsidRDefault="00146F29" w:rsidP="00146F29">
      <w:pPr>
        <w:pStyle w:val="a3"/>
        <w:spacing w:line="276" w:lineRule="auto"/>
        <w:ind w:firstLine="708"/>
        <w:jc w:val="both"/>
        <w:rPr>
          <w:szCs w:val="24"/>
        </w:rPr>
      </w:pPr>
      <w:r w:rsidRPr="00146F29">
        <w:rPr>
          <w:szCs w:val="24"/>
        </w:rPr>
        <w:t>Организованные воспитателем образовательные ситуации ставят детей перед</w:t>
      </w:r>
      <w:r>
        <w:rPr>
          <w:szCs w:val="24"/>
        </w:rPr>
        <w:t xml:space="preserve"> </w:t>
      </w:r>
      <w:r w:rsidRPr="00146F29">
        <w:rPr>
          <w:szCs w:val="24"/>
        </w:rPr>
        <w:t>необходимостью понять, принять и разреши</w:t>
      </w:r>
      <w:r>
        <w:rPr>
          <w:szCs w:val="24"/>
        </w:rPr>
        <w:t xml:space="preserve">ть поставленную задачу. Активно </w:t>
      </w:r>
      <w:r w:rsidRPr="00146F29">
        <w:rPr>
          <w:szCs w:val="24"/>
        </w:rPr>
        <w:t>используются игровые приемы, разнообразные виды нагляд</w:t>
      </w:r>
      <w:r>
        <w:rPr>
          <w:szCs w:val="24"/>
        </w:rPr>
        <w:t xml:space="preserve">ности, в том числе схемы, </w:t>
      </w:r>
      <w:r w:rsidRPr="00146F29">
        <w:rPr>
          <w:szCs w:val="24"/>
        </w:rPr>
        <w:t>предметные и условно-графические модели. Назн</w:t>
      </w:r>
      <w:r>
        <w:rPr>
          <w:szCs w:val="24"/>
        </w:rPr>
        <w:t xml:space="preserve">ачение образовательных ситуаций </w:t>
      </w:r>
      <w:r w:rsidRPr="00146F29">
        <w:rPr>
          <w:szCs w:val="24"/>
        </w:rPr>
        <w:t xml:space="preserve">состоит в систематизации, углублении, обобщении </w:t>
      </w:r>
      <w:r>
        <w:rPr>
          <w:szCs w:val="24"/>
        </w:rPr>
        <w:t xml:space="preserve">личного опыта детей: в освоении </w:t>
      </w:r>
      <w:r w:rsidRPr="00146F29">
        <w:rPr>
          <w:szCs w:val="24"/>
        </w:rPr>
        <w:t>новых, более эффективных способов познания и деятельности; в осознании связей и</w:t>
      </w:r>
    </w:p>
    <w:p w:rsidR="00146F29" w:rsidRDefault="00146F29" w:rsidP="00E70A49">
      <w:pPr>
        <w:pStyle w:val="a3"/>
        <w:spacing w:line="276" w:lineRule="auto"/>
        <w:jc w:val="both"/>
        <w:rPr>
          <w:szCs w:val="24"/>
        </w:rPr>
      </w:pPr>
      <w:r w:rsidRPr="00146F29">
        <w:rPr>
          <w:szCs w:val="24"/>
        </w:rPr>
        <w:t>зависимостей, которые скрыты от детей в повс</w:t>
      </w:r>
      <w:r>
        <w:rPr>
          <w:szCs w:val="24"/>
        </w:rPr>
        <w:t xml:space="preserve">едневной жизни и требуют для их </w:t>
      </w:r>
      <w:r w:rsidRPr="00146F29">
        <w:rPr>
          <w:szCs w:val="24"/>
        </w:rPr>
        <w:t>освоения специальных условий. Успешное и акт</w:t>
      </w:r>
      <w:r>
        <w:rPr>
          <w:szCs w:val="24"/>
        </w:rPr>
        <w:t xml:space="preserve">ивное участие в образовательных </w:t>
      </w:r>
      <w:r w:rsidRPr="00146F29">
        <w:rPr>
          <w:szCs w:val="24"/>
        </w:rPr>
        <w:t>ситуациях подготавливает детей</w:t>
      </w:r>
      <w:r>
        <w:rPr>
          <w:szCs w:val="24"/>
        </w:rPr>
        <w:t xml:space="preserve"> к будущему школьному обучению. </w:t>
      </w:r>
      <w:r w:rsidRPr="00146F29">
        <w:rPr>
          <w:szCs w:val="24"/>
        </w:rPr>
        <w:t>Воспитатель также широко использует с</w:t>
      </w:r>
      <w:r>
        <w:rPr>
          <w:szCs w:val="24"/>
        </w:rPr>
        <w:t xml:space="preserve">итуации выбора (практического и </w:t>
      </w:r>
      <w:r w:rsidRPr="00146F29">
        <w:rPr>
          <w:szCs w:val="24"/>
        </w:rPr>
        <w:t>морального). Предоставление дошкольникам реа</w:t>
      </w:r>
      <w:r>
        <w:rPr>
          <w:szCs w:val="24"/>
        </w:rPr>
        <w:t xml:space="preserve">льных прав практического выбора </w:t>
      </w:r>
      <w:r w:rsidRPr="00146F29">
        <w:rPr>
          <w:szCs w:val="24"/>
        </w:rPr>
        <w:t>средств, цели, задач и условий своей деятель</w:t>
      </w:r>
      <w:r>
        <w:rPr>
          <w:szCs w:val="24"/>
        </w:rPr>
        <w:t xml:space="preserve">ности создает почву для личного </w:t>
      </w:r>
      <w:r w:rsidRPr="00146F29">
        <w:rPr>
          <w:szCs w:val="24"/>
        </w:rPr>
        <w:t>сам</w:t>
      </w:r>
      <w:r w:rsidR="00E70A49">
        <w:rPr>
          <w:szCs w:val="24"/>
        </w:rPr>
        <w:t>овыражения и самостоятельности.</w:t>
      </w:r>
    </w:p>
    <w:p w:rsidR="00F768F3" w:rsidRPr="00E70A49" w:rsidRDefault="00F768F3" w:rsidP="00E70A49">
      <w:pPr>
        <w:pStyle w:val="a3"/>
        <w:spacing w:line="276" w:lineRule="auto"/>
        <w:jc w:val="both"/>
        <w:rPr>
          <w:szCs w:val="24"/>
        </w:rPr>
      </w:pPr>
    </w:p>
    <w:tbl>
      <w:tblPr>
        <w:tblStyle w:val="af0"/>
        <w:tblW w:w="0" w:type="auto"/>
        <w:tblLook w:val="04A0"/>
      </w:tblPr>
      <w:tblGrid>
        <w:gridCol w:w="2205"/>
        <w:gridCol w:w="2529"/>
        <w:gridCol w:w="2071"/>
        <w:gridCol w:w="2482"/>
      </w:tblGrid>
      <w:tr w:rsidR="00212655" w:rsidTr="00DB1E47">
        <w:tc>
          <w:tcPr>
            <w:tcW w:w="2321" w:type="dxa"/>
            <w:vMerge w:val="restart"/>
          </w:tcPr>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154DE5" w:rsidRDefault="00154DE5" w:rsidP="00154DE5">
            <w:pPr>
              <w:pStyle w:val="a3"/>
              <w:jc w:val="center"/>
              <w:rPr>
                <w:szCs w:val="24"/>
              </w:rPr>
            </w:pPr>
          </w:p>
          <w:p w:rsidR="00212655" w:rsidRPr="00154DE5" w:rsidRDefault="00212655" w:rsidP="00154DE5">
            <w:pPr>
              <w:pStyle w:val="a3"/>
              <w:jc w:val="center"/>
              <w:rPr>
                <w:b/>
                <w:szCs w:val="24"/>
              </w:rPr>
            </w:pPr>
            <w:r w:rsidRPr="00154DE5">
              <w:rPr>
                <w:b/>
                <w:szCs w:val="24"/>
              </w:rPr>
              <w:t>Образовательная деятельность</w:t>
            </w:r>
          </w:p>
          <w:p w:rsidR="00212655" w:rsidRPr="00154DE5" w:rsidRDefault="00212655" w:rsidP="00154DE5">
            <w:pPr>
              <w:pStyle w:val="a3"/>
              <w:jc w:val="center"/>
              <w:rPr>
                <w:b/>
                <w:szCs w:val="24"/>
              </w:rPr>
            </w:pPr>
            <w:r w:rsidRPr="00154DE5">
              <w:rPr>
                <w:b/>
                <w:szCs w:val="24"/>
              </w:rPr>
              <w:t>в ходе режимных моментов</w:t>
            </w:r>
          </w:p>
          <w:p w:rsidR="00154DE5" w:rsidRPr="00154DE5" w:rsidRDefault="00154DE5" w:rsidP="00154DE5">
            <w:pPr>
              <w:pStyle w:val="a3"/>
              <w:jc w:val="center"/>
              <w:rPr>
                <w:szCs w:val="24"/>
              </w:rPr>
            </w:pPr>
          </w:p>
        </w:tc>
        <w:tc>
          <w:tcPr>
            <w:tcW w:w="6966" w:type="dxa"/>
            <w:gridSpan w:val="3"/>
          </w:tcPr>
          <w:p w:rsidR="00212655" w:rsidRPr="00154DE5" w:rsidRDefault="00212655" w:rsidP="00154DE5">
            <w:pPr>
              <w:pStyle w:val="a3"/>
              <w:jc w:val="center"/>
              <w:rPr>
                <w:b/>
                <w:szCs w:val="24"/>
              </w:rPr>
            </w:pPr>
            <w:r w:rsidRPr="00154DE5">
              <w:rPr>
                <w:rFonts w:eastAsiaTheme="minorHAnsi"/>
                <w:b/>
                <w:szCs w:val="24"/>
              </w:rPr>
              <w:t>Самостоятельная образовательная деятельность детей</w:t>
            </w:r>
          </w:p>
        </w:tc>
      </w:tr>
      <w:tr w:rsidR="00212655" w:rsidTr="00314659">
        <w:tc>
          <w:tcPr>
            <w:tcW w:w="2321" w:type="dxa"/>
            <w:vMerge/>
          </w:tcPr>
          <w:p w:rsidR="00212655" w:rsidRPr="00154DE5" w:rsidRDefault="00212655" w:rsidP="00154DE5">
            <w:pPr>
              <w:pStyle w:val="a3"/>
              <w:rPr>
                <w:szCs w:val="24"/>
              </w:rPr>
            </w:pPr>
          </w:p>
        </w:tc>
        <w:tc>
          <w:tcPr>
            <w:tcW w:w="2322" w:type="dxa"/>
          </w:tcPr>
          <w:p w:rsidR="00212655" w:rsidRPr="00154DE5" w:rsidRDefault="00212655" w:rsidP="00154DE5">
            <w:pPr>
              <w:pStyle w:val="a3"/>
              <w:rPr>
                <w:szCs w:val="24"/>
              </w:rPr>
            </w:pPr>
            <w:r w:rsidRPr="00154DE5">
              <w:rPr>
                <w:szCs w:val="24"/>
              </w:rPr>
              <w:t>Индивидуальная</w:t>
            </w:r>
          </w:p>
          <w:p w:rsidR="00212655" w:rsidRPr="00154DE5" w:rsidRDefault="00212655" w:rsidP="00154DE5">
            <w:pPr>
              <w:pStyle w:val="a3"/>
              <w:rPr>
                <w:szCs w:val="24"/>
              </w:rPr>
            </w:pPr>
            <w:r w:rsidRPr="00154DE5">
              <w:rPr>
                <w:szCs w:val="24"/>
              </w:rPr>
              <w:t>Игры по выбору</w:t>
            </w:r>
          </w:p>
          <w:p w:rsidR="00212655" w:rsidRPr="00154DE5" w:rsidRDefault="00B314C9" w:rsidP="00154DE5">
            <w:pPr>
              <w:pStyle w:val="a3"/>
              <w:rPr>
                <w:szCs w:val="24"/>
              </w:rPr>
            </w:pPr>
            <w:r>
              <w:rPr>
                <w:szCs w:val="24"/>
              </w:rPr>
              <w:t>Игры- «</w:t>
            </w:r>
            <w:r w:rsidR="00212655" w:rsidRPr="00154DE5">
              <w:rPr>
                <w:szCs w:val="24"/>
              </w:rPr>
              <w:t>секреты»</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Групповая</w:t>
            </w:r>
          </w:p>
          <w:p w:rsidR="00212655" w:rsidRPr="00154DE5" w:rsidRDefault="00212655" w:rsidP="00154DE5">
            <w:pPr>
              <w:pStyle w:val="a3"/>
              <w:rPr>
                <w:rFonts w:eastAsiaTheme="minorHAnsi"/>
                <w:szCs w:val="24"/>
              </w:rPr>
            </w:pPr>
            <w:r w:rsidRPr="00154DE5">
              <w:rPr>
                <w:rFonts w:eastAsiaTheme="minorHAnsi"/>
                <w:szCs w:val="24"/>
              </w:rPr>
              <w:t>Игры рядом.</w:t>
            </w:r>
          </w:p>
          <w:p w:rsidR="00212655" w:rsidRPr="00154DE5" w:rsidRDefault="00B314C9" w:rsidP="00154DE5">
            <w:pPr>
              <w:pStyle w:val="a3"/>
              <w:rPr>
                <w:rFonts w:eastAsiaTheme="minorHAnsi"/>
                <w:szCs w:val="24"/>
              </w:rPr>
            </w:pPr>
            <w:r>
              <w:rPr>
                <w:rFonts w:eastAsiaTheme="minorHAnsi"/>
                <w:szCs w:val="24"/>
              </w:rPr>
              <w:t>Игры по инициати</w:t>
            </w:r>
            <w:r w:rsidR="00212655" w:rsidRPr="00154DE5">
              <w:rPr>
                <w:rFonts w:eastAsiaTheme="minorHAnsi"/>
                <w:szCs w:val="24"/>
              </w:rPr>
              <w:t>ве детей.</w:t>
            </w:r>
          </w:p>
          <w:p w:rsidR="00212655" w:rsidRPr="00154DE5" w:rsidRDefault="00212655" w:rsidP="00154DE5">
            <w:pPr>
              <w:pStyle w:val="a3"/>
              <w:rPr>
                <w:rFonts w:eastAsiaTheme="minorHAnsi"/>
                <w:szCs w:val="24"/>
              </w:rPr>
            </w:pPr>
            <w:r w:rsidRPr="00154DE5">
              <w:rPr>
                <w:rFonts w:eastAsiaTheme="minorHAnsi"/>
                <w:szCs w:val="24"/>
              </w:rPr>
              <w:t>Игры-</w:t>
            </w:r>
          </w:p>
          <w:p w:rsidR="00212655" w:rsidRPr="00154DE5" w:rsidRDefault="00B314C9" w:rsidP="00154DE5">
            <w:pPr>
              <w:pStyle w:val="a3"/>
              <w:rPr>
                <w:szCs w:val="24"/>
              </w:rPr>
            </w:pPr>
            <w:r>
              <w:rPr>
                <w:rFonts w:eastAsiaTheme="minorHAnsi"/>
                <w:szCs w:val="24"/>
              </w:rPr>
              <w:t>«</w:t>
            </w:r>
            <w:r w:rsidR="00212655" w:rsidRPr="00154DE5">
              <w:rPr>
                <w:rFonts w:eastAsiaTheme="minorHAnsi"/>
                <w:szCs w:val="24"/>
              </w:rPr>
              <w:t>предпочтения»</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Коллективная</w:t>
            </w:r>
          </w:p>
          <w:p w:rsidR="00212655" w:rsidRPr="00154DE5" w:rsidRDefault="00212655" w:rsidP="00154DE5">
            <w:pPr>
              <w:pStyle w:val="a3"/>
              <w:rPr>
                <w:rFonts w:eastAsiaTheme="minorHAnsi"/>
                <w:szCs w:val="24"/>
              </w:rPr>
            </w:pPr>
            <w:r w:rsidRPr="00154DE5">
              <w:rPr>
                <w:rFonts w:eastAsiaTheme="minorHAnsi"/>
                <w:szCs w:val="24"/>
              </w:rPr>
              <w:t>Игры-</w:t>
            </w:r>
          </w:p>
          <w:p w:rsidR="00212655" w:rsidRPr="00154DE5" w:rsidRDefault="00212655" w:rsidP="00154DE5">
            <w:pPr>
              <w:pStyle w:val="a3"/>
              <w:rPr>
                <w:rFonts w:eastAsiaTheme="minorHAnsi"/>
                <w:szCs w:val="24"/>
              </w:rPr>
            </w:pPr>
            <w:r w:rsidRPr="00154DE5">
              <w:rPr>
                <w:rFonts w:eastAsiaTheme="minorHAnsi"/>
                <w:szCs w:val="24"/>
              </w:rPr>
              <w:t>»времяпровождения».</w:t>
            </w:r>
          </w:p>
          <w:p w:rsidR="00212655" w:rsidRPr="00154DE5" w:rsidRDefault="00B314C9" w:rsidP="00154DE5">
            <w:pPr>
              <w:pStyle w:val="a3"/>
              <w:rPr>
                <w:rFonts w:eastAsiaTheme="minorHAnsi"/>
                <w:szCs w:val="24"/>
              </w:rPr>
            </w:pPr>
            <w:r>
              <w:rPr>
                <w:rFonts w:eastAsiaTheme="minorHAnsi"/>
                <w:szCs w:val="24"/>
              </w:rPr>
              <w:t>Игры- «</w:t>
            </w:r>
            <w:r w:rsidR="00212655" w:rsidRPr="00154DE5">
              <w:rPr>
                <w:rFonts w:eastAsiaTheme="minorHAnsi"/>
                <w:szCs w:val="24"/>
              </w:rPr>
              <w:t>события».</w:t>
            </w:r>
          </w:p>
          <w:p w:rsidR="00212655" w:rsidRPr="00154DE5" w:rsidRDefault="00B314C9" w:rsidP="00154DE5">
            <w:pPr>
              <w:pStyle w:val="a3"/>
              <w:rPr>
                <w:szCs w:val="24"/>
              </w:rPr>
            </w:pPr>
            <w:r>
              <w:rPr>
                <w:rFonts w:eastAsiaTheme="minorHAnsi"/>
                <w:szCs w:val="24"/>
              </w:rPr>
              <w:t>Игры- «</w:t>
            </w:r>
            <w:r w:rsidR="00212655" w:rsidRPr="00154DE5">
              <w:rPr>
                <w:rFonts w:eastAsiaTheme="minorHAnsi"/>
                <w:szCs w:val="24"/>
              </w:rPr>
              <w:t>сотворчество»</w:t>
            </w:r>
          </w:p>
        </w:tc>
      </w:tr>
      <w:tr w:rsidR="00212655" w:rsidTr="00DB1E47">
        <w:tc>
          <w:tcPr>
            <w:tcW w:w="2321" w:type="dxa"/>
            <w:vMerge/>
          </w:tcPr>
          <w:p w:rsidR="00212655" w:rsidRPr="00154DE5" w:rsidRDefault="00212655" w:rsidP="00154DE5">
            <w:pPr>
              <w:pStyle w:val="a3"/>
              <w:rPr>
                <w:szCs w:val="24"/>
              </w:rPr>
            </w:pPr>
          </w:p>
        </w:tc>
        <w:tc>
          <w:tcPr>
            <w:tcW w:w="6966" w:type="dxa"/>
            <w:gridSpan w:val="3"/>
          </w:tcPr>
          <w:p w:rsidR="00212655" w:rsidRPr="00154DE5" w:rsidRDefault="00212655" w:rsidP="00154DE5">
            <w:pPr>
              <w:pStyle w:val="a3"/>
              <w:jc w:val="center"/>
              <w:rPr>
                <w:b/>
                <w:szCs w:val="24"/>
              </w:rPr>
            </w:pPr>
            <w:r w:rsidRPr="00154DE5">
              <w:rPr>
                <w:rFonts w:eastAsiaTheme="minorHAnsi"/>
                <w:b/>
                <w:szCs w:val="24"/>
              </w:rPr>
              <w:t>Непосредственно образовательная деятельность детей со взрослыми</w:t>
            </w:r>
          </w:p>
        </w:tc>
      </w:tr>
      <w:tr w:rsidR="00212655" w:rsidTr="00DB1E47">
        <w:tc>
          <w:tcPr>
            <w:tcW w:w="2321" w:type="dxa"/>
            <w:vMerge/>
          </w:tcPr>
          <w:p w:rsidR="00212655" w:rsidRPr="00154DE5" w:rsidRDefault="00212655" w:rsidP="00154DE5">
            <w:pPr>
              <w:pStyle w:val="a3"/>
              <w:rPr>
                <w:szCs w:val="24"/>
              </w:rPr>
            </w:pPr>
          </w:p>
        </w:tc>
        <w:tc>
          <w:tcPr>
            <w:tcW w:w="2322" w:type="dxa"/>
            <w:vMerge w:val="restart"/>
          </w:tcPr>
          <w:p w:rsidR="00212655" w:rsidRPr="00154DE5" w:rsidRDefault="00212655" w:rsidP="00154DE5">
            <w:pPr>
              <w:pStyle w:val="a3"/>
              <w:rPr>
                <w:rFonts w:eastAsiaTheme="minorHAnsi"/>
                <w:szCs w:val="24"/>
              </w:rPr>
            </w:pPr>
            <w:r w:rsidRPr="00154DE5">
              <w:rPr>
                <w:rFonts w:eastAsiaTheme="minorHAnsi"/>
                <w:szCs w:val="24"/>
              </w:rPr>
              <w:t>Прямое руководство</w:t>
            </w:r>
            <w:r w:rsidR="00154DE5">
              <w:rPr>
                <w:rFonts w:eastAsiaTheme="minorHAnsi"/>
                <w:szCs w:val="24"/>
              </w:rPr>
              <w:t xml:space="preserve"> иг</w:t>
            </w:r>
            <w:r w:rsidRPr="00154DE5">
              <w:rPr>
                <w:rFonts w:eastAsiaTheme="minorHAnsi"/>
                <w:szCs w:val="24"/>
              </w:rPr>
              <w:t>рой</w:t>
            </w:r>
          </w:p>
          <w:p w:rsidR="00212655" w:rsidRPr="00154DE5" w:rsidRDefault="00212655" w:rsidP="00154DE5">
            <w:pPr>
              <w:pStyle w:val="a3"/>
              <w:rPr>
                <w:rFonts w:eastAsiaTheme="minorHAnsi"/>
                <w:szCs w:val="24"/>
              </w:rPr>
            </w:pPr>
            <w:r w:rsidRPr="00154DE5">
              <w:rPr>
                <w:rFonts w:eastAsiaTheme="minorHAnsi"/>
                <w:szCs w:val="24"/>
              </w:rPr>
              <w:t>Игра-беседа.</w:t>
            </w:r>
          </w:p>
          <w:p w:rsidR="00212655" w:rsidRPr="00154DE5" w:rsidRDefault="00154DE5" w:rsidP="00154DE5">
            <w:pPr>
              <w:pStyle w:val="a3"/>
              <w:rPr>
                <w:rFonts w:eastAsiaTheme="minorHAnsi"/>
                <w:szCs w:val="24"/>
              </w:rPr>
            </w:pPr>
            <w:r>
              <w:rPr>
                <w:rFonts w:eastAsiaTheme="minorHAnsi"/>
                <w:szCs w:val="24"/>
              </w:rPr>
              <w:t>Игровые обучающие си</w:t>
            </w:r>
            <w:r w:rsidR="00212655" w:rsidRPr="00154DE5">
              <w:rPr>
                <w:rFonts w:eastAsiaTheme="minorHAnsi"/>
                <w:szCs w:val="24"/>
              </w:rPr>
              <w:t>туации.</w:t>
            </w:r>
          </w:p>
          <w:p w:rsidR="00212655" w:rsidRPr="00154DE5" w:rsidRDefault="00212655" w:rsidP="00154DE5">
            <w:pPr>
              <w:pStyle w:val="a3"/>
              <w:rPr>
                <w:rFonts w:eastAsiaTheme="minorHAnsi"/>
                <w:szCs w:val="24"/>
              </w:rPr>
            </w:pPr>
            <w:r w:rsidRPr="00154DE5">
              <w:rPr>
                <w:rFonts w:eastAsiaTheme="minorHAnsi"/>
                <w:szCs w:val="24"/>
              </w:rPr>
              <w:t>Игра-занятие14.</w:t>
            </w:r>
          </w:p>
          <w:p w:rsidR="00212655" w:rsidRPr="00154DE5" w:rsidRDefault="00212655" w:rsidP="00154DE5">
            <w:pPr>
              <w:pStyle w:val="a3"/>
              <w:rPr>
                <w:rFonts w:eastAsiaTheme="minorHAnsi"/>
                <w:szCs w:val="24"/>
              </w:rPr>
            </w:pPr>
            <w:r w:rsidRPr="00154DE5">
              <w:rPr>
                <w:rFonts w:eastAsiaTheme="minorHAnsi"/>
                <w:szCs w:val="24"/>
              </w:rPr>
              <w:t>Игра-драматизация.</w:t>
            </w:r>
          </w:p>
          <w:p w:rsidR="00212655" w:rsidRPr="00154DE5" w:rsidRDefault="00212655" w:rsidP="00154DE5">
            <w:pPr>
              <w:pStyle w:val="a3"/>
              <w:rPr>
                <w:rFonts w:eastAsiaTheme="minorHAnsi"/>
                <w:szCs w:val="24"/>
              </w:rPr>
            </w:pPr>
            <w:r w:rsidRPr="00154DE5">
              <w:rPr>
                <w:rFonts w:eastAsiaTheme="minorHAnsi"/>
                <w:szCs w:val="24"/>
              </w:rPr>
              <w:t>Игра-</w:t>
            </w:r>
          </w:p>
          <w:p w:rsidR="00212655" w:rsidRPr="00154DE5" w:rsidRDefault="00212655" w:rsidP="00154DE5">
            <w:pPr>
              <w:pStyle w:val="a3"/>
              <w:rPr>
                <w:rFonts w:eastAsiaTheme="minorHAnsi"/>
                <w:szCs w:val="24"/>
              </w:rPr>
            </w:pPr>
            <w:r w:rsidRPr="00154DE5">
              <w:rPr>
                <w:rFonts w:eastAsiaTheme="minorHAnsi"/>
                <w:szCs w:val="24"/>
              </w:rPr>
              <w:t>экспериментирование.</w:t>
            </w:r>
          </w:p>
          <w:p w:rsidR="00212655" w:rsidRPr="00154DE5" w:rsidRDefault="00212655" w:rsidP="00154DE5">
            <w:pPr>
              <w:pStyle w:val="a3"/>
              <w:rPr>
                <w:szCs w:val="24"/>
              </w:rPr>
            </w:pPr>
            <w:r w:rsidRPr="00154DE5">
              <w:rPr>
                <w:rFonts w:eastAsiaTheme="minorHAnsi"/>
                <w:szCs w:val="24"/>
              </w:rPr>
              <w:t>Игра-моделирование</w:t>
            </w:r>
          </w:p>
        </w:tc>
        <w:tc>
          <w:tcPr>
            <w:tcW w:w="4644" w:type="dxa"/>
            <w:gridSpan w:val="2"/>
          </w:tcPr>
          <w:p w:rsidR="00212655" w:rsidRPr="00154DE5" w:rsidRDefault="00212655" w:rsidP="00154DE5">
            <w:pPr>
              <w:pStyle w:val="a3"/>
              <w:rPr>
                <w:szCs w:val="24"/>
              </w:rPr>
            </w:pPr>
            <w:r w:rsidRPr="00154DE5">
              <w:rPr>
                <w:rFonts w:eastAsiaTheme="minorHAnsi"/>
                <w:szCs w:val="24"/>
              </w:rPr>
              <w:t>Косвенное руководство игрой</w:t>
            </w:r>
          </w:p>
        </w:tc>
      </w:tr>
      <w:tr w:rsidR="00212655" w:rsidTr="00314659">
        <w:tc>
          <w:tcPr>
            <w:tcW w:w="2321" w:type="dxa"/>
            <w:vMerge/>
          </w:tcPr>
          <w:p w:rsidR="00212655" w:rsidRPr="00154DE5" w:rsidRDefault="00212655" w:rsidP="00154DE5">
            <w:pPr>
              <w:pStyle w:val="a3"/>
              <w:rPr>
                <w:szCs w:val="24"/>
              </w:rPr>
            </w:pPr>
          </w:p>
        </w:tc>
        <w:tc>
          <w:tcPr>
            <w:tcW w:w="2322" w:type="dxa"/>
            <w:vMerge/>
          </w:tcPr>
          <w:p w:rsidR="00212655" w:rsidRPr="00154DE5" w:rsidRDefault="00212655" w:rsidP="00154DE5">
            <w:pPr>
              <w:pStyle w:val="a3"/>
              <w:rPr>
                <w:szCs w:val="24"/>
              </w:rPr>
            </w:pPr>
          </w:p>
        </w:tc>
        <w:tc>
          <w:tcPr>
            <w:tcW w:w="2322" w:type="dxa"/>
          </w:tcPr>
          <w:p w:rsidR="00212655" w:rsidRPr="00154DE5" w:rsidRDefault="00212655" w:rsidP="00154DE5">
            <w:pPr>
              <w:pStyle w:val="a3"/>
              <w:rPr>
                <w:rFonts w:eastAsiaTheme="minorHAnsi"/>
                <w:szCs w:val="24"/>
              </w:rPr>
            </w:pPr>
            <w:r w:rsidRPr="00154DE5">
              <w:rPr>
                <w:rFonts w:eastAsiaTheme="minorHAnsi"/>
                <w:szCs w:val="24"/>
              </w:rPr>
              <w:t>Через предметно-</w:t>
            </w:r>
          </w:p>
          <w:p w:rsidR="00212655" w:rsidRPr="00154DE5" w:rsidRDefault="00212655" w:rsidP="00154DE5">
            <w:pPr>
              <w:pStyle w:val="a3"/>
              <w:rPr>
                <w:rFonts w:eastAsiaTheme="minorHAnsi"/>
                <w:szCs w:val="24"/>
              </w:rPr>
            </w:pPr>
            <w:r w:rsidRPr="00154DE5">
              <w:rPr>
                <w:rFonts w:eastAsiaTheme="minorHAnsi"/>
                <w:szCs w:val="24"/>
              </w:rPr>
              <w:t>игровую среду</w:t>
            </w:r>
          </w:p>
          <w:p w:rsidR="00212655" w:rsidRPr="00154DE5" w:rsidRDefault="00212655" w:rsidP="00154DE5">
            <w:pPr>
              <w:pStyle w:val="a3"/>
              <w:rPr>
                <w:rFonts w:eastAsiaTheme="minorHAnsi"/>
                <w:szCs w:val="24"/>
              </w:rPr>
            </w:pPr>
            <w:r w:rsidRPr="00154DE5">
              <w:rPr>
                <w:rFonts w:eastAsiaTheme="minorHAnsi"/>
                <w:szCs w:val="24"/>
              </w:rPr>
              <w:t>Проблемные си-</w:t>
            </w:r>
          </w:p>
          <w:p w:rsidR="00212655" w:rsidRPr="00154DE5" w:rsidRDefault="00212655" w:rsidP="00154DE5">
            <w:pPr>
              <w:pStyle w:val="a3"/>
              <w:rPr>
                <w:rFonts w:eastAsiaTheme="minorHAnsi"/>
                <w:szCs w:val="24"/>
              </w:rPr>
            </w:pPr>
            <w:proofErr w:type="spellStart"/>
            <w:r w:rsidRPr="00154DE5">
              <w:rPr>
                <w:rFonts w:eastAsiaTheme="minorHAnsi"/>
                <w:szCs w:val="24"/>
              </w:rPr>
              <w:t>туации</w:t>
            </w:r>
            <w:proofErr w:type="spellEnd"/>
            <w:r w:rsidRPr="00154DE5">
              <w:rPr>
                <w:rFonts w:eastAsiaTheme="minorHAnsi"/>
                <w:szCs w:val="24"/>
              </w:rPr>
              <w:t>.</w:t>
            </w:r>
          </w:p>
          <w:p w:rsidR="00212655" w:rsidRPr="00154DE5" w:rsidRDefault="00212655" w:rsidP="00154DE5">
            <w:pPr>
              <w:pStyle w:val="a3"/>
              <w:rPr>
                <w:rFonts w:eastAsiaTheme="minorHAnsi"/>
                <w:szCs w:val="24"/>
              </w:rPr>
            </w:pPr>
            <w:r w:rsidRPr="00154DE5">
              <w:rPr>
                <w:rFonts w:eastAsiaTheme="minorHAnsi"/>
                <w:szCs w:val="24"/>
              </w:rPr>
              <w:t xml:space="preserve">Игры, </w:t>
            </w:r>
            <w:proofErr w:type="spellStart"/>
            <w:r w:rsidRPr="00154DE5">
              <w:rPr>
                <w:rFonts w:eastAsiaTheme="minorHAnsi"/>
                <w:szCs w:val="24"/>
              </w:rPr>
              <w:t>провоци</w:t>
            </w:r>
            <w:proofErr w:type="spellEnd"/>
            <w:r w:rsidRPr="00154DE5">
              <w:rPr>
                <w:rFonts w:eastAsiaTheme="minorHAnsi"/>
                <w:szCs w:val="24"/>
              </w:rPr>
              <w:t>-</w:t>
            </w:r>
          </w:p>
          <w:p w:rsidR="00212655" w:rsidRPr="00154DE5" w:rsidRDefault="00212655" w:rsidP="00154DE5">
            <w:pPr>
              <w:pStyle w:val="a3"/>
              <w:rPr>
                <w:rFonts w:eastAsiaTheme="minorHAnsi"/>
                <w:szCs w:val="24"/>
              </w:rPr>
            </w:pPr>
            <w:proofErr w:type="spellStart"/>
            <w:r w:rsidRPr="00154DE5">
              <w:rPr>
                <w:rFonts w:eastAsiaTheme="minorHAnsi"/>
                <w:szCs w:val="24"/>
              </w:rPr>
              <w:t>рующие</w:t>
            </w:r>
            <w:proofErr w:type="spellEnd"/>
            <w:r w:rsidRPr="00154DE5">
              <w:rPr>
                <w:rFonts w:eastAsiaTheme="minorHAnsi"/>
                <w:szCs w:val="24"/>
              </w:rPr>
              <w:t xml:space="preserve"> изменения</w:t>
            </w:r>
          </w:p>
          <w:p w:rsidR="00212655" w:rsidRPr="00154DE5" w:rsidRDefault="00212655" w:rsidP="00154DE5">
            <w:pPr>
              <w:pStyle w:val="a3"/>
              <w:rPr>
                <w:rFonts w:eastAsiaTheme="minorHAnsi"/>
                <w:szCs w:val="24"/>
              </w:rPr>
            </w:pPr>
            <w:r w:rsidRPr="00154DE5">
              <w:rPr>
                <w:rFonts w:eastAsiaTheme="minorHAnsi"/>
                <w:szCs w:val="24"/>
              </w:rPr>
              <w:t>игровой среды.</w:t>
            </w:r>
          </w:p>
          <w:p w:rsidR="00212655" w:rsidRPr="00154DE5" w:rsidRDefault="00212655" w:rsidP="00154DE5">
            <w:pPr>
              <w:pStyle w:val="a3"/>
              <w:rPr>
                <w:rFonts w:eastAsiaTheme="minorHAnsi"/>
                <w:szCs w:val="24"/>
              </w:rPr>
            </w:pPr>
            <w:r w:rsidRPr="00154DE5">
              <w:rPr>
                <w:rFonts w:eastAsiaTheme="minorHAnsi"/>
                <w:szCs w:val="24"/>
              </w:rPr>
              <w:t>Игры-путешествия.</w:t>
            </w:r>
          </w:p>
          <w:p w:rsidR="00212655" w:rsidRPr="00154DE5" w:rsidRDefault="00212655" w:rsidP="00154DE5">
            <w:pPr>
              <w:pStyle w:val="a3"/>
              <w:rPr>
                <w:rFonts w:eastAsiaTheme="minorHAnsi"/>
                <w:szCs w:val="24"/>
              </w:rPr>
            </w:pPr>
            <w:r w:rsidRPr="00154DE5">
              <w:rPr>
                <w:rFonts w:eastAsiaTheme="minorHAnsi"/>
                <w:szCs w:val="24"/>
              </w:rPr>
              <w:lastRenderedPageBreak/>
              <w:t>Игры-развлечения.</w:t>
            </w:r>
          </w:p>
          <w:p w:rsidR="00212655" w:rsidRPr="00154DE5" w:rsidRDefault="00212655" w:rsidP="00154DE5">
            <w:pPr>
              <w:pStyle w:val="a3"/>
              <w:rPr>
                <w:szCs w:val="24"/>
              </w:rPr>
            </w:pPr>
            <w:r w:rsidRPr="00154DE5">
              <w:rPr>
                <w:rFonts w:eastAsiaTheme="minorHAnsi"/>
                <w:szCs w:val="24"/>
              </w:rPr>
              <w:t>Игры-аттракционы</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lastRenderedPageBreak/>
              <w:t>Через сверстников</w:t>
            </w:r>
          </w:p>
          <w:p w:rsidR="00212655" w:rsidRPr="00154DE5" w:rsidRDefault="00212655" w:rsidP="00154DE5">
            <w:pPr>
              <w:pStyle w:val="a3"/>
              <w:rPr>
                <w:rFonts w:eastAsiaTheme="minorHAnsi"/>
                <w:szCs w:val="24"/>
              </w:rPr>
            </w:pPr>
            <w:r w:rsidRPr="00154DE5">
              <w:rPr>
                <w:rFonts w:eastAsiaTheme="minorHAnsi"/>
                <w:szCs w:val="24"/>
              </w:rPr>
              <w:t>Совместно-игровые</w:t>
            </w:r>
          </w:p>
          <w:p w:rsidR="00212655" w:rsidRPr="00154DE5" w:rsidRDefault="00212655" w:rsidP="00154DE5">
            <w:pPr>
              <w:pStyle w:val="a3"/>
              <w:rPr>
                <w:rFonts w:eastAsiaTheme="minorHAnsi"/>
                <w:szCs w:val="24"/>
              </w:rPr>
            </w:pPr>
            <w:r w:rsidRPr="00154DE5">
              <w:rPr>
                <w:rFonts w:eastAsiaTheme="minorHAnsi"/>
                <w:szCs w:val="24"/>
              </w:rPr>
              <w:t>действия.</w:t>
            </w:r>
          </w:p>
          <w:p w:rsidR="00212655" w:rsidRPr="00154DE5" w:rsidRDefault="00212655" w:rsidP="00154DE5">
            <w:pPr>
              <w:pStyle w:val="a3"/>
              <w:rPr>
                <w:rFonts w:eastAsiaTheme="minorHAnsi"/>
                <w:szCs w:val="24"/>
              </w:rPr>
            </w:pPr>
            <w:r w:rsidRPr="00154DE5">
              <w:rPr>
                <w:rFonts w:eastAsiaTheme="minorHAnsi"/>
                <w:szCs w:val="24"/>
              </w:rPr>
              <w:t>Игра-диалог.</w:t>
            </w:r>
          </w:p>
          <w:p w:rsidR="00212655" w:rsidRPr="00154DE5" w:rsidRDefault="00212655" w:rsidP="00154DE5">
            <w:pPr>
              <w:pStyle w:val="a3"/>
              <w:rPr>
                <w:rFonts w:eastAsiaTheme="minorHAnsi"/>
                <w:szCs w:val="24"/>
              </w:rPr>
            </w:pPr>
            <w:r w:rsidRPr="00154DE5">
              <w:rPr>
                <w:rFonts w:eastAsiaTheme="minorHAnsi"/>
                <w:szCs w:val="24"/>
              </w:rPr>
              <w:t>Игра-тренинг.</w:t>
            </w:r>
          </w:p>
          <w:p w:rsidR="00212655" w:rsidRPr="00154DE5" w:rsidRDefault="00212655" w:rsidP="00154DE5">
            <w:pPr>
              <w:pStyle w:val="a3"/>
              <w:rPr>
                <w:szCs w:val="24"/>
              </w:rPr>
            </w:pPr>
            <w:r w:rsidRPr="00154DE5">
              <w:rPr>
                <w:rFonts w:eastAsiaTheme="minorHAnsi"/>
                <w:szCs w:val="24"/>
              </w:rPr>
              <w:t>Режиссерские игры</w:t>
            </w:r>
          </w:p>
        </w:tc>
      </w:tr>
      <w:tr w:rsidR="00212655" w:rsidTr="00DB1E47">
        <w:tc>
          <w:tcPr>
            <w:tcW w:w="2321" w:type="dxa"/>
            <w:vMerge/>
          </w:tcPr>
          <w:p w:rsidR="00212655" w:rsidRPr="00154DE5" w:rsidRDefault="00212655" w:rsidP="00154DE5">
            <w:pPr>
              <w:pStyle w:val="a3"/>
              <w:rPr>
                <w:szCs w:val="24"/>
              </w:rPr>
            </w:pPr>
          </w:p>
        </w:tc>
        <w:tc>
          <w:tcPr>
            <w:tcW w:w="6966" w:type="dxa"/>
            <w:gridSpan w:val="3"/>
          </w:tcPr>
          <w:p w:rsidR="00212655" w:rsidRPr="00154DE5" w:rsidRDefault="00212655" w:rsidP="00154DE5">
            <w:pPr>
              <w:pStyle w:val="a3"/>
              <w:jc w:val="center"/>
              <w:rPr>
                <w:rFonts w:eastAsiaTheme="minorHAnsi"/>
                <w:b/>
                <w:szCs w:val="24"/>
              </w:rPr>
            </w:pPr>
            <w:r w:rsidRPr="00154DE5">
              <w:rPr>
                <w:rFonts w:eastAsiaTheme="minorHAnsi"/>
                <w:b/>
                <w:szCs w:val="24"/>
              </w:rPr>
              <w:t>Совместная образовательная деятельность детей и родителей</w:t>
            </w:r>
          </w:p>
        </w:tc>
      </w:tr>
      <w:tr w:rsidR="00212655" w:rsidTr="00314659">
        <w:tc>
          <w:tcPr>
            <w:tcW w:w="2321" w:type="dxa"/>
            <w:vMerge/>
          </w:tcPr>
          <w:p w:rsidR="00212655" w:rsidRPr="00154DE5" w:rsidRDefault="00212655" w:rsidP="00154DE5">
            <w:pPr>
              <w:pStyle w:val="a3"/>
              <w:rPr>
                <w:szCs w:val="24"/>
              </w:rPr>
            </w:pPr>
          </w:p>
        </w:tc>
        <w:tc>
          <w:tcPr>
            <w:tcW w:w="2322" w:type="dxa"/>
          </w:tcPr>
          <w:p w:rsidR="00212655" w:rsidRPr="00154DE5" w:rsidRDefault="00212655" w:rsidP="00154DE5">
            <w:pPr>
              <w:pStyle w:val="a3"/>
              <w:rPr>
                <w:szCs w:val="24"/>
              </w:rPr>
            </w:pPr>
            <w:r w:rsidRPr="00154DE5">
              <w:rPr>
                <w:rFonts w:eastAsiaTheme="minorHAnsi"/>
                <w:szCs w:val="24"/>
              </w:rPr>
              <w:t>Индивидуальная</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Групповая</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Межгрупповая</w:t>
            </w:r>
          </w:p>
        </w:tc>
      </w:tr>
      <w:tr w:rsidR="00212655" w:rsidTr="00314659">
        <w:tc>
          <w:tcPr>
            <w:tcW w:w="2321" w:type="dxa"/>
            <w:vMerge/>
          </w:tcPr>
          <w:p w:rsidR="00212655" w:rsidRPr="00154DE5" w:rsidRDefault="00212655" w:rsidP="00154DE5">
            <w:pPr>
              <w:pStyle w:val="a3"/>
              <w:rPr>
                <w:szCs w:val="24"/>
              </w:rPr>
            </w:pPr>
          </w:p>
        </w:tc>
        <w:tc>
          <w:tcPr>
            <w:tcW w:w="2322" w:type="dxa"/>
          </w:tcPr>
          <w:p w:rsidR="00212655" w:rsidRPr="00154DE5" w:rsidRDefault="00212655" w:rsidP="00154DE5">
            <w:pPr>
              <w:pStyle w:val="a3"/>
              <w:rPr>
                <w:rFonts w:eastAsiaTheme="minorHAnsi"/>
                <w:szCs w:val="24"/>
              </w:rPr>
            </w:pPr>
            <w:r w:rsidRPr="00154DE5">
              <w:rPr>
                <w:rFonts w:eastAsiaTheme="minorHAnsi"/>
                <w:szCs w:val="24"/>
              </w:rPr>
              <w:t>Народные игры.</w:t>
            </w:r>
          </w:p>
          <w:p w:rsidR="00212655" w:rsidRPr="00154DE5" w:rsidRDefault="00212655" w:rsidP="00154DE5">
            <w:pPr>
              <w:pStyle w:val="a3"/>
              <w:rPr>
                <w:rFonts w:eastAsiaTheme="minorHAnsi"/>
                <w:szCs w:val="24"/>
              </w:rPr>
            </w:pPr>
            <w:r w:rsidRPr="00154DE5">
              <w:rPr>
                <w:rFonts w:eastAsiaTheme="minorHAnsi"/>
                <w:szCs w:val="24"/>
              </w:rPr>
              <w:t>Развивающие игры.</w:t>
            </w:r>
          </w:p>
          <w:p w:rsidR="00212655" w:rsidRPr="00154DE5" w:rsidRDefault="00212655" w:rsidP="00154DE5">
            <w:pPr>
              <w:pStyle w:val="a3"/>
              <w:rPr>
                <w:rFonts w:eastAsiaTheme="minorHAnsi"/>
                <w:szCs w:val="24"/>
              </w:rPr>
            </w:pPr>
            <w:r w:rsidRPr="00154DE5">
              <w:rPr>
                <w:rFonts w:eastAsiaTheme="minorHAnsi"/>
                <w:szCs w:val="24"/>
              </w:rPr>
              <w:t>Строительные игры.</w:t>
            </w:r>
          </w:p>
          <w:p w:rsidR="00212655" w:rsidRPr="00154DE5" w:rsidRDefault="00212655" w:rsidP="00154DE5">
            <w:pPr>
              <w:pStyle w:val="a3"/>
              <w:rPr>
                <w:rFonts w:eastAsiaTheme="minorHAnsi"/>
                <w:szCs w:val="24"/>
              </w:rPr>
            </w:pPr>
            <w:r w:rsidRPr="00154DE5">
              <w:rPr>
                <w:rFonts w:eastAsiaTheme="minorHAnsi"/>
                <w:szCs w:val="24"/>
              </w:rPr>
              <w:t>Технические игры.</w:t>
            </w:r>
          </w:p>
          <w:p w:rsidR="00212655" w:rsidRPr="00154DE5" w:rsidRDefault="00212655" w:rsidP="00154DE5">
            <w:pPr>
              <w:pStyle w:val="a3"/>
              <w:rPr>
                <w:szCs w:val="24"/>
              </w:rPr>
            </w:pPr>
            <w:r w:rsidRPr="00154DE5">
              <w:rPr>
                <w:rFonts w:eastAsiaTheme="minorHAnsi"/>
                <w:szCs w:val="24"/>
              </w:rPr>
              <w:t>Спортивные игры</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 xml:space="preserve">Игры на </w:t>
            </w:r>
            <w:proofErr w:type="spellStart"/>
            <w:r w:rsidRPr="00154DE5">
              <w:rPr>
                <w:rFonts w:eastAsiaTheme="minorHAnsi"/>
                <w:szCs w:val="24"/>
              </w:rPr>
              <w:t>установ</w:t>
            </w:r>
            <w:proofErr w:type="spellEnd"/>
            <w:r w:rsidRPr="00154DE5">
              <w:rPr>
                <w:rFonts w:eastAsiaTheme="minorHAnsi"/>
                <w:szCs w:val="24"/>
              </w:rPr>
              <w:t>-</w:t>
            </w:r>
          </w:p>
          <w:p w:rsidR="00212655" w:rsidRPr="00154DE5" w:rsidRDefault="00212655" w:rsidP="00154DE5">
            <w:pPr>
              <w:pStyle w:val="a3"/>
              <w:rPr>
                <w:rFonts w:eastAsiaTheme="minorHAnsi"/>
                <w:szCs w:val="24"/>
              </w:rPr>
            </w:pPr>
            <w:proofErr w:type="spellStart"/>
            <w:r w:rsidRPr="00154DE5">
              <w:rPr>
                <w:rFonts w:eastAsiaTheme="minorHAnsi"/>
                <w:szCs w:val="24"/>
              </w:rPr>
              <w:t>ление</w:t>
            </w:r>
            <w:proofErr w:type="spellEnd"/>
            <w:r w:rsidRPr="00154DE5">
              <w:rPr>
                <w:rFonts w:eastAsiaTheme="minorHAnsi"/>
                <w:szCs w:val="24"/>
              </w:rPr>
              <w:t xml:space="preserve"> </w:t>
            </w:r>
            <w:proofErr w:type="spellStart"/>
            <w:r w:rsidRPr="00154DE5">
              <w:rPr>
                <w:rFonts w:eastAsiaTheme="minorHAnsi"/>
                <w:szCs w:val="24"/>
              </w:rPr>
              <w:t>детско</w:t>
            </w:r>
            <w:proofErr w:type="spellEnd"/>
            <w:r w:rsidRPr="00154DE5">
              <w:rPr>
                <w:rFonts w:eastAsiaTheme="minorHAnsi"/>
                <w:szCs w:val="24"/>
              </w:rPr>
              <w:t>-</w:t>
            </w:r>
          </w:p>
          <w:p w:rsidR="00212655" w:rsidRPr="00154DE5" w:rsidRDefault="00212655" w:rsidP="00154DE5">
            <w:pPr>
              <w:pStyle w:val="a3"/>
              <w:rPr>
                <w:rFonts w:eastAsiaTheme="minorHAnsi"/>
                <w:szCs w:val="24"/>
              </w:rPr>
            </w:pPr>
            <w:r w:rsidRPr="00154DE5">
              <w:rPr>
                <w:rFonts w:eastAsiaTheme="minorHAnsi"/>
                <w:szCs w:val="24"/>
              </w:rPr>
              <w:t>родительских от-</w:t>
            </w:r>
          </w:p>
          <w:p w:rsidR="00212655" w:rsidRPr="00154DE5" w:rsidRDefault="00212655" w:rsidP="00154DE5">
            <w:pPr>
              <w:pStyle w:val="a3"/>
              <w:rPr>
                <w:rFonts w:eastAsiaTheme="minorHAnsi"/>
                <w:szCs w:val="24"/>
              </w:rPr>
            </w:pPr>
            <w:r w:rsidRPr="00154DE5">
              <w:rPr>
                <w:rFonts w:eastAsiaTheme="minorHAnsi"/>
                <w:szCs w:val="24"/>
              </w:rPr>
              <w:t>ношений.</w:t>
            </w:r>
          </w:p>
          <w:p w:rsidR="00212655" w:rsidRPr="00154DE5" w:rsidRDefault="00212655" w:rsidP="00154DE5">
            <w:pPr>
              <w:pStyle w:val="a3"/>
              <w:rPr>
                <w:rFonts w:eastAsiaTheme="minorHAnsi"/>
                <w:szCs w:val="24"/>
              </w:rPr>
            </w:pPr>
            <w:r w:rsidRPr="00154DE5">
              <w:rPr>
                <w:rFonts w:eastAsiaTheme="minorHAnsi"/>
                <w:szCs w:val="24"/>
              </w:rPr>
              <w:t>Игровые тренинги.</w:t>
            </w:r>
          </w:p>
          <w:p w:rsidR="00212655" w:rsidRPr="00154DE5" w:rsidRDefault="00212655" w:rsidP="00154DE5">
            <w:pPr>
              <w:pStyle w:val="a3"/>
              <w:rPr>
                <w:rFonts w:eastAsiaTheme="minorHAnsi"/>
                <w:szCs w:val="24"/>
              </w:rPr>
            </w:pPr>
            <w:r w:rsidRPr="00154DE5">
              <w:rPr>
                <w:rFonts w:eastAsiaTheme="minorHAnsi"/>
                <w:szCs w:val="24"/>
              </w:rPr>
              <w:t>Досуговые игры</w:t>
            </w:r>
          </w:p>
        </w:tc>
        <w:tc>
          <w:tcPr>
            <w:tcW w:w="2322" w:type="dxa"/>
          </w:tcPr>
          <w:p w:rsidR="00212655" w:rsidRPr="00154DE5" w:rsidRDefault="00212655" w:rsidP="00154DE5">
            <w:pPr>
              <w:pStyle w:val="a3"/>
              <w:rPr>
                <w:rFonts w:eastAsiaTheme="minorHAnsi"/>
                <w:szCs w:val="24"/>
              </w:rPr>
            </w:pPr>
            <w:r w:rsidRPr="00154DE5">
              <w:rPr>
                <w:rFonts w:eastAsiaTheme="minorHAnsi"/>
                <w:szCs w:val="24"/>
              </w:rPr>
              <w:t>Игры-конкурсы.</w:t>
            </w:r>
          </w:p>
          <w:p w:rsidR="00212655" w:rsidRPr="00154DE5" w:rsidRDefault="00154DE5" w:rsidP="00154DE5">
            <w:pPr>
              <w:pStyle w:val="a3"/>
              <w:rPr>
                <w:rFonts w:eastAsiaTheme="minorHAnsi"/>
                <w:szCs w:val="24"/>
              </w:rPr>
            </w:pPr>
            <w:r>
              <w:rPr>
                <w:rFonts w:eastAsiaTheme="minorHAnsi"/>
                <w:szCs w:val="24"/>
              </w:rPr>
              <w:t>Неделя игры и игруш</w:t>
            </w:r>
            <w:r w:rsidR="00212655" w:rsidRPr="00154DE5">
              <w:rPr>
                <w:rFonts w:eastAsiaTheme="minorHAnsi"/>
                <w:szCs w:val="24"/>
              </w:rPr>
              <w:t>ки в детском саду.</w:t>
            </w:r>
          </w:p>
          <w:p w:rsidR="00212655" w:rsidRPr="00154DE5" w:rsidRDefault="00212655" w:rsidP="00154DE5">
            <w:pPr>
              <w:pStyle w:val="a3"/>
              <w:rPr>
                <w:rFonts w:eastAsiaTheme="minorHAnsi"/>
                <w:szCs w:val="24"/>
              </w:rPr>
            </w:pPr>
            <w:r w:rsidRPr="00154DE5">
              <w:rPr>
                <w:rFonts w:eastAsiaTheme="minorHAnsi"/>
                <w:szCs w:val="24"/>
              </w:rPr>
              <w:t>Игровые досуги и</w:t>
            </w:r>
          </w:p>
          <w:p w:rsidR="00212655" w:rsidRPr="00154DE5" w:rsidRDefault="00212655" w:rsidP="00154DE5">
            <w:pPr>
              <w:pStyle w:val="a3"/>
              <w:rPr>
                <w:rFonts w:eastAsiaTheme="minorHAnsi"/>
                <w:szCs w:val="24"/>
              </w:rPr>
            </w:pPr>
            <w:r w:rsidRPr="00154DE5">
              <w:rPr>
                <w:rFonts w:eastAsiaTheme="minorHAnsi"/>
                <w:szCs w:val="24"/>
              </w:rPr>
              <w:t>праздники</w:t>
            </w:r>
          </w:p>
        </w:tc>
      </w:tr>
    </w:tbl>
    <w:p w:rsidR="00E8767B" w:rsidRDefault="00E8767B" w:rsidP="00E8767B">
      <w:pPr>
        <w:pStyle w:val="a3"/>
        <w:spacing w:line="276" w:lineRule="auto"/>
        <w:ind w:firstLine="708"/>
        <w:jc w:val="both"/>
      </w:pPr>
    </w:p>
    <w:p w:rsidR="00146F29" w:rsidRDefault="00146F29" w:rsidP="00E8767B">
      <w:pPr>
        <w:pStyle w:val="a3"/>
        <w:spacing w:line="276" w:lineRule="auto"/>
        <w:ind w:firstLine="708"/>
        <w:jc w:val="both"/>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146F29" w:rsidRDefault="00146F29" w:rsidP="00E8767B">
      <w:pPr>
        <w:pStyle w:val="a3"/>
        <w:spacing w:line="276" w:lineRule="auto"/>
        <w:ind w:firstLine="708"/>
        <w:jc w:val="both"/>
      </w:pPr>
      <w:r>
        <w:t>Образовательные ситуации могут запускать инициативную деятельность детей</w:t>
      </w:r>
      <w:r w:rsidR="00E8767B">
        <w:t xml:space="preserve"> </w:t>
      </w:r>
      <w:r>
        <w:t>через постановку проблемы, требующей самостоятельного решения, через привлечение</w:t>
      </w:r>
    </w:p>
    <w:p w:rsidR="00146F29" w:rsidRDefault="00146F29" w:rsidP="00E8767B">
      <w:pPr>
        <w:pStyle w:val="a3"/>
        <w:spacing w:line="276" w:lineRule="auto"/>
        <w:jc w:val="both"/>
      </w:pPr>
      <w:r>
        <w:t>внимания детей к материалам для эксперим</w:t>
      </w:r>
      <w:r w:rsidR="00E8767B">
        <w:t xml:space="preserve">ентирования и исследовательской </w:t>
      </w:r>
      <w:r>
        <w:t>деятельности, для продуктивного творчества.</w:t>
      </w:r>
    </w:p>
    <w:p w:rsidR="00146F29" w:rsidRDefault="00146F29" w:rsidP="00E8767B">
      <w:pPr>
        <w:pStyle w:val="a3"/>
        <w:spacing w:line="276" w:lineRule="auto"/>
        <w:ind w:firstLine="708"/>
        <w:jc w:val="both"/>
      </w:pPr>
      <w:r>
        <w:t>Ситуационный подход дополняет принцип</w:t>
      </w:r>
      <w:r w:rsidR="00E8767B">
        <w:t xml:space="preserve"> продуктивности образовательной деятельности</w:t>
      </w:r>
      <w:r>
        <w:t xml:space="preserve">, который связан с получением </w:t>
      </w:r>
      <w:r w:rsidR="00E8767B">
        <w:t xml:space="preserve">какого-либо продукта, который в </w:t>
      </w:r>
      <w:r>
        <w:t>материальной форме отражает социальный опыт, приобретаемый детьми (панно, газета,</w:t>
      </w:r>
    </w:p>
    <w:p w:rsidR="00146F29" w:rsidRDefault="00146F29" w:rsidP="00E8767B">
      <w:pPr>
        <w:pStyle w:val="a3"/>
        <w:spacing w:line="276" w:lineRule="auto"/>
        <w:jc w:val="both"/>
      </w:pPr>
      <w:r>
        <w:t>журнал, атрибуты для сюжетно-ролевой игры, экологический дневник и др.). Принцип</w:t>
      </w:r>
    </w:p>
    <w:p w:rsidR="00146F29" w:rsidRDefault="00146F29" w:rsidP="00E8767B">
      <w:pPr>
        <w:pStyle w:val="a3"/>
        <w:spacing w:line="276" w:lineRule="auto"/>
        <w:jc w:val="both"/>
      </w:pPr>
      <w:r>
        <w:t xml:space="preserve">продуктивности ориентирован на развитие </w:t>
      </w:r>
      <w:proofErr w:type="spellStart"/>
      <w:r>
        <w:t>субъектности</w:t>
      </w:r>
      <w:proofErr w:type="spellEnd"/>
      <w:r>
        <w:t xml:space="preserve"> ребенка в образовательной</w:t>
      </w:r>
    </w:p>
    <w:p w:rsidR="00146F29" w:rsidRPr="00E8767B" w:rsidRDefault="00146F29" w:rsidP="00E8767B">
      <w:pPr>
        <w:pStyle w:val="a3"/>
        <w:spacing w:line="276" w:lineRule="auto"/>
        <w:jc w:val="both"/>
      </w:pPr>
      <w:r>
        <w:t>деятельности разнообразного содержания. Этому способствуют современные</w:t>
      </w:r>
      <w:r w:rsidR="00E8767B">
        <w:t xml:space="preserve"> способы организации образовательного процесса </w:t>
      </w:r>
      <w:r>
        <w:t xml:space="preserve"> с исполь</w:t>
      </w:r>
      <w:r w:rsidR="00E8767B">
        <w:t>зованием детских проектов, игр-</w:t>
      </w:r>
      <w:r>
        <w:t>оболочек и игр-путешествий, коллекционировани</w:t>
      </w:r>
      <w:r w:rsidR="00E8767B">
        <w:t xml:space="preserve">я, экспериментирования, ведения </w:t>
      </w:r>
      <w:r>
        <w:rPr>
          <w:rFonts w:eastAsiaTheme="minorHAnsi"/>
          <w:szCs w:val="24"/>
        </w:rPr>
        <w:t>детских дневников и журналов, создания спектаклей-коллажей и многое другое.</w:t>
      </w:r>
    </w:p>
    <w:p w:rsidR="00146F29" w:rsidRPr="00E8767B" w:rsidRDefault="00146F29" w:rsidP="00E8767B">
      <w:pPr>
        <w:pStyle w:val="a3"/>
        <w:spacing w:line="276" w:lineRule="auto"/>
        <w:ind w:firstLine="708"/>
        <w:jc w:val="both"/>
        <w:rPr>
          <w:szCs w:val="24"/>
        </w:rPr>
      </w:pPr>
      <w:r w:rsidRPr="00E8767B">
        <w:rPr>
          <w:b/>
          <w:szCs w:val="24"/>
        </w:rPr>
        <w:t>Непосредственно образовательная деятельность</w:t>
      </w:r>
      <w:r w:rsidRPr="00E8767B">
        <w:rPr>
          <w:szCs w:val="24"/>
        </w:rPr>
        <w:t xml:space="preserve"> основана на организации</w:t>
      </w:r>
      <w:r w:rsidR="00E8767B">
        <w:rPr>
          <w:szCs w:val="24"/>
        </w:rPr>
        <w:t xml:space="preserve"> </w:t>
      </w:r>
      <w:r w:rsidRPr="00E8767B">
        <w:rPr>
          <w:szCs w:val="24"/>
        </w:rPr>
        <w:t>педагогом видов деятельности, заданных ФГОС дошкольного образования.</w:t>
      </w:r>
    </w:p>
    <w:p w:rsidR="00146F29" w:rsidRPr="00E8767B" w:rsidRDefault="00146F29" w:rsidP="00E8767B">
      <w:pPr>
        <w:pStyle w:val="a3"/>
        <w:spacing w:line="276" w:lineRule="auto"/>
        <w:ind w:firstLine="708"/>
        <w:jc w:val="both"/>
        <w:rPr>
          <w:szCs w:val="24"/>
        </w:rPr>
      </w:pPr>
      <w:r w:rsidRPr="00E8767B">
        <w:rPr>
          <w:b/>
          <w:szCs w:val="24"/>
        </w:rPr>
        <w:t>Игровая деятельность</w:t>
      </w:r>
      <w:r w:rsidRPr="00E8767B">
        <w:rPr>
          <w:szCs w:val="24"/>
        </w:rPr>
        <w:t xml:space="preserve"> является ведущей деятельностью ребенка дошкольного</w:t>
      </w:r>
      <w:r w:rsidR="00E8767B">
        <w:rPr>
          <w:szCs w:val="24"/>
        </w:rPr>
        <w:t xml:space="preserve"> </w:t>
      </w:r>
      <w:r w:rsidRPr="00E8767B">
        <w:rPr>
          <w:szCs w:val="24"/>
        </w:rPr>
        <w:t>возраста. В организованной образовательной деятел</w:t>
      </w:r>
      <w:r w:rsidR="00E8767B">
        <w:rPr>
          <w:szCs w:val="24"/>
        </w:rPr>
        <w:t xml:space="preserve">ьности она выступает в качестве </w:t>
      </w:r>
      <w:r w:rsidRPr="00E8767B">
        <w:rPr>
          <w:szCs w:val="24"/>
        </w:rPr>
        <w:t>основы для интеграции всех других видов деятельности ребенка дошкольного возраста.</w:t>
      </w:r>
    </w:p>
    <w:p w:rsidR="00146F29" w:rsidRPr="00E8767B" w:rsidRDefault="00146F29" w:rsidP="00E8767B">
      <w:pPr>
        <w:pStyle w:val="a3"/>
        <w:spacing w:line="276" w:lineRule="auto"/>
        <w:ind w:firstLine="708"/>
        <w:jc w:val="both"/>
        <w:rPr>
          <w:szCs w:val="24"/>
        </w:rPr>
      </w:pPr>
      <w:r w:rsidRPr="00E8767B">
        <w:rPr>
          <w:szCs w:val="24"/>
        </w:rPr>
        <w:t>В младшей и средней группах детского сада игровая деятельность является основой</w:t>
      </w:r>
      <w:r w:rsidR="00E8767B">
        <w:rPr>
          <w:szCs w:val="24"/>
        </w:rPr>
        <w:t xml:space="preserve"> </w:t>
      </w:r>
      <w:r w:rsidRPr="00E8767B">
        <w:rPr>
          <w:szCs w:val="24"/>
        </w:rPr>
        <w:t xml:space="preserve">решения всех образовательных задач. В сетке </w:t>
      </w:r>
      <w:r w:rsidR="00E8767B">
        <w:rPr>
          <w:szCs w:val="24"/>
        </w:rPr>
        <w:t xml:space="preserve">непосредственно образовательной </w:t>
      </w:r>
      <w:r w:rsidRPr="00E8767B">
        <w:rPr>
          <w:szCs w:val="24"/>
        </w:rPr>
        <w:t>деятельности игровая деятельность не выделя</w:t>
      </w:r>
      <w:r w:rsidR="00E8767B">
        <w:rPr>
          <w:szCs w:val="24"/>
        </w:rPr>
        <w:t xml:space="preserve">ется в качестве отдельного вида </w:t>
      </w:r>
      <w:r w:rsidRPr="00E8767B">
        <w:rPr>
          <w:szCs w:val="24"/>
        </w:rPr>
        <w:t>деятельности, так как она является основой для органи</w:t>
      </w:r>
      <w:r w:rsidR="00E8767B">
        <w:rPr>
          <w:szCs w:val="24"/>
        </w:rPr>
        <w:t xml:space="preserve">зации всех других видов детской </w:t>
      </w:r>
      <w:r w:rsidRPr="00E8767B">
        <w:rPr>
          <w:szCs w:val="24"/>
        </w:rPr>
        <w:t>деятельности.</w:t>
      </w:r>
    </w:p>
    <w:p w:rsidR="00146F29" w:rsidRPr="00E8767B" w:rsidRDefault="00146F29" w:rsidP="00E8767B">
      <w:pPr>
        <w:pStyle w:val="a3"/>
        <w:spacing w:line="276" w:lineRule="auto"/>
        <w:ind w:firstLine="708"/>
        <w:jc w:val="both"/>
        <w:rPr>
          <w:szCs w:val="24"/>
        </w:rPr>
      </w:pPr>
      <w:r w:rsidRPr="00E8767B">
        <w:rPr>
          <w:szCs w:val="24"/>
        </w:rPr>
        <w:t>Игровая деятельность представлена в образовательном процессе в</w:t>
      </w:r>
      <w:r w:rsidR="00E8767B">
        <w:rPr>
          <w:szCs w:val="24"/>
        </w:rPr>
        <w:t xml:space="preserve"> </w:t>
      </w:r>
      <w:r w:rsidRPr="00E8767B">
        <w:rPr>
          <w:szCs w:val="24"/>
        </w:rPr>
        <w:t>разнообразных формах — это дидактические и сюже</w:t>
      </w:r>
      <w:r w:rsidR="00E8767B">
        <w:rPr>
          <w:szCs w:val="24"/>
        </w:rPr>
        <w:t xml:space="preserve">тно-дидактические, развивающие, </w:t>
      </w:r>
      <w:r w:rsidRPr="00E8767B">
        <w:rPr>
          <w:szCs w:val="24"/>
        </w:rPr>
        <w:t>подвижные игры, игры-путешествия, игр</w:t>
      </w:r>
      <w:r w:rsidR="00E8767B">
        <w:rPr>
          <w:szCs w:val="24"/>
        </w:rPr>
        <w:t xml:space="preserve">овые проблемные ситуации, игры-инсценировки, игры-этюды и пр. </w:t>
      </w:r>
      <w:r w:rsidRPr="00E8767B">
        <w:rPr>
          <w:szCs w:val="24"/>
        </w:rPr>
        <w:t>При этом обогащение игрового опыта творч</w:t>
      </w:r>
      <w:r w:rsidR="00E8767B">
        <w:rPr>
          <w:szCs w:val="24"/>
        </w:rPr>
        <w:t xml:space="preserve">еских игр </w:t>
      </w:r>
      <w:r w:rsidR="00E8767B">
        <w:rPr>
          <w:szCs w:val="24"/>
        </w:rPr>
        <w:lastRenderedPageBreak/>
        <w:t xml:space="preserve">детей тесно связано с </w:t>
      </w:r>
      <w:r w:rsidRPr="00E8767B">
        <w:rPr>
          <w:szCs w:val="24"/>
        </w:rPr>
        <w:t>содержанием непосредственно организованной образовательной деятельности.</w:t>
      </w:r>
    </w:p>
    <w:p w:rsidR="00146F29" w:rsidRPr="00E8767B" w:rsidRDefault="00146F29" w:rsidP="00E8767B">
      <w:pPr>
        <w:pStyle w:val="a3"/>
        <w:spacing w:line="276" w:lineRule="auto"/>
        <w:ind w:firstLine="708"/>
        <w:jc w:val="both"/>
        <w:rPr>
          <w:szCs w:val="24"/>
        </w:rPr>
      </w:pPr>
      <w:r w:rsidRPr="00E8767B">
        <w:rPr>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w:t>
      </w:r>
    </w:p>
    <w:p w:rsidR="00146F29" w:rsidRPr="00E8767B" w:rsidRDefault="00146F29" w:rsidP="00E8767B">
      <w:pPr>
        <w:pStyle w:val="a3"/>
        <w:spacing w:line="276" w:lineRule="auto"/>
        <w:jc w:val="both"/>
        <w:rPr>
          <w:szCs w:val="24"/>
        </w:rPr>
      </w:pPr>
      <w:r w:rsidRPr="00E8767B">
        <w:rPr>
          <w:szCs w:val="24"/>
        </w:rPr>
        <w:t>отрезок времени и во второй половине дня).</w:t>
      </w:r>
    </w:p>
    <w:p w:rsidR="00146F29" w:rsidRPr="00E8767B" w:rsidRDefault="00146F29" w:rsidP="00E8767B">
      <w:pPr>
        <w:pStyle w:val="a3"/>
        <w:spacing w:line="276" w:lineRule="auto"/>
        <w:ind w:firstLine="708"/>
        <w:jc w:val="both"/>
        <w:rPr>
          <w:szCs w:val="24"/>
        </w:rPr>
      </w:pPr>
      <w:r w:rsidRPr="00E8767B">
        <w:rPr>
          <w:b/>
          <w:szCs w:val="24"/>
        </w:rPr>
        <w:t xml:space="preserve">Коммуникативная деятельность </w:t>
      </w:r>
      <w:r w:rsidRPr="00E8767B">
        <w:rPr>
          <w:szCs w:val="24"/>
        </w:rPr>
        <w:t>направлена на решение задач, связанных с</w:t>
      </w:r>
      <w:r w:rsidR="00E8767B">
        <w:rPr>
          <w:szCs w:val="24"/>
        </w:rPr>
        <w:t xml:space="preserve"> </w:t>
      </w:r>
      <w:r w:rsidRPr="00E8767B">
        <w:rPr>
          <w:szCs w:val="24"/>
        </w:rPr>
        <w:t>развитием свободного общения детей и освоение</w:t>
      </w:r>
      <w:r w:rsidR="00E8767B">
        <w:rPr>
          <w:szCs w:val="24"/>
        </w:rPr>
        <w:t xml:space="preserve">м всех компонентов устной речи, </w:t>
      </w:r>
      <w:r w:rsidRPr="00E8767B">
        <w:rPr>
          <w:szCs w:val="24"/>
        </w:rPr>
        <w:t>освоение культуры общения и этикета, воспита</w:t>
      </w:r>
      <w:r w:rsidR="00E8767B">
        <w:rPr>
          <w:szCs w:val="24"/>
        </w:rPr>
        <w:t xml:space="preserve">ние толерантности, подготовки к </w:t>
      </w:r>
      <w:r w:rsidRPr="00E8767B">
        <w:rPr>
          <w:szCs w:val="24"/>
        </w:rPr>
        <w:t>обучению грамоте (в старшем дошкольном возрасте). В сетке непосредственн</w:t>
      </w:r>
      <w:r w:rsidR="00E8767B">
        <w:rPr>
          <w:szCs w:val="24"/>
        </w:rPr>
        <w:t xml:space="preserve">о </w:t>
      </w:r>
      <w:r w:rsidRPr="00E8767B">
        <w:rPr>
          <w:szCs w:val="24"/>
        </w:rPr>
        <w:t>организованной образовательной деятельности она з</w:t>
      </w:r>
      <w:r w:rsidR="00E8767B">
        <w:rPr>
          <w:szCs w:val="24"/>
        </w:rPr>
        <w:t xml:space="preserve">анимает отдельное место, но при </w:t>
      </w:r>
      <w:r w:rsidRPr="00E8767B">
        <w:rPr>
          <w:szCs w:val="24"/>
        </w:rPr>
        <w:t>этом коммуникативная деятельность включается во все виды детской деятельности, в</w:t>
      </w:r>
    </w:p>
    <w:p w:rsidR="00146F29" w:rsidRPr="00E8767B" w:rsidRDefault="00146F29" w:rsidP="00E8767B">
      <w:pPr>
        <w:pStyle w:val="a3"/>
        <w:spacing w:line="276" w:lineRule="auto"/>
        <w:jc w:val="both"/>
        <w:rPr>
          <w:szCs w:val="24"/>
        </w:rPr>
      </w:pPr>
      <w:r w:rsidRPr="00E8767B">
        <w:rPr>
          <w:szCs w:val="24"/>
        </w:rPr>
        <w:t>ней находит отражение опыт, приобретаемый детьми в других видах деятельности.</w:t>
      </w:r>
    </w:p>
    <w:p w:rsidR="00146F29" w:rsidRPr="00E8767B" w:rsidRDefault="00146F29" w:rsidP="00E8767B">
      <w:pPr>
        <w:pStyle w:val="a3"/>
        <w:spacing w:line="276" w:lineRule="auto"/>
        <w:ind w:firstLine="708"/>
        <w:jc w:val="both"/>
        <w:rPr>
          <w:szCs w:val="24"/>
        </w:rPr>
      </w:pPr>
      <w:r w:rsidRPr="00E8767B">
        <w:rPr>
          <w:b/>
          <w:szCs w:val="24"/>
        </w:rPr>
        <w:t>Познавательно-исследовательская деятельность</w:t>
      </w:r>
      <w:r w:rsidRPr="00E8767B">
        <w:rPr>
          <w:szCs w:val="24"/>
        </w:rPr>
        <w:t xml:space="preserve"> включает в себя </w:t>
      </w:r>
      <w:r w:rsidR="00E8767B">
        <w:rPr>
          <w:szCs w:val="24"/>
        </w:rPr>
        <w:t xml:space="preserve"> социального мира </w:t>
      </w:r>
      <w:r w:rsidRPr="00E8767B">
        <w:rPr>
          <w:szCs w:val="24"/>
        </w:rPr>
        <w:t>(мира взрослых и детей, деятельности людей, знакомство с семьей и</w:t>
      </w:r>
    </w:p>
    <w:p w:rsidR="00146F29" w:rsidRPr="00E8767B" w:rsidRDefault="00146F29" w:rsidP="00E8767B">
      <w:pPr>
        <w:pStyle w:val="a3"/>
        <w:spacing w:line="276" w:lineRule="auto"/>
        <w:jc w:val="both"/>
        <w:rPr>
          <w:szCs w:val="24"/>
        </w:rPr>
      </w:pPr>
      <w:r w:rsidRPr="00E8767B">
        <w:rPr>
          <w:szCs w:val="24"/>
        </w:rPr>
        <w:t>взаимоотношениями людей, городом, страной и другими ст</w:t>
      </w:r>
      <w:r w:rsidR="00E8767B">
        <w:rPr>
          <w:szCs w:val="24"/>
        </w:rPr>
        <w:t xml:space="preserve">ранами), безопасного </w:t>
      </w:r>
      <w:r w:rsidRPr="00E8767B">
        <w:rPr>
          <w:szCs w:val="24"/>
        </w:rPr>
        <w:t>поведения, освоение средств и сп</w:t>
      </w:r>
      <w:r w:rsidR="00E8767B">
        <w:rPr>
          <w:szCs w:val="24"/>
        </w:rPr>
        <w:t xml:space="preserve">особов познания (моделирования, </w:t>
      </w:r>
      <w:r w:rsidRPr="00E8767B">
        <w:rPr>
          <w:szCs w:val="24"/>
        </w:rPr>
        <w:t>экспериментирования), сенсорное и</w:t>
      </w:r>
      <w:r w:rsidR="00E8767B">
        <w:rPr>
          <w:szCs w:val="24"/>
        </w:rPr>
        <w:t xml:space="preserve"> математическое развитие детей. </w:t>
      </w:r>
      <w:r w:rsidRPr="00E8767B">
        <w:rPr>
          <w:szCs w:val="24"/>
        </w:rPr>
        <w:t xml:space="preserve">Восприятие художественной литературы и фольклора </w:t>
      </w:r>
      <w:r w:rsidR="00E8767B">
        <w:rPr>
          <w:szCs w:val="24"/>
        </w:rPr>
        <w:t xml:space="preserve">организуется как </w:t>
      </w:r>
      <w:r w:rsidRPr="00E8767B">
        <w:rPr>
          <w:szCs w:val="24"/>
        </w:rPr>
        <w:t>процесс слушания детьми произведений худ</w:t>
      </w:r>
      <w:r w:rsidR="00E8767B">
        <w:rPr>
          <w:szCs w:val="24"/>
        </w:rPr>
        <w:t xml:space="preserve">ожественной и познавательной </w:t>
      </w:r>
      <w:r w:rsidRPr="00E8767B">
        <w:rPr>
          <w:szCs w:val="24"/>
        </w:rPr>
        <w:t>литературы, направленный на развитие читательск</w:t>
      </w:r>
      <w:r w:rsidR="00E8767B">
        <w:rPr>
          <w:szCs w:val="24"/>
        </w:rPr>
        <w:t xml:space="preserve">их интересов детей, способности </w:t>
      </w:r>
      <w:r w:rsidRPr="00E8767B">
        <w:rPr>
          <w:szCs w:val="24"/>
        </w:rPr>
        <w:t>восприятия литературного текста и общения по по</w:t>
      </w:r>
      <w:r w:rsidR="00E8767B">
        <w:rPr>
          <w:szCs w:val="24"/>
        </w:rPr>
        <w:t xml:space="preserve">воду прочитанного. Чтение может быть организовано как </w:t>
      </w:r>
      <w:r w:rsidRPr="00E8767B">
        <w:rPr>
          <w:szCs w:val="24"/>
        </w:rPr>
        <w:t>непосредственно чтение (или рассказывание сказк</w:t>
      </w:r>
      <w:r w:rsidR="00E8767B">
        <w:rPr>
          <w:szCs w:val="24"/>
        </w:rPr>
        <w:t xml:space="preserve">и) </w:t>
      </w:r>
      <w:r w:rsidRPr="00E8767B">
        <w:rPr>
          <w:szCs w:val="24"/>
        </w:rPr>
        <w:t>воспитателем вслух и как прослушивание аудиозаписи.</w:t>
      </w:r>
    </w:p>
    <w:p w:rsidR="00146F29" w:rsidRPr="00E8767B" w:rsidRDefault="00146F29" w:rsidP="00E8767B">
      <w:pPr>
        <w:pStyle w:val="a3"/>
        <w:spacing w:line="276" w:lineRule="auto"/>
        <w:ind w:firstLine="708"/>
        <w:jc w:val="both"/>
        <w:rPr>
          <w:szCs w:val="24"/>
        </w:rPr>
      </w:pPr>
      <w:r w:rsidRPr="00E8767B">
        <w:rPr>
          <w:b/>
          <w:szCs w:val="24"/>
        </w:rPr>
        <w:t xml:space="preserve">Конструирование и изобразительная деятельность </w:t>
      </w:r>
      <w:r w:rsidRPr="00E8767B">
        <w:rPr>
          <w:szCs w:val="24"/>
        </w:rPr>
        <w:t>детей представлена</w:t>
      </w:r>
      <w:r w:rsidR="00E8767B">
        <w:rPr>
          <w:szCs w:val="24"/>
        </w:rPr>
        <w:t xml:space="preserve"> </w:t>
      </w:r>
      <w:r w:rsidRPr="00E8767B">
        <w:rPr>
          <w:szCs w:val="24"/>
        </w:rPr>
        <w:t>разными видами художественно-творческой</w:t>
      </w:r>
      <w:r w:rsidR="00E8767B">
        <w:rPr>
          <w:szCs w:val="24"/>
        </w:rPr>
        <w:t xml:space="preserve"> (рисование, лепка, аппликация) </w:t>
      </w:r>
      <w:r w:rsidRPr="00E8767B">
        <w:rPr>
          <w:szCs w:val="24"/>
        </w:rPr>
        <w:t>деятельности. Художественно-творческая деятельность неразрывно с</w:t>
      </w:r>
      <w:r w:rsidR="00E8767B">
        <w:rPr>
          <w:szCs w:val="24"/>
        </w:rPr>
        <w:t xml:space="preserve">вязана со </w:t>
      </w:r>
      <w:r w:rsidRPr="00E8767B">
        <w:rPr>
          <w:szCs w:val="24"/>
        </w:rPr>
        <w:t>знакомством детей с изобразительным ис</w:t>
      </w:r>
      <w:r w:rsidR="00E8767B">
        <w:rPr>
          <w:szCs w:val="24"/>
        </w:rPr>
        <w:t xml:space="preserve">кусством, развитием способности </w:t>
      </w:r>
      <w:r w:rsidRPr="00E8767B">
        <w:rPr>
          <w:szCs w:val="24"/>
        </w:rPr>
        <w:t>художественного восприятия. Художественное во</w:t>
      </w:r>
      <w:r w:rsidR="00E8767B">
        <w:rPr>
          <w:szCs w:val="24"/>
        </w:rPr>
        <w:t xml:space="preserve">сприятие произведений искусства </w:t>
      </w:r>
      <w:r w:rsidRPr="00E8767B">
        <w:rPr>
          <w:szCs w:val="24"/>
        </w:rPr>
        <w:t>существенно обогащает личный опыт дошкольников, обеспечивает интеграцию между</w:t>
      </w:r>
    </w:p>
    <w:p w:rsidR="00146F29" w:rsidRPr="00E8767B" w:rsidRDefault="00146F29" w:rsidP="00E8767B">
      <w:pPr>
        <w:pStyle w:val="a3"/>
        <w:spacing w:line="276" w:lineRule="auto"/>
        <w:jc w:val="both"/>
        <w:rPr>
          <w:szCs w:val="24"/>
        </w:rPr>
      </w:pPr>
      <w:r w:rsidRPr="00E8767B">
        <w:rPr>
          <w:szCs w:val="24"/>
        </w:rPr>
        <w:t>познавательно-исследовательской, коммун</w:t>
      </w:r>
      <w:r w:rsidR="00E8767B">
        <w:rPr>
          <w:szCs w:val="24"/>
        </w:rPr>
        <w:t xml:space="preserve">икативной и продуктивной видами </w:t>
      </w:r>
      <w:r w:rsidRPr="00E8767B">
        <w:rPr>
          <w:szCs w:val="24"/>
        </w:rPr>
        <w:t>деятельности.</w:t>
      </w:r>
    </w:p>
    <w:p w:rsidR="00146F29" w:rsidRPr="00E8767B" w:rsidRDefault="00146F29" w:rsidP="00E8767B">
      <w:pPr>
        <w:pStyle w:val="a3"/>
        <w:spacing w:line="276" w:lineRule="auto"/>
        <w:ind w:firstLine="708"/>
        <w:jc w:val="both"/>
        <w:rPr>
          <w:szCs w:val="24"/>
        </w:rPr>
      </w:pPr>
      <w:r w:rsidRPr="00E8767B">
        <w:rPr>
          <w:b/>
          <w:szCs w:val="24"/>
        </w:rPr>
        <w:t>Музыкальная деятельность</w:t>
      </w:r>
      <w:r w:rsidRPr="00E8767B">
        <w:rPr>
          <w:szCs w:val="24"/>
        </w:rPr>
        <w:t xml:space="preserve"> организуется в процессе музыкальных занятий,</w:t>
      </w:r>
      <w:r w:rsidR="00E8767B">
        <w:rPr>
          <w:szCs w:val="24"/>
        </w:rPr>
        <w:t xml:space="preserve"> </w:t>
      </w:r>
      <w:r w:rsidRPr="00E8767B">
        <w:rPr>
          <w:szCs w:val="24"/>
        </w:rPr>
        <w:t>которые проводятся музыкальным руководителем</w:t>
      </w:r>
      <w:r w:rsidR="00E8767B">
        <w:rPr>
          <w:szCs w:val="24"/>
        </w:rPr>
        <w:t xml:space="preserve"> ДОО в специально оборудованном </w:t>
      </w:r>
      <w:r w:rsidRPr="00E8767B">
        <w:rPr>
          <w:szCs w:val="24"/>
        </w:rPr>
        <w:t>помещении.</w:t>
      </w:r>
    </w:p>
    <w:p w:rsidR="00146F29" w:rsidRPr="00E8767B" w:rsidRDefault="00146F29" w:rsidP="00E8767B">
      <w:pPr>
        <w:pStyle w:val="a3"/>
        <w:spacing w:line="276" w:lineRule="auto"/>
        <w:ind w:firstLine="708"/>
        <w:jc w:val="both"/>
        <w:rPr>
          <w:szCs w:val="24"/>
        </w:rPr>
      </w:pPr>
      <w:r w:rsidRPr="00E8767B">
        <w:rPr>
          <w:b/>
          <w:szCs w:val="24"/>
        </w:rPr>
        <w:t xml:space="preserve">Двигательная деятельность </w:t>
      </w:r>
      <w:r w:rsidRPr="00E8767B">
        <w:rPr>
          <w:szCs w:val="24"/>
        </w:rPr>
        <w:t>организуется в процессе занятий физической</w:t>
      </w:r>
      <w:r w:rsidR="00E8767B">
        <w:rPr>
          <w:szCs w:val="24"/>
        </w:rPr>
        <w:t xml:space="preserve"> </w:t>
      </w:r>
      <w:r w:rsidRPr="00E8767B">
        <w:rPr>
          <w:szCs w:val="24"/>
        </w:rPr>
        <w:t>культурой, требования к проведению которых согласуются дошкольной организацией с</w:t>
      </w:r>
    </w:p>
    <w:p w:rsidR="00146F29" w:rsidRDefault="00146F29" w:rsidP="00E8767B">
      <w:pPr>
        <w:pStyle w:val="a3"/>
        <w:spacing w:line="276" w:lineRule="auto"/>
        <w:jc w:val="both"/>
        <w:rPr>
          <w:szCs w:val="24"/>
        </w:rPr>
      </w:pPr>
      <w:r w:rsidRPr="00E8767B">
        <w:rPr>
          <w:szCs w:val="24"/>
        </w:rPr>
        <w:t>положениями действующего СанПиН.</w:t>
      </w:r>
    </w:p>
    <w:p w:rsidR="00146F29" w:rsidRPr="00E8767B" w:rsidRDefault="00E8767B" w:rsidP="00E8767B">
      <w:pPr>
        <w:pStyle w:val="a3"/>
        <w:spacing w:line="276" w:lineRule="auto"/>
        <w:jc w:val="both"/>
        <w:rPr>
          <w:szCs w:val="24"/>
        </w:rPr>
      </w:pPr>
      <w:r>
        <w:rPr>
          <w:szCs w:val="24"/>
        </w:rPr>
        <w:tab/>
      </w:r>
      <w:r w:rsidRPr="00E8767B">
        <w:rPr>
          <w:b/>
          <w:szCs w:val="24"/>
        </w:rPr>
        <w:t>Образовательная деятельность, осуществляемая в ходе</w:t>
      </w:r>
      <w:r>
        <w:rPr>
          <w:szCs w:val="24"/>
        </w:rPr>
        <w:t xml:space="preserve"> </w:t>
      </w:r>
      <w:r w:rsidRPr="00E8767B">
        <w:rPr>
          <w:b/>
          <w:szCs w:val="24"/>
        </w:rPr>
        <w:t>режимных моментов</w:t>
      </w:r>
      <w:r>
        <w:rPr>
          <w:szCs w:val="24"/>
        </w:rPr>
        <w:t xml:space="preserve"> </w:t>
      </w:r>
      <w:r w:rsidR="00146F29" w:rsidRPr="00E8767B">
        <w:rPr>
          <w:szCs w:val="24"/>
        </w:rPr>
        <w:t>требует особых форм работы в соответствии с ре</w:t>
      </w:r>
      <w:r>
        <w:rPr>
          <w:szCs w:val="24"/>
        </w:rPr>
        <w:t xml:space="preserve">ализуемыми задачами воспитания, </w:t>
      </w:r>
      <w:r w:rsidR="00146F29" w:rsidRPr="00E8767B">
        <w:rPr>
          <w:szCs w:val="24"/>
        </w:rPr>
        <w:t>обучения и развития ребенка. В режимных</w:t>
      </w:r>
      <w:r>
        <w:rPr>
          <w:szCs w:val="24"/>
        </w:rPr>
        <w:t xml:space="preserve"> процессах, в свободной детской </w:t>
      </w:r>
      <w:r w:rsidR="00146F29" w:rsidRPr="00E8767B">
        <w:rPr>
          <w:szCs w:val="24"/>
        </w:rPr>
        <w:t>деятельности воспитатель создает по мере необходимости дополнительно развивающие</w:t>
      </w:r>
    </w:p>
    <w:p w:rsidR="00146F29" w:rsidRPr="00E8767B" w:rsidRDefault="00146F29" w:rsidP="00E8767B">
      <w:pPr>
        <w:pStyle w:val="a3"/>
        <w:spacing w:line="276" w:lineRule="auto"/>
        <w:jc w:val="both"/>
        <w:rPr>
          <w:szCs w:val="24"/>
        </w:rPr>
      </w:pPr>
      <w:r w:rsidRPr="00E8767B">
        <w:rPr>
          <w:szCs w:val="24"/>
        </w:rPr>
        <w:t>проблемно-игровые или практические сит</w:t>
      </w:r>
      <w:r w:rsidR="00E8767B">
        <w:rPr>
          <w:szCs w:val="24"/>
        </w:rPr>
        <w:t xml:space="preserve">уации, побуждающие дошкольников </w:t>
      </w:r>
      <w:r w:rsidRPr="00E8767B">
        <w:rPr>
          <w:szCs w:val="24"/>
        </w:rPr>
        <w:t>применить имеющийся опыт, проявить инициативу, активность для самостоятельного</w:t>
      </w:r>
    </w:p>
    <w:p w:rsidR="00146F29" w:rsidRDefault="00146F29" w:rsidP="00E8767B">
      <w:pPr>
        <w:pStyle w:val="a3"/>
        <w:spacing w:line="276" w:lineRule="auto"/>
        <w:jc w:val="both"/>
        <w:rPr>
          <w:szCs w:val="24"/>
        </w:rPr>
      </w:pPr>
      <w:r w:rsidRPr="00E8767B">
        <w:rPr>
          <w:szCs w:val="24"/>
        </w:rPr>
        <w:lastRenderedPageBreak/>
        <w:t>решения возникшей задачи.</w:t>
      </w:r>
    </w:p>
    <w:p w:rsidR="00A8758D" w:rsidRDefault="00E8767B" w:rsidP="00E8767B">
      <w:pPr>
        <w:pStyle w:val="a3"/>
        <w:spacing w:line="276" w:lineRule="auto"/>
        <w:jc w:val="both"/>
        <w:rPr>
          <w:szCs w:val="24"/>
        </w:rPr>
      </w:pPr>
      <w:r>
        <w:rPr>
          <w:szCs w:val="24"/>
        </w:rPr>
        <w:tab/>
      </w:r>
      <w:r w:rsidRPr="00E8767B">
        <w:rPr>
          <w:b/>
          <w:szCs w:val="24"/>
        </w:rPr>
        <w:t>Образовательная деятельность, осуществляемая а утренний промежуток времени,</w:t>
      </w:r>
      <w:r>
        <w:rPr>
          <w:b/>
          <w:szCs w:val="24"/>
        </w:rPr>
        <w:t xml:space="preserve"> </w:t>
      </w:r>
      <w:r w:rsidR="00146F29" w:rsidRPr="00E8767B">
        <w:rPr>
          <w:szCs w:val="24"/>
        </w:rPr>
        <w:t>вкл</w:t>
      </w:r>
      <w:r w:rsidR="00A8758D">
        <w:rPr>
          <w:szCs w:val="24"/>
        </w:rPr>
        <w:t>ючает:</w:t>
      </w:r>
    </w:p>
    <w:p w:rsidR="00146F29" w:rsidRPr="00A8758D" w:rsidRDefault="00146F29" w:rsidP="009F6F43">
      <w:pPr>
        <w:pStyle w:val="a3"/>
        <w:numPr>
          <w:ilvl w:val="0"/>
          <w:numId w:val="120"/>
        </w:numPr>
        <w:spacing w:line="276" w:lineRule="auto"/>
        <w:jc w:val="both"/>
        <w:rPr>
          <w:b/>
          <w:szCs w:val="24"/>
        </w:rPr>
      </w:pPr>
      <w:r w:rsidRPr="00E8767B">
        <w:rPr>
          <w:szCs w:val="24"/>
        </w:rPr>
        <w:t>наблюдения — в уголке природы, за деятельностью взрослых (сервировка</w:t>
      </w:r>
    </w:p>
    <w:p w:rsidR="00A8758D" w:rsidRDefault="00A8758D" w:rsidP="00E8767B">
      <w:pPr>
        <w:pStyle w:val="a3"/>
        <w:spacing w:line="276" w:lineRule="auto"/>
        <w:jc w:val="both"/>
        <w:rPr>
          <w:szCs w:val="24"/>
        </w:rPr>
      </w:pPr>
      <w:r>
        <w:rPr>
          <w:szCs w:val="24"/>
        </w:rPr>
        <w:t xml:space="preserve">стола к завтраку); </w:t>
      </w:r>
    </w:p>
    <w:p w:rsidR="00146F29" w:rsidRPr="00A8758D" w:rsidRDefault="00146F29" w:rsidP="009F6F43">
      <w:pPr>
        <w:pStyle w:val="a3"/>
        <w:numPr>
          <w:ilvl w:val="0"/>
          <w:numId w:val="120"/>
        </w:numPr>
        <w:spacing w:line="276" w:lineRule="auto"/>
        <w:jc w:val="both"/>
        <w:rPr>
          <w:szCs w:val="24"/>
        </w:rPr>
      </w:pPr>
      <w:r w:rsidRPr="00E8767B">
        <w:rPr>
          <w:szCs w:val="24"/>
        </w:rPr>
        <w:t>индивидуальные игры и игры с небольшими подгруппами детей</w:t>
      </w:r>
      <w:r w:rsidRPr="00A8758D">
        <w:rPr>
          <w:szCs w:val="24"/>
        </w:rPr>
        <w:t>(дидактические, развивающие, сюжетные, музыкальные, подвижные и пр.);</w:t>
      </w:r>
    </w:p>
    <w:p w:rsidR="00146F29" w:rsidRPr="00A8758D" w:rsidRDefault="00146F29" w:rsidP="009F6F43">
      <w:pPr>
        <w:pStyle w:val="a3"/>
        <w:numPr>
          <w:ilvl w:val="0"/>
          <w:numId w:val="120"/>
        </w:numPr>
        <w:spacing w:line="276" w:lineRule="auto"/>
        <w:jc w:val="both"/>
        <w:rPr>
          <w:szCs w:val="24"/>
        </w:rPr>
      </w:pPr>
      <w:r w:rsidRPr="00E8767B">
        <w:rPr>
          <w:szCs w:val="24"/>
        </w:rPr>
        <w:t>создание практических, игровых, проблемных ситуаций и ситуаций общения,</w:t>
      </w:r>
      <w:r w:rsidR="00A8758D">
        <w:rPr>
          <w:szCs w:val="24"/>
        </w:rPr>
        <w:t xml:space="preserve"> </w:t>
      </w:r>
      <w:r w:rsidRPr="00A8758D">
        <w:rPr>
          <w:szCs w:val="24"/>
        </w:rPr>
        <w:t>сотрудничества, гуманных проявлений, заботы о малышах в детском саду, проявлений</w:t>
      </w:r>
      <w:r w:rsidR="00A8758D">
        <w:rPr>
          <w:szCs w:val="24"/>
        </w:rPr>
        <w:t xml:space="preserve"> эмоциональной отзывчивости к</w:t>
      </w:r>
      <w:r w:rsidRPr="00A8758D">
        <w:rPr>
          <w:szCs w:val="24"/>
        </w:rPr>
        <w:t xml:space="preserve"> взрослым и сверстникам;</w:t>
      </w:r>
    </w:p>
    <w:p w:rsidR="00A8758D" w:rsidRDefault="00146F29" w:rsidP="009F6F43">
      <w:pPr>
        <w:pStyle w:val="a3"/>
        <w:numPr>
          <w:ilvl w:val="0"/>
          <w:numId w:val="120"/>
        </w:numPr>
        <w:spacing w:line="276" w:lineRule="auto"/>
        <w:jc w:val="both"/>
        <w:rPr>
          <w:szCs w:val="24"/>
        </w:rPr>
      </w:pPr>
      <w:r w:rsidRPr="00E8767B">
        <w:rPr>
          <w:szCs w:val="24"/>
        </w:rPr>
        <w:t>трудовые поручения (сервировка столов к завтраку, уход за комнатными</w:t>
      </w:r>
      <w:r w:rsidR="00A8758D">
        <w:rPr>
          <w:szCs w:val="24"/>
        </w:rPr>
        <w:t xml:space="preserve"> </w:t>
      </w:r>
      <w:r w:rsidRPr="00A8758D">
        <w:rPr>
          <w:szCs w:val="24"/>
        </w:rPr>
        <w:t>растениями и пр.);</w:t>
      </w:r>
      <w:r w:rsidR="00A8758D">
        <w:rPr>
          <w:szCs w:val="24"/>
        </w:rPr>
        <w:t xml:space="preserve"> </w:t>
      </w:r>
    </w:p>
    <w:p w:rsidR="00A8758D" w:rsidRDefault="00146F29" w:rsidP="009F6F43">
      <w:pPr>
        <w:pStyle w:val="a3"/>
        <w:numPr>
          <w:ilvl w:val="0"/>
          <w:numId w:val="120"/>
        </w:numPr>
        <w:spacing w:line="276" w:lineRule="auto"/>
        <w:jc w:val="both"/>
        <w:rPr>
          <w:szCs w:val="24"/>
        </w:rPr>
      </w:pPr>
      <w:r w:rsidRPr="00A8758D">
        <w:rPr>
          <w:szCs w:val="24"/>
        </w:rPr>
        <w:t>беседы и разговоры с детьми по их интересам;</w:t>
      </w:r>
      <w:r w:rsidR="00A8758D">
        <w:rPr>
          <w:szCs w:val="24"/>
        </w:rPr>
        <w:t xml:space="preserve"> </w:t>
      </w:r>
    </w:p>
    <w:p w:rsidR="00A8758D" w:rsidRDefault="00146F29" w:rsidP="009F6F43">
      <w:pPr>
        <w:pStyle w:val="a3"/>
        <w:numPr>
          <w:ilvl w:val="0"/>
          <w:numId w:val="120"/>
        </w:numPr>
        <w:spacing w:line="276" w:lineRule="auto"/>
        <w:jc w:val="both"/>
        <w:rPr>
          <w:szCs w:val="24"/>
        </w:rPr>
      </w:pPr>
      <w:r w:rsidRPr="00A8758D">
        <w:rPr>
          <w:szCs w:val="24"/>
        </w:rPr>
        <w:t>рассматривание дидактических картинок, иллюстраций, просмотр</w:t>
      </w:r>
      <w:r w:rsidR="00A8758D">
        <w:rPr>
          <w:szCs w:val="24"/>
        </w:rPr>
        <w:t xml:space="preserve"> </w:t>
      </w:r>
      <w:r w:rsidRPr="00A8758D">
        <w:rPr>
          <w:szCs w:val="24"/>
        </w:rPr>
        <w:t>видеоматериалов разнообразного содержания;</w:t>
      </w:r>
    </w:p>
    <w:p w:rsidR="00A8758D" w:rsidRDefault="00146F29" w:rsidP="009F6F43">
      <w:pPr>
        <w:pStyle w:val="a3"/>
        <w:numPr>
          <w:ilvl w:val="0"/>
          <w:numId w:val="120"/>
        </w:numPr>
        <w:spacing w:line="276" w:lineRule="auto"/>
        <w:jc w:val="both"/>
        <w:rPr>
          <w:szCs w:val="24"/>
        </w:rPr>
      </w:pPr>
      <w:r w:rsidRPr="00A8758D">
        <w:rPr>
          <w:szCs w:val="24"/>
        </w:rPr>
        <w:t>индивидуальную работу с детьми в соответствии с задачами разных</w:t>
      </w:r>
      <w:r w:rsidR="00A8758D">
        <w:rPr>
          <w:szCs w:val="24"/>
        </w:rPr>
        <w:t xml:space="preserve"> </w:t>
      </w:r>
      <w:r w:rsidRPr="00A8758D">
        <w:rPr>
          <w:szCs w:val="24"/>
        </w:rPr>
        <w:t>образовательных областей;</w:t>
      </w:r>
      <w:r w:rsidR="00A8758D">
        <w:rPr>
          <w:szCs w:val="24"/>
        </w:rPr>
        <w:t xml:space="preserve"> </w:t>
      </w:r>
    </w:p>
    <w:p w:rsidR="00A8758D" w:rsidRDefault="00146F29" w:rsidP="009F6F43">
      <w:pPr>
        <w:pStyle w:val="a3"/>
        <w:numPr>
          <w:ilvl w:val="0"/>
          <w:numId w:val="120"/>
        </w:numPr>
        <w:spacing w:line="276" w:lineRule="auto"/>
        <w:jc w:val="both"/>
        <w:rPr>
          <w:szCs w:val="24"/>
        </w:rPr>
      </w:pPr>
      <w:r w:rsidRPr="00A8758D">
        <w:rPr>
          <w:szCs w:val="24"/>
        </w:rPr>
        <w:t>двигательную деятельность детей, активность которой зависит от содержания</w:t>
      </w:r>
      <w:r w:rsidR="00A8758D">
        <w:rPr>
          <w:szCs w:val="24"/>
        </w:rPr>
        <w:t xml:space="preserve"> </w:t>
      </w:r>
      <w:r w:rsidRPr="00A8758D">
        <w:rPr>
          <w:szCs w:val="24"/>
        </w:rPr>
        <w:t>организованной образовательной деятельности в первой половине дня;</w:t>
      </w:r>
      <w:r w:rsidR="00A8758D">
        <w:rPr>
          <w:szCs w:val="24"/>
        </w:rPr>
        <w:t xml:space="preserve"> </w:t>
      </w:r>
    </w:p>
    <w:p w:rsidR="002171C6" w:rsidRDefault="00146F29" w:rsidP="009F6F43">
      <w:pPr>
        <w:pStyle w:val="a3"/>
        <w:numPr>
          <w:ilvl w:val="0"/>
          <w:numId w:val="120"/>
        </w:numPr>
        <w:spacing w:line="276" w:lineRule="auto"/>
        <w:jc w:val="both"/>
        <w:rPr>
          <w:szCs w:val="24"/>
        </w:rPr>
      </w:pPr>
      <w:r w:rsidRPr="00A8758D">
        <w:rPr>
          <w:szCs w:val="24"/>
        </w:rPr>
        <w:t>работу по воспитанию у детей культурно-гигиенических навыков и культуры</w:t>
      </w:r>
      <w:r w:rsidR="00A8758D">
        <w:rPr>
          <w:szCs w:val="24"/>
        </w:rPr>
        <w:t xml:space="preserve"> </w:t>
      </w:r>
      <w:r w:rsidRPr="00A8758D">
        <w:rPr>
          <w:szCs w:val="24"/>
        </w:rPr>
        <w:t>здоровья.</w:t>
      </w:r>
    </w:p>
    <w:p w:rsidR="00E70A49" w:rsidRPr="00E70A49" w:rsidRDefault="00E70A49" w:rsidP="00E70A49">
      <w:pPr>
        <w:pStyle w:val="a3"/>
        <w:spacing w:line="276" w:lineRule="auto"/>
        <w:ind w:left="720"/>
        <w:jc w:val="both"/>
        <w:rPr>
          <w:szCs w:val="24"/>
        </w:rPr>
      </w:pPr>
    </w:p>
    <w:p w:rsidR="00146F29" w:rsidRPr="00A8758D" w:rsidRDefault="00A8758D" w:rsidP="00E8767B">
      <w:pPr>
        <w:pStyle w:val="a3"/>
        <w:spacing w:line="276" w:lineRule="auto"/>
        <w:jc w:val="both"/>
        <w:rPr>
          <w:b/>
          <w:szCs w:val="24"/>
        </w:rPr>
      </w:pPr>
      <w:r w:rsidRPr="00A8758D">
        <w:rPr>
          <w:b/>
          <w:szCs w:val="24"/>
        </w:rPr>
        <w:t>Образовательная деятельность, осуществляемая во время прогулки</w:t>
      </w:r>
      <w:r>
        <w:rPr>
          <w:b/>
          <w:szCs w:val="24"/>
        </w:rPr>
        <w:t xml:space="preserve">,  </w:t>
      </w:r>
      <w:r w:rsidR="00146F29" w:rsidRPr="00E8767B">
        <w:rPr>
          <w:szCs w:val="24"/>
        </w:rPr>
        <w:t>включает:</w:t>
      </w:r>
    </w:p>
    <w:p w:rsidR="00A8758D" w:rsidRDefault="00146F29" w:rsidP="009F6F43">
      <w:pPr>
        <w:pStyle w:val="a3"/>
        <w:numPr>
          <w:ilvl w:val="0"/>
          <w:numId w:val="121"/>
        </w:numPr>
        <w:spacing w:line="276" w:lineRule="auto"/>
        <w:jc w:val="both"/>
        <w:rPr>
          <w:szCs w:val="24"/>
        </w:rPr>
      </w:pPr>
      <w:r w:rsidRPr="00E8767B">
        <w:rPr>
          <w:szCs w:val="24"/>
        </w:rPr>
        <w:t>подвижные игры и упражнения, направленные на оптимизацию режима</w:t>
      </w:r>
      <w:r w:rsidR="00A8758D">
        <w:rPr>
          <w:szCs w:val="24"/>
        </w:rPr>
        <w:t xml:space="preserve"> </w:t>
      </w:r>
      <w:r w:rsidRPr="00A8758D">
        <w:rPr>
          <w:szCs w:val="24"/>
        </w:rPr>
        <w:t>двигательной активности и укрепление здоровья детей;</w:t>
      </w:r>
      <w:r w:rsidR="00A8758D">
        <w:rPr>
          <w:szCs w:val="24"/>
        </w:rPr>
        <w:t xml:space="preserve"> </w:t>
      </w:r>
    </w:p>
    <w:p w:rsidR="00A8758D" w:rsidRDefault="00146F29" w:rsidP="009F6F43">
      <w:pPr>
        <w:pStyle w:val="a3"/>
        <w:numPr>
          <w:ilvl w:val="0"/>
          <w:numId w:val="121"/>
        </w:numPr>
        <w:spacing w:line="276" w:lineRule="auto"/>
        <w:jc w:val="both"/>
        <w:rPr>
          <w:szCs w:val="24"/>
        </w:rPr>
      </w:pPr>
      <w:r w:rsidRPr="00A8758D">
        <w:rPr>
          <w:szCs w:val="24"/>
        </w:rPr>
        <w:t>наблюдения за объектами и явлениями природы, направленные на</w:t>
      </w:r>
      <w:r w:rsidR="00A8758D">
        <w:rPr>
          <w:szCs w:val="24"/>
        </w:rPr>
        <w:t xml:space="preserve"> </w:t>
      </w:r>
      <w:r w:rsidRPr="00A8758D">
        <w:rPr>
          <w:szCs w:val="24"/>
        </w:rPr>
        <w:t>установление разнообразных связей и зависимостей в природе, воспитание отношения</w:t>
      </w:r>
      <w:r w:rsidR="00A8758D">
        <w:rPr>
          <w:szCs w:val="24"/>
        </w:rPr>
        <w:t xml:space="preserve"> </w:t>
      </w:r>
      <w:r w:rsidRPr="00A8758D">
        <w:rPr>
          <w:szCs w:val="24"/>
        </w:rPr>
        <w:t>к ней;</w:t>
      </w:r>
    </w:p>
    <w:p w:rsidR="00A8758D" w:rsidRDefault="00146F29" w:rsidP="009F6F43">
      <w:pPr>
        <w:pStyle w:val="a3"/>
        <w:numPr>
          <w:ilvl w:val="0"/>
          <w:numId w:val="121"/>
        </w:numPr>
        <w:spacing w:line="276" w:lineRule="auto"/>
        <w:jc w:val="both"/>
        <w:rPr>
          <w:szCs w:val="24"/>
        </w:rPr>
      </w:pPr>
      <w:r w:rsidRPr="00A8758D">
        <w:rPr>
          <w:szCs w:val="24"/>
        </w:rPr>
        <w:t>экспериментирование с объектами неживой природы;</w:t>
      </w:r>
    </w:p>
    <w:p w:rsidR="00A8758D" w:rsidRDefault="00146F29" w:rsidP="009F6F43">
      <w:pPr>
        <w:pStyle w:val="a3"/>
        <w:numPr>
          <w:ilvl w:val="0"/>
          <w:numId w:val="121"/>
        </w:numPr>
        <w:spacing w:line="276" w:lineRule="auto"/>
        <w:jc w:val="both"/>
        <w:rPr>
          <w:szCs w:val="24"/>
        </w:rPr>
      </w:pPr>
      <w:r w:rsidRPr="00A8758D">
        <w:rPr>
          <w:szCs w:val="24"/>
        </w:rPr>
        <w:t>сюжетно-ролевые и конструктивные игры (с песком, со снегом, с природным</w:t>
      </w:r>
      <w:r w:rsidR="00A8758D">
        <w:rPr>
          <w:szCs w:val="24"/>
        </w:rPr>
        <w:t xml:space="preserve"> </w:t>
      </w:r>
      <w:r w:rsidRPr="00A8758D">
        <w:rPr>
          <w:szCs w:val="24"/>
        </w:rPr>
        <w:t>материалом);</w:t>
      </w:r>
    </w:p>
    <w:p w:rsidR="00146F29" w:rsidRDefault="00146F29" w:rsidP="009F6F43">
      <w:pPr>
        <w:pStyle w:val="a3"/>
        <w:numPr>
          <w:ilvl w:val="0"/>
          <w:numId w:val="121"/>
        </w:numPr>
        <w:spacing w:line="276" w:lineRule="auto"/>
        <w:jc w:val="both"/>
        <w:rPr>
          <w:szCs w:val="24"/>
        </w:rPr>
      </w:pPr>
      <w:r w:rsidRPr="00A8758D">
        <w:rPr>
          <w:szCs w:val="24"/>
        </w:rPr>
        <w:t>элементарную трудовую деятельность детей на участке детского сада;</w:t>
      </w:r>
      <w:r w:rsidR="00A8758D">
        <w:rPr>
          <w:szCs w:val="24"/>
        </w:rPr>
        <w:t xml:space="preserve"> </w:t>
      </w:r>
      <w:r w:rsidRPr="00A8758D">
        <w:rPr>
          <w:szCs w:val="24"/>
        </w:rPr>
        <w:t>свободное общение воспитателя с детьми.</w:t>
      </w:r>
    </w:p>
    <w:p w:rsidR="00A8758D" w:rsidRPr="00A8758D" w:rsidRDefault="00A8758D" w:rsidP="00A8758D">
      <w:pPr>
        <w:pStyle w:val="a3"/>
        <w:spacing w:line="276" w:lineRule="auto"/>
        <w:ind w:left="720"/>
        <w:jc w:val="both"/>
        <w:rPr>
          <w:szCs w:val="24"/>
        </w:rPr>
      </w:pPr>
    </w:p>
    <w:p w:rsidR="00146F29" w:rsidRPr="00E8767B" w:rsidRDefault="00146F29" w:rsidP="00E8767B">
      <w:pPr>
        <w:pStyle w:val="a3"/>
        <w:spacing w:line="276" w:lineRule="auto"/>
        <w:jc w:val="both"/>
        <w:rPr>
          <w:szCs w:val="24"/>
        </w:rPr>
      </w:pPr>
      <w:r w:rsidRPr="00A8758D">
        <w:rPr>
          <w:b/>
          <w:szCs w:val="24"/>
        </w:rPr>
        <w:t>Культурные практики</w:t>
      </w:r>
    </w:p>
    <w:p w:rsidR="00146F29" w:rsidRPr="00E8767B" w:rsidRDefault="00146F29" w:rsidP="00A8758D">
      <w:pPr>
        <w:pStyle w:val="a3"/>
        <w:spacing w:line="276" w:lineRule="auto"/>
        <w:ind w:firstLine="708"/>
        <w:jc w:val="both"/>
        <w:rPr>
          <w:szCs w:val="24"/>
        </w:rPr>
      </w:pPr>
      <w:r w:rsidRPr="00E8767B">
        <w:rPr>
          <w:szCs w:val="24"/>
        </w:rPr>
        <w:t>Во второй половине дня организуются разнообразные культурные практики,</w:t>
      </w:r>
      <w:r w:rsidR="00A8758D">
        <w:rPr>
          <w:szCs w:val="24"/>
        </w:rPr>
        <w:t xml:space="preserve"> </w:t>
      </w:r>
      <w:r w:rsidRPr="00E8767B">
        <w:rPr>
          <w:szCs w:val="24"/>
        </w:rPr>
        <w:t>ориентированные на проявление детьми самостоя</w:t>
      </w:r>
      <w:r w:rsidR="00A8758D">
        <w:rPr>
          <w:szCs w:val="24"/>
        </w:rPr>
        <w:t xml:space="preserve">тельности и творчества в разных </w:t>
      </w:r>
      <w:r w:rsidRPr="00E8767B">
        <w:rPr>
          <w:szCs w:val="24"/>
        </w:rPr>
        <w:t>видах деятельности. В культурных практиках в</w:t>
      </w:r>
      <w:r w:rsidR="00A8758D">
        <w:rPr>
          <w:szCs w:val="24"/>
        </w:rPr>
        <w:t xml:space="preserve">оспитателем создается атмосфера </w:t>
      </w:r>
      <w:r w:rsidRPr="00E8767B">
        <w:rPr>
          <w:szCs w:val="24"/>
        </w:rPr>
        <w:t>свободы выбора, творческого обмена и самовыражения, сотрудничества взрослого и</w:t>
      </w:r>
    </w:p>
    <w:p w:rsidR="00146F29" w:rsidRDefault="00146F29" w:rsidP="00E8767B">
      <w:pPr>
        <w:pStyle w:val="a3"/>
        <w:spacing w:line="276" w:lineRule="auto"/>
        <w:jc w:val="both"/>
        <w:rPr>
          <w:szCs w:val="24"/>
        </w:rPr>
      </w:pPr>
      <w:r w:rsidRPr="00E8767B">
        <w:rPr>
          <w:szCs w:val="24"/>
        </w:rPr>
        <w:t>детей. Организация культурных практик нос</w:t>
      </w:r>
      <w:r w:rsidR="00A8758D">
        <w:rPr>
          <w:szCs w:val="24"/>
        </w:rPr>
        <w:t xml:space="preserve">ит преимущественно подгрупповой </w:t>
      </w:r>
      <w:r w:rsidRPr="00E8767B">
        <w:rPr>
          <w:szCs w:val="24"/>
        </w:rPr>
        <w:t>характер.</w:t>
      </w:r>
    </w:p>
    <w:p w:rsidR="00F768F3" w:rsidRDefault="00F768F3" w:rsidP="00E8767B">
      <w:pPr>
        <w:pStyle w:val="a3"/>
        <w:spacing w:line="276" w:lineRule="auto"/>
        <w:jc w:val="both"/>
        <w:rPr>
          <w:szCs w:val="24"/>
        </w:rPr>
      </w:pPr>
    </w:p>
    <w:p w:rsidR="00F768F3" w:rsidRPr="00E8767B" w:rsidRDefault="00F768F3" w:rsidP="00E8767B">
      <w:pPr>
        <w:pStyle w:val="a3"/>
        <w:spacing w:line="276" w:lineRule="auto"/>
        <w:jc w:val="both"/>
        <w:rPr>
          <w:szCs w:val="24"/>
        </w:rPr>
      </w:pPr>
    </w:p>
    <w:p w:rsidR="00146F29" w:rsidRPr="00E8767B" w:rsidRDefault="00146F29" w:rsidP="00A8758D">
      <w:pPr>
        <w:pStyle w:val="a3"/>
        <w:spacing w:line="276" w:lineRule="auto"/>
        <w:ind w:firstLine="708"/>
        <w:jc w:val="both"/>
        <w:rPr>
          <w:szCs w:val="24"/>
        </w:rPr>
      </w:pPr>
      <w:r w:rsidRPr="00A8758D">
        <w:rPr>
          <w:b/>
          <w:szCs w:val="24"/>
        </w:rPr>
        <w:lastRenderedPageBreak/>
        <w:t>Совместная игра воспитателя и детей</w:t>
      </w:r>
      <w:r w:rsidRPr="00E8767B">
        <w:rPr>
          <w:szCs w:val="24"/>
        </w:rPr>
        <w:t xml:space="preserve"> (сюжетно-ролевая, режиссерская, игра-</w:t>
      </w:r>
      <w:r w:rsidR="00A8758D">
        <w:rPr>
          <w:szCs w:val="24"/>
        </w:rPr>
        <w:t xml:space="preserve"> </w:t>
      </w:r>
      <w:r w:rsidRPr="00E8767B">
        <w:rPr>
          <w:szCs w:val="24"/>
        </w:rPr>
        <w:t>драматизация, строительно-конструктивные</w:t>
      </w:r>
      <w:r w:rsidR="00A8758D">
        <w:rPr>
          <w:szCs w:val="24"/>
        </w:rPr>
        <w:t xml:space="preserve"> игры) направлена на обогащение </w:t>
      </w:r>
      <w:r w:rsidRPr="00E8767B">
        <w:rPr>
          <w:szCs w:val="24"/>
        </w:rPr>
        <w:t xml:space="preserve">содержания творческих игр, освоение детьми </w:t>
      </w:r>
      <w:r w:rsidR="00A8758D">
        <w:rPr>
          <w:szCs w:val="24"/>
        </w:rPr>
        <w:t xml:space="preserve">игровых умений, необходимых для </w:t>
      </w:r>
      <w:r w:rsidRPr="00E8767B">
        <w:rPr>
          <w:szCs w:val="24"/>
        </w:rPr>
        <w:t>организации самостоятельной игры.</w:t>
      </w:r>
    </w:p>
    <w:p w:rsidR="00146F29" w:rsidRPr="00A8758D" w:rsidRDefault="00146F29" w:rsidP="00A8758D">
      <w:pPr>
        <w:pStyle w:val="a3"/>
        <w:spacing w:line="276" w:lineRule="auto"/>
        <w:ind w:firstLine="708"/>
        <w:jc w:val="both"/>
        <w:rPr>
          <w:b/>
          <w:szCs w:val="24"/>
        </w:rPr>
      </w:pPr>
      <w:r w:rsidRPr="00A8758D">
        <w:rPr>
          <w:b/>
          <w:szCs w:val="24"/>
        </w:rPr>
        <w:t xml:space="preserve">Ситуации общения и накопления положительного социально-эмоционального опыта </w:t>
      </w:r>
      <w:r w:rsidRPr="00E8767B">
        <w:rPr>
          <w:szCs w:val="24"/>
        </w:rPr>
        <w:t>носят проблемный характер и заключают в себе жизненную</w:t>
      </w:r>
      <w:r w:rsidR="00A8758D">
        <w:rPr>
          <w:b/>
          <w:szCs w:val="24"/>
        </w:rPr>
        <w:t xml:space="preserve"> </w:t>
      </w:r>
      <w:r w:rsidRPr="00E8767B">
        <w:rPr>
          <w:szCs w:val="24"/>
        </w:rPr>
        <w:t>проблему, близкую детям дошкольного возраста, в разрешении которой они</w:t>
      </w:r>
      <w:r w:rsidR="00A8758D">
        <w:rPr>
          <w:b/>
          <w:szCs w:val="24"/>
        </w:rPr>
        <w:t xml:space="preserve"> </w:t>
      </w:r>
      <w:r w:rsidRPr="00E8767B">
        <w:rPr>
          <w:szCs w:val="24"/>
        </w:rPr>
        <w:t>принимают непосредственное участие. Такие ситуации могут быть реально-</w:t>
      </w:r>
      <w:r w:rsidR="00A8758D">
        <w:rPr>
          <w:b/>
          <w:szCs w:val="24"/>
        </w:rPr>
        <w:t xml:space="preserve"> </w:t>
      </w:r>
      <w:r w:rsidRPr="00E8767B">
        <w:rPr>
          <w:szCs w:val="24"/>
        </w:rPr>
        <w:t>практического характера (оказание помощи малышам, старшим), условно-вербального</w:t>
      </w:r>
      <w:r w:rsidR="00A8758D">
        <w:rPr>
          <w:szCs w:val="24"/>
        </w:rPr>
        <w:t xml:space="preserve"> </w:t>
      </w:r>
      <w:r w:rsidRPr="00E8767B">
        <w:rPr>
          <w:szCs w:val="24"/>
        </w:rPr>
        <w:t>характера (на основе жизненных с</w:t>
      </w:r>
      <w:r w:rsidR="00A8758D">
        <w:rPr>
          <w:szCs w:val="24"/>
        </w:rPr>
        <w:t xml:space="preserve">южетов или сюжетов литературных </w:t>
      </w:r>
      <w:r w:rsidRPr="00E8767B">
        <w:rPr>
          <w:szCs w:val="24"/>
        </w:rPr>
        <w:t>произведений) и</w:t>
      </w:r>
    </w:p>
    <w:p w:rsidR="00146F29" w:rsidRPr="00E8767B" w:rsidRDefault="00146F29" w:rsidP="00E8767B">
      <w:pPr>
        <w:pStyle w:val="a3"/>
        <w:spacing w:line="276" w:lineRule="auto"/>
        <w:jc w:val="both"/>
        <w:rPr>
          <w:szCs w:val="24"/>
        </w:rPr>
      </w:pPr>
      <w:r w:rsidRPr="00E8767B">
        <w:rPr>
          <w:szCs w:val="24"/>
        </w:rPr>
        <w:t>имитационно-игровыми. В ситуациях условно-вербального хара</w:t>
      </w:r>
      <w:r w:rsidR="00A8758D">
        <w:rPr>
          <w:szCs w:val="24"/>
        </w:rPr>
        <w:t xml:space="preserve">ктера воспитатель </w:t>
      </w:r>
      <w:r w:rsidRPr="00E8767B">
        <w:rPr>
          <w:szCs w:val="24"/>
        </w:rPr>
        <w:t>обогащает представления детей об опыте разрешения</w:t>
      </w:r>
      <w:r w:rsidR="00A8758D">
        <w:rPr>
          <w:szCs w:val="24"/>
        </w:rPr>
        <w:t xml:space="preserve"> тех или иных проблем, вызывает </w:t>
      </w:r>
      <w:r w:rsidRPr="00E8767B">
        <w:rPr>
          <w:szCs w:val="24"/>
        </w:rPr>
        <w:t>детей на задушевный разговор, связывает содер</w:t>
      </w:r>
      <w:r w:rsidR="00A8758D">
        <w:rPr>
          <w:szCs w:val="24"/>
        </w:rPr>
        <w:t xml:space="preserve">жание разговора с личным опытом </w:t>
      </w:r>
      <w:r w:rsidRPr="00E8767B">
        <w:rPr>
          <w:szCs w:val="24"/>
        </w:rPr>
        <w:t>детей. В реально-практических ситуациях д</w:t>
      </w:r>
      <w:r w:rsidR="00A8758D">
        <w:rPr>
          <w:szCs w:val="24"/>
        </w:rPr>
        <w:t xml:space="preserve">ети приобретают опыт проявления </w:t>
      </w:r>
      <w:r w:rsidRPr="00E8767B">
        <w:rPr>
          <w:szCs w:val="24"/>
        </w:rPr>
        <w:t>заботливого, участливого отношения к людям, п</w:t>
      </w:r>
      <w:r w:rsidR="00A8758D">
        <w:rPr>
          <w:szCs w:val="24"/>
        </w:rPr>
        <w:t xml:space="preserve">ринимают участие в важных делах </w:t>
      </w:r>
      <w:r w:rsidRPr="00E8767B">
        <w:rPr>
          <w:szCs w:val="24"/>
        </w:rPr>
        <w:t>Ситуации могут планироваться воспитателем заране</w:t>
      </w:r>
      <w:r w:rsidR="00A8758D">
        <w:rPr>
          <w:szCs w:val="24"/>
        </w:rPr>
        <w:t xml:space="preserve">е, а могут возникать в ответ на </w:t>
      </w:r>
      <w:r w:rsidRPr="00E8767B">
        <w:rPr>
          <w:szCs w:val="24"/>
        </w:rPr>
        <w:t>события, которые происходят в группе, способ</w:t>
      </w:r>
      <w:r w:rsidR="00A8758D">
        <w:rPr>
          <w:szCs w:val="24"/>
        </w:rPr>
        <w:t xml:space="preserve">ствовать разрешению возникающих </w:t>
      </w:r>
      <w:r w:rsidRPr="00E8767B">
        <w:rPr>
          <w:szCs w:val="24"/>
        </w:rPr>
        <w:t>проблем.</w:t>
      </w:r>
    </w:p>
    <w:p w:rsidR="00146F29" w:rsidRPr="00E8767B" w:rsidRDefault="00146F29" w:rsidP="00A8758D">
      <w:pPr>
        <w:pStyle w:val="a3"/>
        <w:spacing w:line="276" w:lineRule="auto"/>
        <w:ind w:firstLine="708"/>
        <w:jc w:val="both"/>
        <w:rPr>
          <w:szCs w:val="24"/>
        </w:rPr>
      </w:pPr>
      <w:r w:rsidRPr="00A8758D">
        <w:rPr>
          <w:b/>
          <w:szCs w:val="24"/>
        </w:rPr>
        <w:t>Творческая мастерская</w:t>
      </w:r>
      <w:r w:rsidRPr="00E8767B">
        <w:rPr>
          <w:szCs w:val="24"/>
        </w:rPr>
        <w:t xml:space="preserve"> предоставляет детям условия для использования и</w:t>
      </w:r>
      <w:r w:rsidR="00A8758D">
        <w:rPr>
          <w:szCs w:val="24"/>
        </w:rPr>
        <w:t xml:space="preserve"> </w:t>
      </w:r>
      <w:r w:rsidRPr="00E8767B">
        <w:rPr>
          <w:szCs w:val="24"/>
        </w:rPr>
        <w:t xml:space="preserve">применения знаний и умений. Мастерские </w:t>
      </w:r>
      <w:r w:rsidR="00A8758D">
        <w:rPr>
          <w:szCs w:val="24"/>
        </w:rPr>
        <w:t xml:space="preserve">разнообразны по своей тематике, </w:t>
      </w:r>
      <w:r w:rsidRPr="00E8767B">
        <w:rPr>
          <w:szCs w:val="24"/>
        </w:rPr>
        <w:t>содержанию, например: занятия рукоделием, приобщение к на</w:t>
      </w:r>
      <w:r w:rsidR="00A8758D">
        <w:rPr>
          <w:szCs w:val="24"/>
        </w:rPr>
        <w:t xml:space="preserve">родным промыслам («В </w:t>
      </w:r>
      <w:r w:rsidRPr="00E8767B">
        <w:rPr>
          <w:szCs w:val="24"/>
        </w:rPr>
        <w:t>гостях у народных мастеров»), просмотр познава</w:t>
      </w:r>
      <w:r w:rsidR="00A8758D">
        <w:rPr>
          <w:szCs w:val="24"/>
        </w:rPr>
        <w:t xml:space="preserve">тельных презентаций, оформление </w:t>
      </w:r>
      <w:r w:rsidRPr="00E8767B">
        <w:rPr>
          <w:szCs w:val="24"/>
        </w:rPr>
        <w:t>художественной галереи, книжного уго</w:t>
      </w:r>
      <w:r w:rsidR="00A8758D">
        <w:rPr>
          <w:szCs w:val="24"/>
        </w:rPr>
        <w:t xml:space="preserve">лка или библиотеки («Мастерская </w:t>
      </w:r>
      <w:r w:rsidRPr="00E8767B">
        <w:rPr>
          <w:szCs w:val="24"/>
        </w:rPr>
        <w:t>книгопечатания», «В гостях у сказки»), иг</w:t>
      </w:r>
      <w:r w:rsidR="00A8758D">
        <w:rPr>
          <w:szCs w:val="24"/>
        </w:rPr>
        <w:t xml:space="preserve">ры и коллекционирование. Начало </w:t>
      </w:r>
      <w:r w:rsidRPr="00E8767B">
        <w:rPr>
          <w:szCs w:val="24"/>
        </w:rPr>
        <w:t>мастерской — это обычно задание вокруг сло</w:t>
      </w:r>
      <w:r w:rsidR="00A8758D">
        <w:rPr>
          <w:szCs w:val="24"/>
        </w:rPr>
        <w:t xml:space="preserve">ва, мелодии, рисунка, предмета, </w:t>
      </w:r>
      <w:r w:rsidRPr="00E8767B">
        <w:rPr>
          <w:szCs w:val="24"/>
        </w:rPr>
        <w:t>воспоминания. Далее следует работа с самым разнообразным материалом: словом,</w:t>
      </w:r>
      <w:r w:rsidR="00A8758D">
        <w:rPr>
          <w:szCs w:val="24"/>
        </w:rPr>
        <w:t xml:space="preserve"> </w:t>
      </w:r>
      <w:r w:rsidRPr="00E8767B">
        <w:rPr>
          <w:szCs w:val="24"/>
        </w:rPr>
        <w:t>звуком, цветом, природными материалами, сх</w:t>
      </w:r>
      <w:r w:rsidR="00A8758D">
        <w:rPr>
          <w:szCs w:val="24"/>
        </w:rPr>
        <w:t xml:space="preserve">емами и моделями. И обязательно </w:t>
      </w:r>
      <w:r w:rsidRPr="00E8767B">
        <w:rPr>
          <w:szCs w:val="24"/>
        </w:rPr>
        <w:t>включение детей в рефлексивную деятельность: анализ</w:t>
      </w:r>
      <w:r w:rsidR="00A8758D">
        <w:rPr>
          <w:szCs w:val="24"/>
        </w:rPr>
        <w:t xml:space="preserve"> своих чувств, мыслей, взглядов </w:t>
      </w:r>
      <w:r w:rsidRPr="00E8767B">
        <w:rPr>
          <w:szCs w:val="24"/>
        </w:rPr>
        <w:t>(«Чему удивились? Что узнали? Что порадовало</w:t>
      </w:r>
      <w:r w:rsidR="00A8758D">
        <w:rPr>
          <w:szCs w:val="24"/>
        </w:rPr>
        <w:t xml:space="preserve">?» и пр.). Результатом работы в </w:t>
      </w:r>
      <w:r w:rsidRPr="00E8767B">
        <w:rPr>
          <w:szCs w:val="24"/>
        </w:rPr>
        <w:t>творческой мастерской является создание кн</w:t>
      </w:r>
      <w:r w:rsidR="00A8758D">
        <w:rPr>
          <w:szCs w:val="24"/>
        </w:rPr>
        <w:t xml:space="preserve">иг-самоделок, детских журналов, </w:t>
      </w:r>
      <w:r w:rsidRPr="00E8767B">
        <w:rPr>
          <w:szCs w:val="24"/>
        </w:rPr>
        <w:t>составление маршрутов путешествия на природу, оформление коллекции, со</w:t>
      </w:r>
      <w:r w:rsidR="00A8758D">
        <w:rPr>
          <w:szCs w:val="24"/>
        </w:rPr>
        <w:t xml:space="preserve">здание </w:t>
      </w:r>
      <w:r w:rsidRPr="00E8767B">
        <w:rPr>
          <w:szCs w:val="24"/>
        </w:rPr>
        <w:t>продуктов детского рукоделия и пр.</w:t>
      </w:r>
    </w:p>
    <w:p w:rsidR="00146F29" w:rsidRPr="00E8767B" w:rsidRDefault="00146F29" w:rsidP="00A8758D">
      <w:pPr>
        <w:pStyle w:val="a3"/>
        <w:spacing w:line="276" w:lineRule="auto"/>
        <w:ind w:firstLine="708"/>
        <w:jc w:val="both"/>
        <w:rPr>
          <w:szCs w:val="24"/>
        </w:rPr>
      </w:pPr>
      <w:r w:rsidRPr="00A8758D">
        <w:rPr>
          <w:b/>
          <w:szCs w:val="24"/>
        </w:rPr>
        <w:t>Музыкально-театральная и литературная гостиная</w:t>
      </w:r>
      <w:r w:rsidRPr="00E8767B">
        <w:rPr>
          <w:szCs w:val="24"/>
        </w:rPr>
        <w:t xml:space="preserve"> (детская студия) —</w:t>
      </w:r>
      <w:r w:rsidR="00A8758D">
        <w:rPr>
          <w:szCs w:val="24"/>
        </w:rPr>
        <w:t xml:space="preserve"> </w:t>
      </w:r>
      <w:r w:rsidRPr="00E8767B">
        <w:rPr>
          <w:szCs w:val="24"/>
        </w:rPr>
        <w:t>форма организации художественно-творческой дея</w:t>
      </w:r>
      <w:r w:rsidR="00A8758D">
        <w:rPr>
          <w:szCs w:val="24"/>
        </w:rPr>
        <w:t xml:space="preserve">тельности детей, предполагающая </w:t>
      </w:r>
      <w:r w:rsidRPr="00E8767B">
        <w:rPr>
          <w:szCs w:val="24"/>
        </w:rPr>
        <w:t>организацию восприятия музыкальных и литературных произведений, творче</w:t>
      </w:r>
      <w:r w:rsidR="00A8758D">
        <w:rPr>
          <w:szCs w:val="24"/>
        </w:rPr>
        <w:t xml:space="preserve">скую </w:t>
      </w:r>
      <w:r w:rsidRPr="00E8767B">
        <w:rPr>
          <w:szCs w:val="24"/>
        </w:rPr>
        <w:t>деятельность детей и свободное общение воспитат</w:t>
      </w:r>
      <w:r w:rsidR="00A8758D">
        <w:rPr>
          <w:szCs w:val="24"/>
        </w:rPr>
        <w:t xml:space="preserve">еля и детей на литературном или </w:t>
      </w:r>
      <w:r w:rsidRPr="00E8767B">
        <w:rPr>
          <w:szCs w:val="24"/>
        </w:rPr>
        <w:t>музыкальном материале.</w:t>
      </w:r>
    </w:p>
    <w:p w:rsidR="00146F29" w:rsidRDefault="00146F29" w:rsidP="00A8758D">
      <w:pPr>
        <w:pStyle w:val="a3"/>
        <w:spacing w:line="276" w:lineRule="auto"/>
        <w:ind w:firstLine="708"/>
        <w:jc w:val="both"/>
        <w:rPr>
          <w:szCs w:val="24"/>
        </w:rPr>
      </w:pPr>
      <w:r w:rsidRPr="00A8758D">
        <w:rPr>
          <w:b/>
          <w:szCs w:val="24"/>
        </w:rPr>
        <w:t>Сенсорный и интеллектуальный тренинг</w:t>
      </w:r>
      <w:r w:rsidRPr="00E8767B">
        <w:rPr>
          <w:szCs w:val="24"/>
        </w:rPr>
        <w:t xml:space="preserve"> — система заданий</w:t>
      </w:r>
      <w:r w:rsidR="00A8758D">
        <w:rPr>
          <w:szCs w:val="24"/>
        </w:rPr>
        <w:t xml:space="preserve"> </w:t>
      </w:r>
      <w:r w:rsidRPr="00E8767B">
        <w:rPr>
          <w:szCs w:val="24"/>
        </w:rPr>
        <w:t>преимущественно игрового характера, обе</w:t>
      </w:r>
      <w:r w:rsidR="00A8758D">
        <w:rPr>
          <w:szCs w:val="24"/>
        </w:rPr>
        <w:t xml:space="preserve">спечивающая становление системы </w:t>
      </w:r>
      <w:r w:rsidRPr="00E8767B">
        <w:rPr>
          <w:szCs w:val="24"/>
        </w:rPr>
        <w:t>сенсорных эталонов (цвета, формы, пространстве</w:t>
      </w:r>
      <w:r w:rsidR="00A8758D">
        <w:rPr>
          <w:szCs w:val="24"/>
        </w:rPr>
        <w:t xml:space="preserve">нных отношений и др.), способов </w:t>
      </w:r>
      <w:r w:rsidRPr="00E8767B">
        <w:rPr>
          <w:szCs w:val="24"/>
        </w:rPr>
        <w:t>интеллектуальной деятельности (умение сравниват</w:t>
      </w:r>
      <w:r w:rsidR="00A8758D">
        <w:rPr>
          <w:szCs w:val="24"/>
        </w:rPr>
        <w:t xml:space="preserve">ь, классифицировать, составлять </w:t>
      </w:r>
      <w:proofErr w:type="spellStart"/>
      <w:r w:rsidRPr="00E8767B">
        <w:rPr>
          <w:szCs w:val="24"/>
        </w:rPr>
        <w:t>сериационные</w:t>
      </w:r>
      <w:proofErr w:type="spellEnd"/>
      <w:r w:rsidRPr="00E8767B">
        <w:rPr>
          <w:szCs w:val="24"/>
        </w:rPr>
        <w:t xml:space="preserve"> ряды, систематизировать по ка</w:t>
      </w:r>
      <w:r w:rsidR="00A8758D">
        <w:rPr>
          <w:szCs w:val="24"/>
        </w:rPr>
        <w:t xml:space="preserve">кому-либо признаку и пр.). Сюда </w:t>
      </w:r>
      <w:r w:rsidRPr="00E8767B">
        <w:rPr>
          <w:szCs w:val="24"/>
        </w:rPr>
        <w:t>относятся развивающие игры, логические упражнения, занимательные задачи.</w:t>
      </w:r>
    </w:p>
    <w:p w:rsidR="00F768F3" w:rsidRPr="00E8767B" w:rsidRDefault="00F768F3" w:rsidP="00A8758D">
      <w:pPr>
        <w:pStyle w:val="a3"/>
        <w:spacing w:line="276" w:lineRule="auto"/>
        <w:ind w:firstLine="708"/>
        <w:jc w:val="both"/>
        <w:rPr>
          <w:szCs w:val="24"/>
        </w:rPr>
      </w:pPr>
    </w:p>
    <w:p w:rsidR="00146F29" w:rsidRPr="00E8767B" w:rsidRDefault="00146F29" w:rsidP="00A8758D">
      <w:pPr>
        <w:pStyle w:val="a3"/>
        <w:spacing w:line="276" w:lineRule="auto"/>
        <w:ind w:firstLine="708"/>
        <w:jc w:val="both"/>
        <w:rPr>
          <w:szCs w:val="24"/>
        </w:rPr>
      </w:pPr>
      <w:r w:rsidRPr="00A8758D">
        <w:rPr>
          <w:b/>
          <w:szCs w:val="24"/>
        </w:rPr>
        <w:t>Детский досуг</w:t>
      </w:r>
      <w:r w:rsidRPr="00E8767B">
        <w:rPr>
          <w:szCs w:val="24"/>
        </w:rPr>
        <w:t xml:space="preserve"> — вид деятельности, целенаправленно организуемый взрослыми</w:t>
      </w:r>
      <w:r w:rsidR="00A8758D">
        <w:rPr>
          <w:szCs w:val="24"/>
        </w:rPr>
        <w:t xml:space="preserve"> </w:t>
      </w:r>
      <w:r w:rsidRPr="00E8767B">
        <w:rPr>
          <w:szCs w:val="24"/>
        </w:rPr>
        <w:t>для игры, развлечения, отдыха. Как правило, в д</w:t>
      </w:r>
      <w:r w:rsidR="00A8758D">
        <w:rPr>
          <w:szCs w:val="24"/>
        </w:rPr>
        <w:t xml:space="preserve">етском саду организуются досуги </w:t>
      </w:r>
      <w:r w:rsidRPr="00E8767B">
        <w:rPr>
          <w:szCs w:val="24"/>
        </w:rPr>
        <w:t xml:space="preserve">«Здоровья и подвижных игр», музыкальные </w:t>
      </w:r>
      <w:r w:rsidR="00A8758D">
        <w:rPr>
          <w:szCs w:val="24"/>
        </w:rPr>
        <w:t xml:space="preserve">и литературные досуги. Возможна </w:t>
      </w:r>
      <w:r w:rsidRPr="00E8767B">
        <w:rPr>
          <w:szCs w:val="24"/>
        </w:rPr>
        <w:t xml:space="preserve">организация досугов в соответствии с интересами и </w:t>
      </w:r>
      <w:r w:rsidR="00A8758D">
        <w:rPr>
          <w:szCs w:val="24"/>
        </w:rPr>
        <w:t xml:space="preserve">предпочтениями детей (в старшем </w:t>
      </w:r>
      <w:r w:rsidRPr="00E8767B">
        <w:rPr>
          <w:szCs w:val="24"/>
        </w:rPr>
        <w:t>дошкольном возрасте). В этом случае досуг организ</w:t>
      </w:r>
      <w:r w:rsidR="00A8758D">
        <w:rPr>
          <w:szCs w:val="24"/>
        </w:rPr>
        <w:t xml:space="preserve">уется как кружок. Например, для </w:t>
      </w:r>
      <w:r w:rsidRPr="00E8767B">
        <w:rPr>
          <w:szCs w:val="24"/>
        </w:rPr>
        <w:t>занятий рукоделием, художественным трудом и пр.</w:t>
      </w:r>
    </w:p>
    <w:p w:rsidR="00146F29" w:rsidRPr="00E8767B" w:rsidRDefault="00146F29" w:rsidP="00A8758D">
      <w:pPr>
        <w:pStyle w:val="a3"/>
        <w:spacing w:line="276" w:lineRule="auto"/>
        <w:ind w:firstLine="708"/>
        <w:jc w:val="both"/>
        <w:rPr>
          <w:szCs w:val="24"/>
        </w:rPr>
      </w:pPr>
      <w:r w:rsidRPr="00A8758D">
        <w:rPr>
          <w:b/>
          <w:szCs w:val="24"/>
        </w:rPr>
        <w:t>Коллективная и индивидуальная трудовая деятельность</w:t>
      </w:r>
      <w:r w:rsidRPr="00E8767B">
        <w:rPr>
          <w:szCs w:val="24"/>
        </w:rPr>
        <w:t xml:space="preserve"> носит общественно</w:t>
      </w:r>
    </w:p>
    <w:p w:rsidR="00146F29" w:rsidRPr="00E8767B" w:rsidRDefault="00146F29" w:rsidP="00E8767B">
      <w:pPr>
        <w:pStyle w:val="a3"/>
        <w:spacing w:line="276" w:lineRule="auto"/>
        <w:jc w:val="both"/>
        <w:rPr>
          <w:szCs w:val="24"/>
        </w:rPr>
      </w:pPr>
      <w:r w:rsidRPr="00E8767B">
        <w:rPr>
          <w:szCs w:val="24"/>
        </w:rPr>
        <w:t>полезный характер и организуется как хозяйственно-</w:t>
      </w:r>
      <w:r w:rsidR="00A8758D">
        <w:rPr>
          <w:szCs w:val="24"/>
        </w:rPr>
        <w:t>бытовой труд и труд в природе.</w:t>
      </w:r>
    </w:p>
    <w:p w:rsidR="003E627E" w:rsidRDefault="003E627E" w:rsidP="00DF0060">
      <w:pPr>
        <w:pStyle w:val="a3"/>
        <w:spacing w:line="276" w:lineRule="auto"/>
        <w:jc w:val="both"/>
        <w:rPr>
          <w:b/>
          <w:bCs/>
          <w:szCs w:val="24"/>
        </w:rPr>
      </w:pPr>
    </w:p>
    <w:p w:rsidR="003E627E" w:rsidRDefault="00B1414A" w:rsidP="00DF0060">
      <w:pPr>
        <w:pStyle w:val="a3"/>
        <w:spacing w:line="276" w:lineRule="auto"/>
        <w:jc w:val="both"/>
        <w:rPr>
          <w:b/>
          <w:bCs/>
          <w:szCs w:val="24"/>
        </w:rPr>
      </w:pPr>
      <w:r>
        <w:rPr>
          <w:b/>
          <w:bCs/>
          <w:szCs w:val="24"/>
        </w:rPr>
        <w:t>2.1.5</w:t>
      </w:r>
      <w:r w:rsidR="003E627E">
        <w:rPr>
          <w:b/>
          <w:bCs/>
          <w:szCs w:val="24"/>
        </w:rPr>
        <w:t>. Способы и направления поддержки детской инициативы.</w:t>
      </w:r>
    </w:p>
    <w:p w:rsidR="002E0A7B" w:rsidRPr="002E0A7B" w:rsidRDefault="002E0A7B" w:rsidP="002E0A7B">
      <w:pPr>
        <w:tabs>
          <w:tab w:val="left" w:pos="567"/>
        </w:tabs>
        <w:spacing w:line="276" w:lineRule="auto"/>
        <w:ind w:firstLine="567"/>
        <w:jc w:val="both"/>
        <w:rPr>
          <w:rFonts w:eastAsia="Times New Roman"/>
          <w:lang w:eastAsia="ru-RU"/>
        </w:rPr>
      </w:pPr>
      <w:r w:rsidRPr="002E0A7B">
        <w:rPr>
          <w:rFonts w:eastAsia="Times New Roman"/>
          <w:color w:val="000000"/>
          <w:lang w:eastAsia="ru-RU"/>
        </w:rPr>
        <w:t>Взаимодействие</w:t>
      </w:r>
      <w:r w:rsidRPr="002E0A7B">
        <w:rPr>
          <w:rFonts w:eastAsia="Times New Roman"/>
          <w:lang w:eastAsia="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2E0A7B" w:rsidRPr="002E0A7B" w:rsidRDefault="002E0A7B" w:rsidP="002E0A7B">
      <w:pPr>
        <w:tabs>
          <w:tab w:val="left" w:pos="567"/>
        </w:tabs>
        <w:spacing w:line="276" w:lineRule="auto"/>
        <w:ind w:firstLine="567"/>
        <w:jc w:val="both"/>
        <w:rPr>
          <w:rFonts w:eastAsia="Times New Roman"/>
          <w:lang w:eastAsia="ru-RU"/>
        </w:rPr>
      </w:pPr>
      <w:r w:rsidRPr="002E0A7B">
        <w:rPr>
          <w:rFonts w:eastAsia="Times New Roman"/>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E0A7B" w:rsidRDefault="002E0A7B" w:rsidP="002E0A7B">
      <w:pPr>
        <w:tabs>
          <w:tab w:val="left" w:pos="567"/>
        </w:tabs>
        <w:spacing w:line="276" w:lineRule="auto"/>
        <w:ind w:firstLine="567"/>
        <w:jc w:val="both"/>
        <w:rPr>
          <w:rFonts w:eastAsia="Times New Roman"/>
          <w:lang w:eastAsia="ru-RU"/>
        </w:rPr>
      </w:pPr>
      <w:r w:rsidRPr="002E0A7B">
        <w:rPr>
          <w:rFonts w:eastAsia="Times New Roman"/>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Pr>
          <w:rFonts w:eastAsia="Times New Roman"/>
          <w:lang w:eastAsia="ru-RU"/>
        </w:rPr>
        <w:t>зрослого и ребенка в дошкольной образовательной организации</w:t>
      </w:r>
      <w:r w:rsidRPr="002E0A7B">
        <w:rPr>
          <w:rFonts w:eastAsia="Times New Roman"/>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w:t>
      </w:r>
      <w:r w:rsidR="003F4EE7">
        <w:rPr>
          <w:rFonts w:eastAsia="Times New Roman"/>
          <w:lang w:eastAsia="ru-RU"/>
        </w:rPr>
        <w:t>опытный и компетентный партнер:</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 xml:space="preserve">Для </w:t>
      </w:r>
      <w:r w:rsidRPr="003F4EE7">
        <w:rPr>
          <w:rFonts w:eastAsia="Times New Roman"/>
          <w:i/>
          <w:lang w:eastAsia="ru-RU"/>
        </w:rPr>
        <w:t>личностно-порождающего взаимодействия</w:t>
      </w:r>
      <w:r w:rsidRPr="003F4EE7">
        <w:rPr>
          <w:rFonts w:eastAsia="Times New Roman"/>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i/>
          <w:lang w:eastAsia="ru-RU"/>
        </w:rPr>
        <w:t xml:space="preserve">Личностно-порождающее взаимодействие способствует </w:t>
      </w:r>
      <w:r w:rsidRPr="003F4EE7">
        <w:rPr>
          <w:rFonts w:eastAsia="Times New Roman"/>
          <w:lang w:eastAsia="ru-RU"/>
        </w:rPr>
        <w:t xml:space="preserve">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w:t>
      </w:r>
      <w:r w:rsidRPr="003F4EE7">
        <w:rPr>
          <w:rFonts w:eastAsia="Times New Roman"/>
          <w:lang w:eastAsia="ru-RU"/>
        </w:rPr>
        <w:lastRenderedPageBreak/>
        <w:t>отношения к нему окружающих взрослых. Он приобретает чувство уверенности в себе, не боится ошибок</w:t>
      </w:r>
      <w:r w:rsidRPr="003F4EE7">
        <w:rPr>
          <w:rFonts w:eastAsia="Times New Roman"/>
          <w:i/>
          <w:lang w:eastAsia="ru-RU"/>
        </w:rPr>
        <w:t>.</w:t>
      </w:r>
      <w:r w:rsidRPr="003F4EE7">
        <w:rPr>
          <w:rFonts w:eastAsia="Times New Roman"/>
          <w:lang w:eastAsia="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2E0A7B" w:rsidRPr="003F4EE7"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64D0D" w:rsidRPr="002171C6" w:rsidRDefault="002E0A7B" w:rsidP="009F6F43">
      <w:pPr>
        <w:pStyle w:val="ab"/>
        <w:numPr>
          <w:ilvl w:val="0"/>
          <w:numId w:val="103"/>
        </w:numPr>
        <w:tabs>
          <w:tab w:val="left" w:pos="567"/>
        </w:tabs>
        <w:spacing w:line="276" w:lineRule="auto"/>
        <w:jc w:val="both"/>
        <w:rPr>
          <w:rFonts w:eastAsia="Times New Roman"/>
          <w:lang w:eastAsia="ru-RU"/>
        </w:rPr>
      </w:pPr>
      <w:r w:rsidRPr="003F4EE7">
        <w:rPr>
          <w:rFonts w:eastAsia="Times New Roman"/>
          <w:lang w:eastAsia="ru-RU"/>
        </w:rPr>
        <w:t xml:space="preserve">Ребенок учится понимать других и сочувствовать им, потому что </w:t>
      </w:r>
      <w:r w:rsidR="00064D0D">
        <w:rPr>
          <w:rFonts w:eastAsia="Times New Roman"/>
          <w:lang w:eastAsia="ru-RU"/>
        </w:rPr>
        <w:t>получает этот опыт из общения с</w:t>
      </w:r>
      <w:r w:rsidRPr="003F4EE7">
        <w:rPr>
          <w:rFonts w:eastAsia="Times New Roman"/>
          <w:lang w:eastAsia="ru-RU"/>
        </w:rPr>
        <w:t xml:space="preserve"> взрослыми и переносит его на других людей.</w:t>
      </w:r>
    </w:p>
    <w:p w:rsidR="00A8758D" w:rsidRPr="00064D0D" w:rsidRDefault="00064D0D" w:rsidP="00064D0D">
      <w:pPr>
        <w:pStyle w:val="a3"/>
        <w:spacing w:line="276" w:lineRule="auto"/>
        <w:ind w:firstLine="360"/>
        <w:jc w:val="both"/>
        <w:rPr>
          <w:szCs w:val="24"/>
        </w:rPr>
      </w:pPr>
      <w:r>
        <w:rPr>
          <w:szCs w:val="24"/>
        </w:rPr>
        <w:t xml:space="preserve">В </w:t>
      </w:r>
      <w:r w:rsidR="00A8758D" w:rsidRPr="00064D0D">
        <w:rPr>
          <w:szCs w:val="24"/>
        </w:rPr>
        <w:t>младшем дошкольном возрасте начинает активно проявляться потребность в</w:t>
      </w:r>
      <w:r>
        <w:rPr>
          <w:szCs w:val="24"/>
        </w:rPr>
        <w:t xml:space="preserve"> познавательном общении с</w:t>
      </w:r>
      <w:r w:rsidR="00A8758D" w:rsidRPr="00064D0D">
        <w:rPr>
          <w:szCs w:val="24"/>
        </w:rPr>
        <w:t xml:space="preserve"> взрослыми, о чем</w:t>
      </w:r>
      <w:r>
        <w:rPr>
          <w:szCs w:val="24"/>
        </w:rPr>
        <w:t xml:space="preserve"> свидетельствуют многочисленные </w:t>
      </w:r>
      <w:r w:rsidR="00A8758D" w:rsidRPr="00064D0D">
        <w:rPr>
          <w:szCs w:val="24"/>
        </w:rPr>
        <w:t>вопросы, которые задают дети. Воспитатель поо</w:t>
      </w:r>
      <w:r>
        <w:rPr>
          <w:szCs w:val="24"/>
        </w:rPr>
        <w:t xml:space="preserve">щряет познавательную активность </w:t>
      </w:r>
      <w:r w:rsidR="00A8758D" w:rsidRPr="00064D0D">
        <w:rPr>
          <w:szCs w:val="24"/>
        </w:rPr>
        <w:t>каждого ребенка, развивает стремление к наблюдению, сравнению, обследо</w:t>
      </w:r>
      <w:r>
        <w:rPr>
          <w:szCs w:val="24"/>
        </w:rPr>
        <w:t xml:space="preserve">ванию свойств и качеств </w:t>
      </w:r>
      <w:r w:rsidR="00A8758D" w:rsidRPr="00064D0D">
        <w:rPr>
          <w:szCs w:val="24"/>
        </w:rPr>
        <w:t>предметов. Следует проявлять внимание к вопросам детей,</w:t>
      </w:r>
      <w:r>
        <w:rPr>
          <w:szCs w:val="24"/>
        </w:rPr>
        <w:t xml:space="preserve"> </w:t>
      </w:r>
      <w:r w:rsidR="00A8758D" w:rsidRPr="00064D0D">
        <w:rPr>
          <w:szCs w:val="24"/>
        </w:rPr>
        <w:t>побуждать и поощрять их познавательну</w:t>
      </w:r>
      <w:r>
        <w:rPr>
          <w:szCs w:val="24"/>
        </w:rPr>
        <w:t xml:space="preserve">ю активность, создавая ситуации </w:t>
      </w:r>
      <w:r w:rsidR="00A8758D" w:rsidRPr="00064D0D">
        <w:rPr>
          <w:szCs w:val="24"/>
        </w:rPr>
        <w:t>самостоятельного поис</w:t>
      </w:r>
      <w:r>
        <w:rPr>
          <w:szCs w:val="24"/>
        </w:rPr>
        <w:t xml:space="preserve">ка решения возникающих проблем. </w:t>
      </w:r>
      <w:r w:rsidR="00A8758D" w:rsidRPr="00064D0D">
        <w:rPr>
          <w:szCs w:val="24"/>
        </w:rPr>
        <w:t xml:space="preserve">Воспитатель показывает детям пример доброго отношения </w:t>
      </w:r>
      <w:r>
        <w:rPr>
          <w:szCs w:val="24"/>
        </w:rPr>
        <w:t xml:space="preserve">к окружающим: как утешить обиженного, угостить, </w:t>
      </w:r>
      <w:r w:rsidR="00A8758D" w:rsidRPr="00064D0D">
        <w:rPr>
          <w:szCs w:val="24"/>
        </w:rPr>
        <w:t>обрадовать, помочь</w:t>
      </w:r>
      <w:r>
        <w:rPr>
          <w:szCs w:val="24"/>
        </w:rPr>
        <w:t xml:space="preserve">. Он помогает малышам увидеть в мимике и жестах проявление </w:t>
      </w:r>
      <w:r w:rsidR="00A8758D" w:rsidRPr="00064D0D">
        <w:rPr>
          <w:szCs w:val="24"/>
        </w:rPr>
        <w:t>яркого эмоцио</w:t>
      </w:r>
      <w:r>
        <w:rPr>
          <w:szCs w:val="24"/>
        </w:rPr>
        <w:t xml:space="preserve">нального состояния людей. Своим </w:t>
      </w:r>
      <w:r w:rsidR="00A8758D" w:rsidRPr="00064D0D">
        <w:rPr>
          <w:szCs w:val="24"/>
        </w:rPr>
        <w:t>одобрением и примером воспитатель поддержи</w:t>
      </w:r>
      <w:r>
        <w:rPr>
          <w:szCs w:val="24"/>
        </w:rPr>
        <w:t xml:space="preserve">вает стремление к положительным </w:t>
      </w:r>
      <w:r w:rsidR="00A8758D" w:rsidRPr="00064D0D">
        <w:rPr>
          <w:szCs w:val="24"/>
        </w:rPr>
        <w:t>поступкам, с</w:t>
      </w:r>
      <w:r>
        <w:rPr>
          <w:szCs w:val="24"/>
        </w:rPr>
        <w:t xml:space="preserve">пособствует становлению </w:t>
      </w:r>
      <w:r w:rsidR="00A8758D" w:rsidRPr="00064D0D">
        <w:rPr>
          <w:szCs w:val="24"/>
        </w:rPr>
        <w:t>положитель</w:t>
      </w:r>
      <w:r>
        <w:rPr>
          <w:szCs w:val="24"/>
        </w:rPr>
        <w:t xml:space="preserve">ной самооценки, которой ребенок </w:t>
      </w:r>
      <w:r w:rsidR="00A8758D" w:rsidRPr="00064D0D">
        <w:rPr>
          <w:szCs w:val="24"/>
        </w:rPr>
        <w:t>начинает дорожить.</w:t>
      </w:r>
    </w:p>
    <w:p w:rsidR="00A8758D" w:rsidRPr="00064D0D" w:rsidRDefault="00A8758D" w:rsidP="00064D0D">
      <w:pPr>
        <w:pStyle w:val="a3"/>
        <w:spacing w:line="276" w:lineRule="auto"/>
        <w:ind w:firstLine="360"/>
        <w:jc w:val="both"/>
        <w:rPr>
          <w:szCs w:val="24"/>
        </w:rPr>
      </w:pPr>
      <w:r w:rsidRPr="00064D0D">
        <w:rPr>
          <w:szCs w:val="24"/>
        </w:rPr>
        <w:t>Младшие дошкольники — это в первую очередь деятели, а не наблюдатели.</w:t>
      </w:r>
      <w:r w:rsidR="00064D0D">
        <w:rPr>
          <w:szCs w:val="24"/>
        </w:rPr>
        <w:t xml:space="preserve"> </w:t>
      </w:r>
      <w:r w:rsidRPr="00064D0D">
        <w:rPr>
          <w:szCs w:val="24"/>
        </w:rPr>
        <w:t xml:space="preserve">Опыт активной разнообразной деятельности </w:t>
      </w:r>
      <w:r w:rsidR="00064D0D">
        <w:rPr>
          <w:szCs w:val="24"/>
        </w:rPr>
        <w:t xml:space="preserve">составляет важнейшее условие их развития. </w:t>
      </w:r>
      <w:r w:rsidRPr="00064D0D">
        <w:rPr>
          <w:szCs w:val="24"/>
        </w:rPr>
        <w:t xml:space="preserve">Поэтому пребывание ребенка в детском </w:t>
      </w:r>
      <w:r w:rsidR="00064D0D">
        <w:rPr>
          <w:szCs w:val="24"/>
        </w:rPr>
        <w:t xml:space="preserve">саду организуется так, чтобы он получил </w:t>
      </w:r>
      <w:r w:rsidRPr="00064D0D">
        <w:rPr>
          <w:szCs w:val="24"/>
        </w:rPr>
        <w:t>возможность участвовать в разнообразн</w:t>
      </w:r>
      <w:r w:rsidR="00064D0D">
        <w:rPr>
          <w:szCs w:val="24"/>
        </w:rPr>
        <w:t xml:space="preserve">ых делах: в играх, двигательных упражнениях, </w:t>
      </w:r>
      <w:r w:rsidRPr="00064D0D">
        <w:rPr>
          <w:szCs w:val="24"/>
        </w:rPr>
        <w:t>в действиях по обследованию свойств и качеств п</w:t>
      </w:r>
      <w:r w:rsidR="00064D0D">
        <w:rPr>
          <w:szCs w:val="24"/>
        </w:rPr>
        <w:t xml:space="preserve">редметов и их использованию, в </w:t>
      </w:r>
      <w:r w:rsidRPr="00064D0D">
        <w:rPr>
          <w:szCs w:val="24"/>
        </w:rPr>
        <w:t>рисовании, лепке, речевом о</w:t>
      </w:r>
      <w:r w:rsidR="00064D0D">
        <w:rPr>
          <w:szCs w:val="24"/>
        </w:rPr>
        <w:t xml:space="preserve">бщении, в творчестве (имитации, </w:t>
      </w:r>
      <w:r w:rsidRPr="00064D0D">
        <w:rPr>
          <w:szCs w:val="24"/>
        </w:rPr>
        <w:t>подражание образам животных, танцевальные импровизации и т. п.).</w:t>
      </w:r>
    </w:p>
    <w:p w:rsidR="00A8758D" w:rsidRPr="00064D0D" w:rsidRDefault="00A8758D" w:rsidP="00064D0D">
      <w:pPr>
        <w:pStyle w:val="a3"/>
        <w:spacing w:line="276" w:lineRule="auto"/>
        <w:ind w:firstLine="360"/>
        <w:jc w:val="both"/>
        <w:rPr>
          <w:szCs w:val="24"/>
        </w:rPr>
      </w:pPr>
      <w:r w:rsidRPr="00064D0D">
        <w:rPr>
          <w:szCs w:val="24"/>
        </w:rPr>
        <w:t>Ребенок пятого года жизни отличается высокой активностью. Это создает</w:t>
      </w:r>
      <w:r w:rsidR="00064D0D">
        <w:rPr>
          <w:szCs w:val="24"/>
        </w:rPr>
        <w:t xml:space="preserve"> новые возможности для развития самостоятельности во всех сферах его жизни. </w:t>
      </w:r>
      <w:r w:rsidRPr="00064D0D">
        <w:rPr>
          <w:szCs w:val="24"/>
        </w:rPr>
        <w:t xml:space="preserve"> </w:t>
      </w:r>
      <w:r w:rsidR="00064D0D">
        <w:rPr>
          <w:szCs w:val="24"/>
        </w:rPr>
        <w:t xml:space="preserve">Развитию </w:t>
      </w:r>
      <w:r w:rsidRPr="00064D0D">
        <w:rPr>
          <w:szCs w:val="24"/>
        </w:rPr>
        <w:t>самостоятельности в познании способствует освоен</w:t>
      </w:r>
      <w:r w:rsidR="00064D0D">
        <w:rPr>
          <w:szCs w:val="24"/>
        </w:rPr>
        <w:t xml:space="preserve">ие детьми системы разнообразных </w:t>
      </w:r>
      <w:r w:rsidRPr="00064D0D">
        <w:rPr>
          <w:szCs w:val="24"/>
        </w:rPr>
        <w:lastRenderedPageBreak/>
        <w:t>обследовательских действий, приемов простей</w:t>
      </w:r>
      <w:r w:rsidR="00064D0D">
        <w:rPr>
          <w:szCs w:val="24"/>
        </w:rPr>
        <w:t xml:space="preserve">шего анализа, сравнения, умения </w:t>
      </w:r>
      <w:r w:rsidRPr="00064D0D">
        <w:rPr>
          <w:szCs w:val="24"/>
        </w:rPr>
        <w:t>наблюдать. Воспитатель специально н</w:t>
      </w:r>
      <w:r w:rsidR="00064D0D">
        <w:rPr>
          <w:szCs w:val="24"/>
        </w:rPr>
        <w:t xml:space="preserve">асыщает жизнь детей проблемными </w:t>
      </w:r>
      <w:r w:rsidRPr="00064D0D">
        <w:rPr>
          <w:szCs w:val="24"/>
        </w:rPr>
        <w:t>практическими и познавательными ситуаци</w:t>
      </w:r>
      <w:r w:rsidR="00064D0D">
        <w:rPr>
          <w:szCs w:val="24"/>
        </w:rPr>
        <w:t xml:space="preserve">ями, в которых детям необходимо </w:t>
      </w:r>
      <w:r w:rsidRPr="00064D0D">
        <w:rPr>
          <w:szCs w:val="24"/>
        </w:rPr>
        <w:t>самостоятельно применить освоенные приемы (опред</w:t>
      </w:r>
      <w:r w:rsidR="00064D0D">
        <w:rPr>
          <w:szCs w:val="24"/>
        </w:rPr>
        <w:t xml:space="preserve">елить, влажный или сухой песок, </w:t>
      </w:r>
      <w:r w:rsidRPr="00064D0D">
        <w:rPr>
          <w:szCs w:val="24"/>
        </w:rPr>
        <w:t xml:space="preserve">годится ли он для постройки; отобрать брусочки такой ширины, чтобы </w:t>
      </w:r>
      <w:r w:rsidR="00064D0D">
        <w:rPr>
          <w:szCs w:val="24"/>
        </w:rPr>
        <w:t xml:space="preserve">по ним </w:t>
      </w:r>
      <w:r w:rsidRPr="00064D0D">
        <w:rPr>
          <w:szCs w:val="24"/>
        </w:rPr>
        <w:t>одновременно проезжали 2 или 3 машины и пр.). В</w:t>
      </w:r>
      <w:r w:rsidR="00064D0D">
        <w:rPr>
          <w:szCs w:val="24"/>
        </w:rPr>
        <w:t xml:space="preserve"> своих познавательных интересах </w:t>
      </w:r>
      <w:r w:rsidRPr="00064D0D">
        <w:rPr>
          <w:szCs w:val="24"/>
        </w:rPr>
        <w:t>ребенок средней группы начинает выходить за рам</w:t>
      </w:r>
      <w:r w:rsidR="00064D0D">
        <w:rPr>
          <w:szCs w:val="24"/>
        </w:rPr>
        <w:t xml:space="preserve">ки конкретной ситуации. Возраст </w:t>
      </w:r>
      <w:r w:rsidRPr="00064D0D">
        <w:rPr>
          <w:szCs w:val="24"/>
        </w:rPr>
        <w:t>«почемучек» проявляется в многочисленны</w:t>
      </w:r>
      <w:r w:rsidR="00064D0D">
        <w:rPr>
          <w:szCs w:val="24"/>
        </w:rPr>
        <w:t xml:space="preserve">х вопросах детей к воспитателю: </w:t>
      </w:r>
      <w:r w:rsidRPr="00064D0D">
        <w:rPr>
          <w:szCs w:val="24"/>
        </w:rPr>
        <w:t>«Почему?», «Зачем?», «Для чего?» Развивающеес</w:t>
      </w:r>
      <w:r w:rsidR="00064D0D">
        <w:rPr>
          <w:szCs w:val="24"/>
        </w:rPr>
        <w:t xml:space="preserve">я мышление ребенка, способность </w:t>
      </w:r>
      <w:r w:rsidRPr="00064D0D">
        <w:rPr>
          <w:szCs w:val="24"/>
        </w:rPr>
        <w:t>устанавливать простейшие связи и отношения меж</w:t>
      </w:r>
      <w:r w:rsidR="00064D0D">
        <w:rPr>
          <w:szCs w:val="24"/>
        </w:rPr>
        <w:t xml:space="preserve">ду объектами пробуждают широкий </w:t>
      </w:r>
      <w:r w:rsidRPr="00064D0D">
        <w:rPr>
          <w:szCs w:val="24"/>
        </w:rPr>
        <w:t>интерес к окружающему миру. Нередко р</w:t>
      </w:r>
      <w:r w:rsidR="00064D0D">
        <w:rPr>
          <w:szCs w:val="24"/>
        </w:rPr>
        <w:t xml:space="preserve">ебенок многократно обращается к </w:t>
      </w:r>
      <w:r w:rsidRPr="00064D0D">
        <w:rPr>
          <w:szCs w:val="24"/>
        </w:rPr>
        <w:t>воспитателю с одними и теми же вопросами, чтобы доко</w:t>
      </w:r>
      <w:r w:rsidR="00064D0D">
        <w:rPr>
          <w:szCs w:val="24"/>
        </w:rPr>
        <w:t xml:space="preserve">паться до волнующей его </w:t>
      </w:r>
      <w:r w:rsidRPr="00064D0D">
        <w:rPr>
          <w:szCs w:val="24"/>
        </w:rPr>
        <w:t>истины, и от воспитателя требуется большое терпе</w:t>
      </w:r>
      <w:r w:rsidR="00064D0D">
        <w:rPr>
          <w:szCs w:val="24"/>
        </w:rPr>
        <w:t xml:space="preserve">ние, чтобы снова и снова давать </w:t>
      </w:r>
      <w:r w:rsidRPr="00064D0D">
        <w:rPr>
          <w:szCs w:val="24"/>
        </w:rPr>
        <w:t xml:space="preserve">ответы. Доброжелательное, заинтересованное </w:t>
      </w:r>
      <w:r w:rsidR="00064D0D">
        <w:rPr>
          <w:szCs w:val="24"/>
        </w:rPr>
        <w:t xml:space="preserve">отношение воспитателя к детским </w:t>
      </w:r>
      <w:r w:rsidRPr="00064D0D">
        <w:rPr>
          <w:szCs w:val="24"/>
        </w:rPr>
        <w:t>вопросам и проблемам, готовность на равных обсуждать их помогает, с одной сто</w:t>
      </w:r>
      <w:r w:rsidR="00064D0D">
        <w:rPr>
          <w:szCs w:val="24"/>
        </w:rPr>
        <w:t xml:space="preserve">роны, </w:t>
      </w:r>
      <w:r w:rsidRPr="00064D0D">
        <w:rPr>
          <w:szCs w:val="24"/>
        </w:rPr>
        <w:t>поддержать и направить детскую познавательную акти</w:t>
      </w:r>
      <w:r w:rsidR="00064D0D">
        <w:rPr>
          <w:szCs w:val="24"/>
        </w:rPr>
        <w:t xml:space="preserve">вность в нужное русло, с другой </w:t>
      </w:r>
      <w:r w:rsidR="00E70A49">
        <w:rPr>
          <w:szCs w:val="24"/>
        </w:rPr>
        <w:t xml:space="preserve">- </w:t>
      </w:r>
      <w:r w:rsidRPr="00064D0D">
        <w:rPr>
          <w:szCs w:val="24"/>
        </w:rPr>
        <w:t xml:space="preserve"> укрепляет доверие дошкольников к взрослому.</w:t>
      </w:r>
    </w:p>
    <w:p w:rsidR="00A8758D" w:rsidRPr="00064D0D" w:rsidRDefault="00A8758D" w:rsidP="00064D0D">
      <w:pPr>
        <w:pStyle w:val="a3"/>
        <w:spacing w:line="276" w:lineRule="auto"/>
        <w:ind w:firstLine="360"/>
        <w:jc w:val="both"/>
        <w:rPr>
          <w:szCs w:val="24"/>
        </w:rPr>
      </w:pPr>
      <w:r w:rsidRPr="00064D0D">
        <w:rPr>
          <w:szCs w:val="24"/>
        </w:rPr>
        <w:t>В свободной деятельности дети по желанию выбирают интересные занятия в</w:t>
      </w:r>
      <w:r w:rsidR="00064D0D">
        <w:rPr>
          <w:szCs w:val="24"/>
        </w:rPr>
        <w:t xml:space="preserve"> </w:t>
      </w:r>
      <w:r w:rsidRPr="00064D0D">
        <w:rPr>
          <w:szCs w:val="24"/>
        </w:rPr>
        <w:t>организованных в группе центрах активности. Это — ц</w:t>
      </w:r>
      <w:r w:rsidR="00064D0D">
        <w:rPr>
          <w:szCs w:val="24"/>
        </w:rPr>
        <w:t xml:space="preserve">ентры игры, театрализации, </w:t>
      </w:r>
      <w:r w:rsidRPr="00064D0D">
        <w:rPr>
          <w:szCs w:val="24"/>
        </w:rPr>
        <w:t>искусства, науки, строительства, математики, двиг</w:t>
      </w:r>
      <w:r w:rsidR="00064D0D">
        <w:rPr>
          <w:szCs w:val="24"/>
        </w:rPr>
        <w:t xml:space="preserve">ательной деятельности. Во время </w:t>
      </w:r>
      <w:r w:rsidRPr="00064D0D">
        <w:rPr>
          <w:szCs w:val="24"/>
        </w:rPr>
        <w:t>занятий и в свободной детской деятельности воспитат</w:t>
      </w:r>
      <w:r w:rsidR="00064D0D">
        <w:rPr>
          <w:szCs w:val="24"/>
        </w:rPr>
        <w:t xml:space="preserve">ель создает различные ситуации, </w:t>
      </w:r>
      <w:r w:rsidRPr="00064D0D">
        <w:rPr>
          <w:szCs w:val="24"/>
        </w:rPr>
        <w:t>побуждающие детей проявить инициативу, активность, совместно найт</w:t>
      </w:r>
      <w:r w:rsidR="00064D0D">
        <w:rPr>
          <w:szCs w:val="24"/>
        </w:rPr>
        <w:t xml:space="preserve">и правильное </w:t>
      </w:r>
      <w:r w:rsidRPr="00064D0D">
        <w:rPr>
          <w:szCs w:val="24"/>
        </w:rPr>
        <w:t xml:space="preserve">решение проблемы (примеры таких ситуаций </w:t>
      </w:r>
      <w:r w:rsidR="00064D0D">
        <w:rPr>
          <w:szCs w:val="24"/>
        </w:rPr>
        <w:t xml:space="preserve">приведены в конкретных разделах </w:t>
      </w:r>
      <w:r w:rsidRPr="00064D0D">
        <w:rPr>
          <w:szCs w:val="24"/>
        </w:rPr>
        <w:t>данного пособия). По мере того как дети учатс</w:t>
      </w:r>
      <w:r w:rsidR="00064D0D">
        <w:rPr>
          <w:szCs w:val="24"/>
        </w:rPr>
        <w:t xml:space="preserve">я решать возникающие перед ними </w:t>
      </w:r>
      <w:r w:rsidRPr="00064D0D">
        <w:rPr>
          <w:szCs w:val="24"/>
        </w:rPr>
        <w:t>задачи, у них развивается самостоятельность и увер</w:t>
      </w:r>
      <w:r w:rsidR="00064D0D">
        <w:rPr>
          <w:szCs w:val="24"/>
        </w:rPr>
        <w:t xml:space="preserve">енность в себе. Дети испытывают </w:t>
      </w:r>
      <w:r w:rsidRPr="00064D0D">
        <w:rPr>
          <w:szCs w:val="24"/>
        </w:rPr>
        <w:t>большое удовлетворение, когда им удается выполнить без помощи взрослого действия,</w:t>
      </w:r>
    </w:p>
    <w:p w:rsidR="00A8758D" w:rsidRPr="00064D0D" w:rsidRDefault="00A8758D" w:rsidP="00064D0D">
      <w:pPr>
        <w:pStyle w:val="a3"/>
        <w:spacing w:line="276" w:lineRule="auto"/>
        <w:jc w:val="both"/>
        <w:rPr>
          <w:szCs w:val="24"/>
        </w:rPr>
      </w:pPr>
      <w:r w:rsidRPr="00064D0D">
        <w:rPr>
          <w:szCs w:val="24"/>
        </w:rPr>
        <w:t>которые еще совсем недавно их затрудняли. Эти маленькие победы воспитатель всегда</w:t>
      </w:r>
    </w:p>
    <w:p w:rsidR="00A8758D" w:rsidRPr="00064D0D" w:rsidRDefault="00A8758D" w:rsidP="00064D0D">
      <w:pPr>
        <w:pStyle w:val="a3"/>
        <w:spacing w:line="276" w:lineRule="auto"/>
        <w:jc w:val="both"/>
        <w:rPr>
          <w:szCs w:val="24"/>
        </w:rPr>
      </w:pPr>
      <w:r w:rsidRPr="00064D0D">
        <w:rPr>
          <w:szCs w:val="24"/>
        </w:rPr>
        <w:t>высоко оценивает.</w:t>
      </w:r>
    </w:p>
    <w:p w:rsidR="00A8758D" w:rsidRPr="00064D0D" w:rsidRDefault="00064D0D" w:rsidP="00064D0D">
      <w:pPr>
        <w:pStyle w:val="a3"/>
        <w:spacing w:line="276" w:lineRule="auto"/>
        <w:ind w:firstLine="708"/>
        <w:jc w:val="both"/>
        <w:rPr>
          <w:szCs w:val="24"/>
        </w:rPr>
      </w:pPr>
      <w:r>
        <w:rPr>
          <w:szCs w:val="24"/>
        </w:rPr>
        <w:t xml:space="preserve">У детей 4-5 лет </w:t>
      </w:r>
      <w:r w:rsidR="00A8758D" w:rsidRPr="00064D0D">
        <w:rPr>
          <w:szCs w:val="24"/>
        </w:rPr>
        <w:t xml:space="preserve"> идет активное развитие и созревание эмоциональной</w:t>
      </w:r>
      <w:r>
        <w:rPr>
          <w:szCs w:val="24"/>
        </w:rPr>
        <w:t xml:space="preserve"> сферы: </w:t>
      </w:r>
      <w:r w:rsidR="00A8758D" w:rsidRPr="00064D0D">
        <w:rPr>
          <w:szCs w:val="24"/>
        </w:rPr>
        <w:t>чувства становятся более глубокими, устойчи</w:t>
      </w:r>
      <w:r>
        <w:rPr>
          <w:szCs w:val="24"/>
        </w:rPr>
        <w:t xml:space="preserve">выми; прежнее радостное чувство </w:t>
      </w:r>
      <w:r w:rsidR="00A8758D" w:rsidRPr="00064D0D">
        <w:rPr>
          <w:szCs w:val="24"/>
        </w:rPr>
        <w:t>от общения с окружающими постепенно пере</w:t>
      </w:r>
      <w:r>
        <w:rPr>
          <w:szCs w:val="24"/>
        </w:rPr>
        <w:t xml:space="preserve">растает в более сложное чувство </w:t>
      </w:r>
      <w:r w:rsidR="00A8758D" w:rsidRPr="00064D0D">
        <w:rPr>
          <w:szCs w:val="24"/>
        </w:rPr>
        <w:t>симпатии, привязанности. Поддерживая их, воспитате</w:t>
      </w:r>
      <w:r>
        <w:rPr>
          <w:szCs w:val="24"/>
        </w:rPr>
        <w:t xml:space="preserve">ль специально создает ситуации, в которых </w:t>
      </w:r>
      <w:r w:rsidR="00A8758D" w:rsidRPr="00064D0D">
        <w:rPr>
          <w:szCs w:val="24"/>
        </w:rPr>
        <w:t>дошкольники приобретают опыт</w:t>
      </w:r>
      <w:r>
        <w:rPr>
          <w:szCs w:val="24"/>
        </w:rPr>
        <w:t xml:space="preserve"> дружеского общения, внимания к окружающим. Это </w:t>
      </w:r>
      <w:r w:rsidR="00A8758D" w:rsidRPr="00064D0D">
        <w:rPr>
          <w:szCs w:val="24"/>
        </w:rPr>
        <w:t>ситуации взаимной под</w:t>
      </w:r>
      <w:r>
        <w:rPr>
          <w:szCs w:val="24"/>
        </w:rPr>
        <w:t xml:space="preserve">держки и взаимной помощи детей, </w:t>
      </w:r>
      <w:r w:rsidR="00A8758D" w:rsidRPr="00064D0D">
        <w:rPr>
          <w:szCs w:val="24"/>
        </w:rPr>
        <w:t>проявления внимания к старшим, заботы о животных</w:t>
      </w:r>
      <w:r>
        <w:rPr>
          <w:szCs w:val="24"/>
        </w:rPr>
        <w:t xml:space="preserve">, бережного отношения к вещам и игрушкам: «Помоги </w:t>
      </w:r>
      <w:r w:rsidR="00A8758D" w:rsidRPr="00064D0D">
        <w:rPr>
          <w:szCs w:val="24"/>
        </w:rPr>
        <w:t>другу», «Поделись с другими», «Нашим животным с нам</w:t>
      </w:r>
      <w:r w:rsidR="00E70A49">
        <w:rPr>
          <w:szCs w:val="24"/>
        </w:rPr>
        <w:t xml:space="preserve">и хорошо», «Мы - </w:t>
      </w:r>
      <w:r w:rsidR="00A8758D" w:rsidRPr="00064D0D">
        <w:rPr>
          <w:szCs w:val="24"/>
        </w:rPr>
        <w:t>помощники в группе» и др. Воспи</w:t>
      </w:r>
      <w:r>
        <w:rPr>
          <w:szCs w:val="24"/>
        </w:rPr>
        <w:t xml:space="preserve">татель пробуждает эмоциональную отзывчивость </w:t>
      </w:r>
      <w:r w:rsidR="00A8758D" w:rsidRPr="00064D0D">
        <w:rPr>
          <w:szCs w:val="24"/>
        </w:rPr>
        <w:t>детей, направляет ее на сочув</w:t>
      </w:r>
      <w:r>
        <w:rPr>
          <w:szCs w:val="24"/>
        </w:rPr>
        <w:t xml:space="preserve">ствие сверстникам, элементарную </w:t>
      </w:r>
      <w:r w:rsidR="00A8758D" w:rsidRPr="00064D0D">
        <w:rPr>
          <w:szCs w:val="24"/>
        </w:rPr>
        <w:t>взаимопомощь.</w:t>
      </w:r>
    </w:p>
    <w:p w:rsidR="00A8758D" w:rsidRPr="00064D0D" w:rsidRDefault="00A8758D" w:rsidP="00064D0D">
      <w:pPr>
        <w:pStyle w:val="a3"/>
        <w:spacing w:line="276" w:lineRule="auto"/>
        <w:ind w:firstLine="708"/>
        <w:jc w:val="both"/>
        <w:rPr>
          <w:szCs w:val="24"/>
        </w:rPr>
      </w:pPr>
      <w:r w:rsidRPr="00064D0D">
        <w:rPr>
          <w:szCs w:val="24"/>
        </w:rPr>
        <w:t xml:space="preserve">Много внимания уделяется развитию творческих способностей детей </w:t>
      </w:r>
      <w:r w:rsidRPr="00064D0D">
        <w:rPr>
          <w:rFonts w:ascii="Times New Roman,Bold" w:hAnsi="Times New Roman,Bold" w:cs="Times New Roman,Bold"/>
          <w:b/>
          <w:bCs/>
          <w:szCs w:val="24"/>
        </w:rPr>
        <w:t xml:space="preserve">— </w:t>
      </w:r>
      <w:r w:rsidRPr="00064D0D">
        <w:rPr>
          <w:szCs w:val="24"/>
        </w:rPr>
        <w:t>в игре,</w:t>
      </w:r>
      <w:r w:rsidR="00064D0D">
        <w:rPr>
          <w:szCs w:val="24"/>
        </w:rPr>
        <w:t xml:space="preserve"> </w:t>
      </w:r>
      <w:r w:rsidRPr="00064D0D">
        <w:rPr>
          <w:szCs w:val="24"/>
        </w:rPr>
        <w:t>в изобразительной, музыкальной, театральн</w:t>
      </w:r>
      <w:r w:rsidR="00064D0D">
        <w:rPr>
          <w:szCs w:val="24"/>
        </w:rPr>
        <w:t xml:space="preserve">о-исполнительской деятельности. </w:t>
      </w:r>
      <w:r w:rsidRPr="00064D0D">
        <w:rPr>
          <w:szCs w:val="24"/>
        </w:rPr>
        <w:t>Внимательное, заботливое отношение воспитател</w:t>
      </w:r>
      <w:r w:rsidR="00064D0D">
        <w:rPr>
          <w:szCs w:val="24"/>
        </w:rPr>
        <w:t xml:space="preserve">я к детям, умение поддержать их </w:t>
      </w:r>
      <w:r w:rsidRPr="00064D0D">
        <w:rPr>
          <w:szCs w:val="24"/>
        </w:rPr>
        <w:t>познавательную активность и развить самостоятельност</w:t>
      </w:r>
      <w:r w:rsidR="00064D0D">
        <w:rPr>
          <w:szCs w:val="24"/>
        </w:rPr>
        <w:t xml:space="preserve">ь, организация разнообразной </w:t>
      </w:r>
      <w:r w:rsidRPr="00064D0D">
        <w:rPr>
          <w:szCs w:val="24"/>
        </w:rPr>
        <w:t>деятельности составляют основу правильного вос</w:t>
      </w:r>
      <w:r w:rsidR="00064D0D">
        <w:rPr>
          <w:szCs w:val="24"/>
        </w:rPr>
        <w:t xml:space="preserve">питания и полноценного развития </w:t>
      </w:r>
      <w:r w:rsidRPr="00064D0D">
        <w:rPr>
          <w:szCs w:val="24"/>
        </w:rPr>
        <w:lastRenderedPageBreak/>
        <w:t xml:space="preserve">детей </w:t>
      </w:r>
      <w:r w:rsidR="00064D0D">
        <w:rPr>
          <w:szCs w:val="24"/>
        </w:rPr>
        <w:t xml:space="preserve">в средней группе детского сада. </w:t>
      </w:r>
      <w:r w:rsidRPr="00064D0D">
        <w:rPr>
          <w:szCs w:val="24"/>
        </w:rPr>
        <w:t>Важно, чтобы у ребенка всегда была возмо</w:t>
      </w:r>
      <w:r w:rsidR="00064D0D">
        <w:rPr>
          <w:szCs w:val="24"/>
        </w:rPr>
        <w:t xml:space="preserve">жность выбора игры, а для этого </w:t>
      </w:r>
      <w:r w:rsidRPr="00064D0D">
        <w:rPr>
          <w:szCs w:val="24"/>
        </w:rPr>
        <w:t>набор игр должен быть достаточно разнообразны</w:t>
      </w:r>
      <w:r w:rsidR="00064D0D">
        <w:rPr>
          <w:szCs w:val="24"/>
        </w:rPr>
        <w:t xml:space="preserve">м и постоянно меняющимся (смена </w:t>
      </w:r>
      <w:r w:rsidRPr="00064D0D">
        <w:rPr>
          <w:szCs w:val="24"/>
        </w:rPr>
        <w:t>части игр — примерно 1 раз в 2 месяца). Около 15</w:t>
      </w:r>
      <w:r w:rsidR="00064D0D">
        <w:rPr>
          <w:szCs w:val="24"/>
        </w:rPr>
        <w:t>% игр должны быть предназначены для детей 5-6 лет</w:t>
      </w:r>
      <w:r w:rsidRPr="00064D0D">
        <w:rPr>
          <w:szCs w:val="24"/>
        </w:rPr>
        <w:t>, чтобы дать в</w:t>
      </w:r>
      <w:r w:rsidR="00064D0D">
        <w:rPr>
          <w:szCs w:val="24"/>
        </w:rPr>
        <w:t xml:space="preserve">озможность ребятам, опережающим </w:t>
      </w:r>
      <w:r w:rsidRPr="00064D0D">
        <w:rPr>
          <w:szCs w:val="24"/>
        </w:rPr>
        <w:t>в развитии сверстников, не останавливаться, а продвигаться дальше.</w:t>
      </w:r>
    </w:p>
    <w:p w:rsidR="00A8758D" w:rsidRPr="00064D0D" w:rsidRDefault="00064D0D" w:rsidP="00064D0D">
      <w:pPr>
        <w:pStyle w:val="a3"/>
        <w:spacing w:line="276" w:lineRule="auto"/>
        <w:ind w:firstLine="708"/>
        <w:jc w:val="both"/>
        <w:rPr>
          <w:szCs w:val="24"/>
        </w:rPr>
      </w:pPr>
      <w:r>
        <w:rPr>
          <w:szCs w:val="24"/>
        </w:rPr>
        <w:t xml:space="preserve">В 5-6 лет </w:t>
      </w:r>
      <w:r w:rsidR="00A8758D" w:rsidRPr="00064D0D">
        <w:rPr>
          <w:szCs w:val="24"/>
        </w:rPr>
        <w:t>активно развивается детская самостоятельность. Постепенно</w:t>
      </w:r>
      <w:r>
        <w:rPr>
          <w:szCs w:val="24"/>
        </w:rPr>
        <w:t xml:space="preserve"> </w:t>
      </w:r>
      <w:r w:rsidR="00A8758D" w:rsidRPr="00064D0D">
        <w:rPr>
          <w:szCs w:val="24"/>
        </w:rPr>
        <w:t>совершенствуются умения дошкольников самостоятел</w:t>
      </w:r>
      <w:r>
        <w:rPr>
          <w:szCs w:val="24"/>
        </w:rPr>
        <w:t xml:space="preserve">ьно действовать по собственному </w:t>
      </w:r>
      <w:r w:rsidR="00A8758D" w:rsidRPr="00064D0D">
        <w:rPr>
          <w:szCs w:val="24"/>
        </w:rPr>
        <w:t>замыслу. Сначала эти замыслы не отличаются уст</w:t>
      </w:r>
      <w:r>
        <w:rPr>
          <w:szCs w:val="24"/>
        </w:rPr>
        <w:t xml:space="preserve">ойчивостью и легко меняются под </w:t>
      </w:r>
      <w:r w:rsidR="00A8758D" w:rsidRPr="00064D0D">
        <w:rPr>
          <w:szCs w:val="24"/>
        </w:rPr>
        <w:t>влиянием внешних обстоятельств. Поэтому в</w:t>
      </w:r>
      <w:r>
        <w:rPr>
          <w:szCs w:val="24"/>
        </w:rPr>
        <w:t xml:space="preserve">оспитателю необходимо развивать </w:t>
      </w:r>
      <w:r w:rsidR="00A8758D" w:rsidRPr="00064D0D">
        <w:rPr>
          <w:szCs w:val="24"/>
        </w:rPr>
        <w:t xml:space="preserve">целенаправленность действий, помогать детям </w:t>
      </w:r>
      <w:r>
        <w:rPr>
          <w:szCs w:val="24"/>
        </w:rPr>
        <w:t xml:space="preserve">устанавливать связь между целью </w:t>
      </w:r>
      <w:r w:rsidR="00A8758D" w:rsidRPr="00064D0D">
        <w:rPr>
          <w:szCs w:val="24"/>
        </w:rPr>
        <w:t>деятельности и ее результатом, учить находить и и</w:t>
      </w:r>
      <w:r>
        <w:rPr>
          <w:szCs w:val="24"/>
        </w:rPr>
        <w:t xml:space="preserve">справлять ошибки. Помощниками в </w:t>
      </w:r>
      <w:r w:rsidR="00A8758D" w:rsidRPr="00064D0D">
        <w:rPr>
          <w:szCs w:val="24"/>
        </w:rPr>
        <w:t xml:space="preserve">этом могут стать картинки, фотографии, </w:t>
      </w:r>
      <w:r>
        <w:rPr>
          <w:szCs w:val="24"/>
        </w:rPr>
        <w:t xml:space="preserve">модели, наглядно, по шагам </w:t>
      </w:r>
      <w:r w:rsidR="00A8758D" w:rsidRPr="00064D0D">
        <w:rPr>
          <w:szCs w:val="24"/>
        </w:rPr>
        <w:t>демонстрирующие детям очередность выполнени</w:t>
      </w:r>
      <w:r>
        <w:rPr>
          <w:szCs w:val="24"/>
        </w:rPr>
        <w:t xml:space="preserve">я действий от постановки цели к </w:t>
      </w:r>
      <w:r w:rsidR="00A8758D" w:rsidRPr="00064D0D">
        <w:rPr>
          <w:szCs w:val="24"/>
        </w:rPr>
        <w:t>результату. Это может быть последовательнос</w:t>
      </w:r>
      <w:r>
        <w:rPr>
          <w:szCs w:val="24"/>
        </w:rPr>
        <w:t xml:space="preserve">ть процесса создания постройки, </w:t>
      </w:r>
      <w:r w:rsidR="00A8758D" w:rsidRPr="00064D0D">
        <w:rPr>
          <w:szCs w:val="24"/>
        </w:rPr>
        <w:t>выполнения аппликации, бытового труда и пр.</w:t>
      </w:r>
    </w:p>
    <w:p w:rsidR="00A8758D" w:rsidRPr="00064D0D" w:rsidRDefault="00A8758D" w:rsidP="00064D0D">
      <w:pPr>
        <w:pStyle w:val="a3"/>
        <w:spacing w:line="276" w:lineRule="auto"/>
        <w:ind w:firstLine="708"/>
        <w:jc w:val="both"/>
        <w:rPr>
          <w:szCs w:val="24"/>
        </w:rPr>
      </w:pPr>
      <w:r w:rsidRPr="00064D0D">
        <w:rPr>
          <w:szCs w:val="24"/>
        </w:rPr>
        <w:t>В режимных процессах, в свободной детской деятельности воспитатель создает</w:t>
      </w:r>
      <w:r w:rsidR="00064D0D">
        <w:rPr>
          <w:szCs w:val="24"/>
        </w:rPr>
        <w:t xml:space="preserve"> </w:t>
      </w:r>
      <w:r w:rsidRPr="00064D0D">
        <w:rPr>
          <w:szCs w:val="24"/>
        </w:rPr>
        <w:t>по мере необходимости дополнительно ра</w:t>
      </w:r>
      <w:r w:rsidR="00064D0D">
        <w:rPr>
          <w:szCs w:val="24"/>
        </w:rPr>
        <w:t xml:space="preserve">звивающие проблемно-игровые или </w:t>
      </w:r>
      <w:r w:rsidRPr="00064D0D">
        <w:rPr>
          <w:szCs w:val="24"/>
        </w:rPr>
        <w:t>практические ситуации, побуждающие дошколь</w:t>
      </w:r>
      <w:r w:rsidR="00064D0D">
        <w:rPr>
          <w:szCs w:val="24"/>
        </w:rPr>
        <w:t xml:space="preserve">ников применить имеющийся опыт, </w:t>
      </w:r>
      <w:r w:rsidRPr="00064D0D">
        <w:rPr>
          <w:szCs w:val="24"/>
        </w:rPr>
        <w:t>проявить инициативу, активность для самостоятельного решения возникшей задачи.</w:t>
      </w:r>
    </w:p>
    <w:p w:rsidR="00A8758D" w:rsidRPr="00064D0D" w:rsidRDefault="00A8758D" w:rsidP="00064D0D">
      <w:pPr>
        <w:pStyle w:val="a3"/>
        <w:spacing w:line="276" w:lineRule="auto"/>
        <w:ind w:firstLine="708"/>
        <w:jc w:val="both"/>
        <w:rPr>
          <w:szCs w:val="24"/>
        </w:rPr>
      </w:pPr>
      <w:r w:rsidRPr="00064D0D">
        <w:rPr>
          <w:szCs w:val="24"/>
        </w:rPr>
        <w:t>Переход в старшую и особенно подготовительную группу связан с</w:t>
      </w:r>
      <w:r w:rsidR="00064D0D">
        <w:rPr>
          <w:szCs w:val="24"/>
        </w:rPr>
        <w:t xml:space="preserve"> изменением статуса дошкольников в детском саду. </w:t>
      </w:r>
      <w:r w:rsidRPr="00064D0D">
        <w:rPr>
          <w:szCs w:val="24"/>
        </w:rPr>
        <w:t xml:space="preserve"> </w:t>
      </w:r>
      <w:r w:rsidR="00064D0D">
        <w:rPr>
          <w:szCs w:val="24"/>
        </w:rPr>
        <w:t xml:space="preserve"> </w:t>
      </w:r>
      <w:r w:rsidRPr="00064D0D">
        <w:rPr>
          <w:szCs w:val="24"/>
        </w:rPr>
        <w:t>В общей семье воспитанников детского сада</w:t>
      </w:r>
      <w:r w:rsidR="00064D0D">
        <w:rPr>
          <w:szCs w:val="24"/>
        </w:rPr>
        <w:t xml:space="preserve"> </w:t>
      </w:r>
      <w:r w:rsidRPr="00064D0D">
        <w:rPr>
          <w:szCs w:val="24"/>
        </w:rPr>
        <w:t xml:space="preserve">они становятся самыми старшими. Воспитатель помогает детям </w:t>
      </w:r>
      <w:r w:rsidR="00064D0D">
        <w:rPr>
          <w:szCs w:val="24"/>
        </w:rPr>
        <w:t xml:space="preserve">осознать и </w:t>
      </w:r>
      <w:r w:rsidRPr="00064D0D">
        <w:rPr>
          <w:szCs w:val="24"/>
        </w:rPr>
        <w:t xml:space="preserve">эмоционально прочувствовать свое новое положение в </w:t>
      </w:r>
      <w:r w:rsidR="00064D0D">
        <w:rPr>
          <w:szCs w:val="24"/>
        </w:rPr>
        <w:t xml:space="preserve">детском саду. Такие мотивы, как </w:t>
      </w:r>
      <w:r w:rsidR="00E70A49">
        <w:rPr>
          <w:szCs w:val="24"/>
        </w:rPr>
        <w:t xml:space="preserve">«Мы заботимся о малышах», «Мы - </w:t>
      </w:r>
      <w:r w:rsidRPr="00064D0D">
        <w:rPr>
          <w:szCs w:val="24"/>
        </w:rPr>
        <w:t>помощники</w:t>
      </w:r>
      <w:r w:rsidR="00064D0D">
        <w:rPr>
          <w:szCs w:val="24"/>
        </w:rPr>
        <w:t xml:space="preserve"> воспитателя», «Мы хотим узнать </w:t>
      </w:r>
      <w:r w:rsidRPr="00064D0D">
        <w:rPr>
          <w:szCs w:val="24"/>
        </w:rPr>
        <w:t>новое о мире и многому научиться», «Мы готовимся к школе», направляют активность</w:t>
      </w:r>
      <w:r w:rsidR="00064D0D">
        <w:rPr>
          <w:szCs w:val="24"/>
        </w:rPr>
        <w:t xml:space="preserve"> </w:t>
      </w:r>
      <w:r w:rsidRPr="00064D0D">
        <w:rPr>
          <w:szCs w:val="24"/>
        </w:rPr>
        <w:t xml:space="preserve">старших дошкольников на решение новых, </w:t>
      </w:r>
      <w:r w:rsidR="00064D0D">
        <w:rPr>
          <w:szCs w:val="24"/>
        </w:rPr>
        <w:t xml:space="preserve">значимых для их развития задач. </w:t>
      </w:r>
      <w:r w:rsidRPr="00064D0D">
        <w:rPr>
          <w:szCs w:val="24"/>
        </w:rPr>
        <w:t>Опираясь на характерную для ста</w:t>
      </w:r>
      <w:r w:rsidR="00064D0D">
        <w:rPr>
          <w:szCs w:val="24"/>
        </w:rPr>
        <w:t xml:space="preserve">рших дошкольников потребность в самоутверждении и </w:t>
      </w:r>
      <w:r w:rsidRPr="00064D0D">
        <w:rPr>
          <w:szCs w:val="24"/>
        </w:rPr>
        <w:t>признании со стороны взрослых, в</w:t>
      </w:r>
      <w:r w:rsidR="00064D0D">
        <w:rPr>
          <w:szCs w:val="24"/>
        </w:rPr>
        <w:t xml:space="preserve">оспитатель обеспечивает условия </w:t>
      </w:r>
      <w:r w:rsidRPr="00064D0D">
        <w:rPr>
          <w:szCs w:val="24"/>
        </w:rPr>
        <w:t>для развития детской самостоятельности, инициатив</w:t>
      </w:r>
      <w:r w:rsidR="00064D0D">
        <w:rPr>
          <w:szCs w:val="24"/>
        </w:rPr>
        <w:t xml:space="preserve">ы, творчества. Он постоянно создает ситуации, </w:t>
      </w:r>
      <w:r w:rsidRPr="00064D0D">
        <w:rPr>
          <w:szCs w:val="24"/>
        </w:rPr>
        <w:t xml:space="preserve">побуждающие детей активно </w:t>
      </w:r>
      <w:r w:rsidR="00064D0D">
        <w:rPr>
          <w:szCs w:val="24"/>
        </w:rPr>
        <w:t xml:space="preserve">применять свои знания и умения, ставит перед ними все </w:t>
      </w:r>
      <w:r w:rsidRPr="00064D0D">
        <w:rPr>
          <w:szCs w:val="24"/>
        </w:rPr>
        <w:t>более сложные задачи, разви</w:t>
      </w:r>
      <w:r w:rsidR="00064D0D">
        <w:rPr>
          <w:szCs w:val="24"/>
        </w:rPr>
        <w:t xml:space="preserve">вает волю, поддерживает желание преодолевать </w:t>
      </w:r>
      <w:r w:rsidRPr="00064D0D">
        <w:rPr>
          <w:szCs w:val="24"/>
        </w:rPr>
        <w:t>трудности, доводить начатое дело до конца, нацеливает на п</w:t>
      </w:r>
      <w:r w:rsidR="00064D0D">
        <w:rPr>
          <w:szCs w:val="24"/>
        </w:rPr>
        <w:t xml:space="preserve">оиск новых, </w:t>
      </w:r>
      <w:r w:rsidRPr="00064D0D">
        <w:rPr>
          <w:szCs w:val="24"/>
        </w:rPr>
        <w:t>творческих решений.</w:t>
      </w:r>
    </w:p>
    <w:p w:rsidR="00064D0D" w:rsidRDefault="00A8758D" w:rsidP="00064D0D">
      <w:pPr>
        <w:pStyle w:val="a3"/>
        <w:spacing w:line="276" w:lineRule="auto"/>
        <w:ind w:firstLine="708"/>
        <w:jc w:val="both"/>
        <w:rPr>
          <w:szCs w:val="24"/>
        </w:rPr>
      </w:pPr>
      <w:r w:rsidRPr="00064D0D">
        <w:rPr>
          <w:szCs w:val="24"/>
        </w:rPr>
        <w:t>Воспитатель придерживается следующих правил. Не нужно при первых же</w:t>
      </w:r>
      <w:r w:rsidR="00064D0D">
        <w:rPr>
          <w:szCs w:val="24"/>
        </w:rPr>
        <w:t xml:space="preserve"> </w:t>
      </w:r>
      <w:r w:rsidRPr="00064D0D">
        <w:rPr>
          <w:szCs w:val="24"/>
        </w:rPr>
        <w:t>затруднениях спешить на помощь ребенку, полезнее п</w:t>
      </w:r>
      <w:r w:rsidR="00064D0D">
        <w:rPr>
          <w:szCs w:val="24"/>
        </w:rPr>
        <w:t xml:space="preserve">обуждать его к самостоятельному </w:t>
      </w:r>
      <w:r w:rsidRPr="00064D0D">
        <w:rPr>
          <w:szCs w:val="24"/>
        </w:rPr>
        <w:t>решению; если же без помощи не обойтись,</w:t>
      </w:r>
      <w:r w:rsidR="00064D0D">
        <w:rPr>
          <w:szCs w:val="24"/>
        </w:rPr>
        <w:t xml:space="preserve"> вначале эта помощь должна быть </w:t>
      </w:r>
      <w:r w:rsidRPr="00064D0D">
        <w:rPr>
          <w:szCs w:val="24"/>
        </w:rPr>
        <w:t>минимальной: лучше дать совет, задать на</w:t>
      </w:r>
      <w:r w:rsidR="00064D0D">
        <w:rPr>
          <w:szCs w:val="24"/>
        </w:rPr>
        <w:t xml:space="preserve">водящие вопросы, активизировать </w:t>
      </w:r>
      <w:r w:rsidRPr="00064D0D">
        <w:rPr>
          <w:szCs w:val="24"/>
        </w:rPr>
        <w:t>имеющийся у ребенка прошлый опыт. Всегда</w:t>
      </w:r>
      <w:r w:rsidR="00064D0D">
        <w:rPr>
          <w:szCs w:val="24"/>
        </w:rPr>
        <w:t xml:space="preserve"> необходимо предоставлять детям </w:t>
      </w:r>
      <w:r w:rsidRPr="00064D0D">
        <w:rPr>
          <w:szCs w:val="24"/>
        </w:rPr>
        <w:t>возможность самостоятельного решения поставленны</w:t>
      </w:r>
      <w:r w:rsidR="00064D0D">
        <w:rPr>
          <w:szCs w:val="24"/>
        </w:rPr>
        <w:t xml:space="preserve">х задач, нацеливать их на поиск </w:t>
      </w:r>
      <w:r w:rsidRPr="00064D0D">
        <w:rPr>
          <w:szCs w:val="24"/>
        </w:rPr>
        <w:t>нескольких вариантов решения одной задачи, по</w:t>
      </w:r>
      <w:r w:rsidR="00064D0D">
        <w:rPr>
          <w:szCs w:val="24"/>
        </w:rPr>
        <w:t xml:space="preserve">ддерживать детскую инициативу и </w:t>
      </w:r>
      <w:r w:rsidRPr="00064D0D">
        <w:rPr>
          <w:szCs w:val="24"/>
        </w:rPr>
        <w:t>творчество, показывать детям рост их достижений, в</w:t>
      </w:r>
      <w:r w:rsidR="00064D0D">
        <w:rPr>
          <w:szCs w:val="24"/>
        </w:rPr>
        <w:t xml:space="preserve">ызывать у них чувство радости и </w:t>
      </w:r>
      <w:r w:rsidRPr="00064D0D">
        <w:rPr>
          <w:szCs w:val="24"/>
        </w:rPr>
        <w:t>гордости от успешных самостоя</w:t>
      </w:r>
      <w:r w:rsidR="00064D0D">
        <w:rPr>
          <w:szCs w:val="24"/>
        </w:rPr>
        <w:t>тельных, инициативных действий.</w:t>
      </w:r>
    </w:p>
    <w:p w:rsidR="00A8758D" w:rsidRPr="00064D0D" w:rsidRDefault="00A8758D" w:rsidP="00E546DA">
      <w:pPr>
        <w:pStyle w:val="a3"/>
        <w:spacing w:line="276" w:lineRule="auto"/>
        <w:ind w:firstLine="708"/>
        <w:jc w:val="both"/>
        <w:rPr>
          <w:szCs w:val="24"/>
        </w:rPr>
      </w:pPr>
      <w:r w:rsidRPr="00064D0D">
        <w:rPr>
          <w:szCs w:val="24"/>
        </w:rPr>
        <w:lastRenderedPageBreak/>
        <w:t>Следует отметить, что на седьмом году жизни нередко возникают сложност</w:t>
      </w:r>
      <w:r w:rsidR="00E546DA">
        <w:rPr>
          <w:szCs w:val="24"/>
        </w:rPr>
        <w:t xml:space="preserve">и в </w:t>
      </w:r>
      <w:r w:rsidRPr="00064D0D">
        <w:rPr>
          <w:szCs w:val="24"/>
        </w:rPr>
        <w:t>поведении и общении ребенка со взрослыми. Ста</w:t>
      </w:r>
      <w:r w:rsidR="00E546DA">
        <w:rPr>
          <w:szCs w:val="24"/>
        </w:rPr>
        <w:t xml:space="preserve">ршие дошкольники перестают быть </w:t>
      </w:r>
      <w:r w:rsidRPr="00064D0D">
        <w:rPr>
          <w:szCs w:val="24"/>
        </w:rPr>
        <w:t>наивными и непосредственными, как раньше,</w:t>
      </w:r>
      <w:r w:rsidR="00E546DA">
        <w:rPr>
          <w:szCs w:val="24"/>
        </w:rPr>
        <w:t xml:space="preserve"> становятся менее понятными для </w:t>
      </w:r>
      <w:r w:rsidRPr="00064D0D">
        <w:rPr>
          <w:szCs w:val="24"/>
        </w:rPr>
        <w:t>окружающих. Ребенок порой ведет себя вызывающе, м</w:t>
      </w:r>
      <w:r w:rsidR="00E546DA">
        <w:rPr>
          <w:szCs w:val="24"/>
        </w:rPr>
        <w:t xml:space="preserve">анерничает, кого-то изображает, </w:t>
      </w:r>
      <w:r w:rsidRPr="00064D0D">
        <w:rPr>
          <w:szCs w:val="24"/>
        </w:rPr>
        <w:t>кому-то подражает. Он как бы примеряет на себя р</w:t>
      </w:r>
      <w:r w:rsidR="00E546DA">
        <w:rPr>
          <w:szCs w:val="24"/>
        </w:rPr>
        <w:t xml:space="preserve">азные модели поведения, заявляя </w:t>
      </w:r>
      <w:r w:rsidRPr="00064D0D">
        <w:rPr>
          <w:szCs w:val="24"/>
        </w:rPr>
        <w:t>взрослому о своей индивидуальности, о своем пр</w:t>
      </w:r>
      <w:r w:rsidR="00E546DA">
        <w:rPr>
          <w:szCs w:val="24"/>
        </w:rPr>
        <w:t xml:space="preserve">аве быть таким, каким он хочет. </w:t>
      </w:r>
      <w:r w:rsidRPr="00064D0D">
        <w:rPr>
          <w:szCs w:val="24"/>
        </w:rPr>
        <w:t>Психологи связывают это с проявлением кризиса</w:t>
      </w:r>
      <w:r w:rsidR="00E546DA">
        <w:rPr>
          <w:szCs w:val="24"/>
        </w:rPr>
        <w:t xml:space="preserve"> семи лет. Появление подобных </w:t>
      </w:r>
      <w:r w:rsidRPr="00064D0D">
        <w:rPr>
          <w:szCs w:val="24"/>
        </w:rPr>
        <w:t>особенностей в пов</w:t>
      </w:r>
      <w:r w:rsidR="00E546DA">
        <w:rPr>
          <w:szCs w:val="24"/>
        </w:rPr>
        <w:t xml:space="preserve">едении должно стать для близких </w:t>
      </w:r>
      <w:r w:rsidRPr="00064D0D">
        <w:rPr>
          <w:szCs w:val="24"/>
        </w:rPr>
        <w:t xml:space="preserve">взрослых сигналом </w:t>
      </w:r>
      <w:r w:rsidR="00E546DA">
        <w:rPr>
          <w:szCs w:val="24"/>
        </w:rPr>
        <w:t>к</w:t>
      </w:r>
      <w:r w:rsidR="00E546DA" w:rsidRPr="00E546DA">
        <w:rPr>
          <w:szCs w:val="24"/>
        </w:rPr>
        <w:t xml:space="preserve"> </w:t>
      </w:r>
      <w:r w:rsidR="00E546DA">
        <w:rPr>
          <w:szCs w:val="24"/>
        </w:rPr>
        <w:t xml:space="preserve">перемене стиля общения  с ребёнком. Надо относиться к нему с большим вниманием, уважением, </w:t>
      </w:r>
      <w:r w:rsidRPr="00064D0D">
        <w:rPr>
          <w:szCs w:val="24"/>
        </w:rPr>
        <w:t>доверием, ак</w:t>
      </w:r>
      <w:r w:rsidR="00E546DA">
        <w:rPr>
          <w:szCs w:val="24"/>
        </w:rPr>
        <w:t xml:space="preserve">тивно поддерживать стремление к </w:t>
      </w:r>
      <w:r w:rsidRPr="00064D0D">
        <w:rPr>
          <w:szCs w:val="24"/>
        </w:rPr>
        <w:t>самостоятельности. Старшие дошкольники очень чу</w:t>
      </w:r>
      <w:r w:rsidR="00E546DA">
        <w:rPr>
          <w:szCs w:val="24"/>
        </w:rPr>
        <w:t xml:space="preserve">вствительны к оценкам взрослых. </w:t>
      </w:r>
      <w:r w:rsidRPr="00064D0D">
        <w:rPr>
          <w:szCs w:val="24"/>
        </w:rPr>
        <w:t>Они остро переживают, если взрослый выражает с</w:t>
      </w:r>
      <w:r w:rsidR="00E546DA">
        <w:rPr>
          <w:szCs w:val="24"/>
        </w:rPr>
        <w:t xml:space="preserve">омнение в их самостоятельности, ограничивает свободу. </w:t>
      </w:r>
      <w:r w:rsidRPr="00064D0D">
        <w:rPr>
          <w:szCs w:val="24"/>
        </w:rPr>
        <w:t>Необходимо подде</w:t>
      </w:r>
      <w:r w:rsidR="00E546DA">
        <w:rPr>
          <w:szCs w:val="24"/>
        </w:rPr>
        <w:t xml:space="preserve">рживать в детях ощущение своего </w:t>
      </w:r>
      <w:r w:rsidRPr="00064D0D">
        <w:rPr>
          <w:szCs w:val="24"/>
        </w:rPr>
        <w:t>взросления, вселять уверенность в своих силах.</w:t>
      </w:r>
    </w:p>
    <w:p w:rsidR="00A8758D" w:rsidRPr="00064D0D" w:rsidRDefault="00A8758D" w:rsidP="00E546DA">
      <w:pPr>
        <w:pStyle w:val="a3"/>
        <w:spacing w:line="276" w:lineRule="auto"/>
        <w:ind w:firstLine="708"/>
        <w:jc w:val="both"/>
        <w:rPr>
          <w:szCs w:val="24"/>
        </w:rPr>
      </w:pPr>
      <w:r w:rsidRPr="00064D0D">
        <w:rPr>
          <w:szCs w:val="24"/>
        </w:rPr>
        <w:t>Развитию самостоятельности способствует освоение детьми</w:t>
      </w:r>
      <w:r w:rsidR="00E546DA">
        <w:rPr>
          <w:szCs w:val="24"/>
        </w:rPr>
        <w:t xml:space="preserve"> универсальных умений. </w:t>
      </w:r>
      <w:r w:rsidRPr="00064D0D">
        <w:rPr>
          <w:szCs w:val="24"/>
        </w:rPr>
        <w:t>Задача развития данных умений стави</w:t>
      </w:r>
      <w:r w:rsidR="00E546DA">
        <w:rPr>
          <w:szCs w:val="24"/>
        </w:rPr>
        <w:t xml:space="preserve">тся воспитателем в разных видах </w:t>
      </w:r>
      <w:r w:rsidRPr="00064D0D">
        <w:rPr>
          <w:szCs w:val="24"/>
        </w:rPr>
        <w:t>деятельности. При этом воспитатель использует ср</w:t>
      </w:r>
      <w:r w:rsidR="00E546DA">
        <w:rPr>
          <w:szCs w:val="24"/>
        </w:rPr>
        <w:t xml:space="preserve">едства, помогающие дошкольникам </w:t>
      </w:r>
      <w:r w:rsidRPr="00064D0D">
        <w:rPr>
          <w:szCs w:val="24"/>
        </w:rPr>
        <w:t>планомерно и самостоятельно осуществлять свой замысел: опорные сх</w:t>
      </w:r>
      <w:r w:rsidR="00E546DA">
        <w:rPr>
          <w:szCs w:val="24"/>
        </w:rPr>
        <w:t xml:space="preserve">емы, наглядные модели, пооперационные карты. </w:t>
      </w:r>
      <w:r w:rsidRPr="00064D0D">
        <w:rPr>
          <w:szCs w:val="24"/>
        </w:rPr>
        <w:t>Высшей формой самостоятельности де</w:t>
      </w:r>
      <w:r w:rsidR="00E546DA">
        <w:rPr>
          <w:szCs w:val="24"/>
        </w:rPr>
        <w:t xml:space="preserve">тей является творчество. Задача воспитателя - </w:t>
      </w:r>
      <w:r w:rsidRPr="00064D0D">
        <w:rPr>
          <w:szCs w:val="24"/>
        </w:rPr>
        <w:t>развивать интерес к творчест</w:t>
      </w:r>
      <w:r w:rsidR="00E546DA">
        <w:rPr>
          <w:szCs w:val="24"/>
        </w:rPr>
        <w:t xml:space="preserve">ву. Этому способствуют создание </w:t>
      </w:r>
      <w:r w:rsidRPr="00064D0D">
        <w:rPr>
          <w:szCs w:val="24"/>
        </w:rPr>
        <w:t>творческих ситуаций в игро</w:t>
      </w:r>
      <w:r w:rsidR="00E546DA">
        <w:rPr>
          <w:szCs w:val="24"/>
        </w:rPr>
        <w:t xml:space="preserve">вой, театральной, художественно </w:t>
      </w:r>
      <w:r w:rsidRPr="00064D0D">
        <w:rPr>
          <w:szCs w:val="24"/>
        </w:rPr>
        <w:t>изобразительной</w:t>
      </w:r>
    </w:p>
    <w:p w:rsidR="00A8758D" w:rsidRPr="00064D0D" w:rsidRDefault="00A8758D" w:rsidP="00064D0D">
      <w:pPr>
        <w:pStyle w:val="a3"/>
        <w:spacing w:line="276" w:lineRule="auto"/>
        <w:jc w:val="both"/>
        <w:rPr>
          <w:szCs w:val="24"/>
        </w:rPr>
      </w:pPr>
      <w:r w:rsidRPr="00064D0D">
        <w:rPr>
          <w:szCs w:val="24"/>
        </w:rPr>
        <w:t>деятельности, в ручном труде,</w:t>
      </w:r>
      <w:r w:rsidR="00E546DA">
        <w:rPr>
          <w:szCs w:val="24"/>
        </w:rPr>
        <w:t xml:space="preserve"> словесное творчество. Все это - обязательные элементы </w:t>
      </w:r>
      <w:r w:rsidRPr="00064D0D">
        <w:rPr>
          <w:szCs w:val="24"/>
        </w:rPr>
        <w:t>образа жизни старших дошкольников в детск</w:t>
      </w:r>
      <w:r w:rsidR="00E546DA">
        <w:rPr>
          <w:szCs w:val="24"/>
        </w:rPr>
        <w:t xml:space="preserve">ом саду. Именно в увлекательной </w:t>
      </w:r>
      <w:r w:rsidRPr="00064D0D">
        <w:rPr>
          <w:szCs w:val="24"/>
        </w:rPr>
        <w:t>творческой деятельности перед дошкольником возн</w:t>
      </w:r>
      <w:r w:rsidR="00E546DA">
        <w:rPr>
          <w:szCs w:val="24"/>
        </w:rPr>
        <w:t xml:space="preserve">икает проблема самостоятельного </w:t>
      </w:r>
      <w:r w:rsidRPr="00064D0D">
        <w:rPr>
          <w:szCs w:val="24"/>
        </w:rPr>
        <w:t>определения замысла, способов и формы его воплощения.</w:t>
      </w:r>
    </w:p>
    <w:p w:rsidR="00E546DA" w:rsidRDefault="00A8758D" w:rsidP="00E546DA">
      <w:pPr>
        <w:pStyle w:val="a3"/>
        <w:spacing w:line="276" w:lineRule="auto"/>
        <w:ind w:firstLine="708"/>
        <w:jc w:val="both"/>
        <w:rPr>
          <w:szCs w:val="24"/>
        </w:rPr>
      </w:pPr>
      <w:r w:rsidRPr="00064D0D">
        <w:rPr>
          <w:szCs w:val="24"/>
        </w:rPr>
        <w:t>Старшие дошкольники с удовольствием откликаются на предложение поставить</w:t>
      </w:r>
      <w:r w:rsidR="00E546DA">
        <w:rPr>
          <w:szCs w:val="24"/>
        </w:rPr>
        <w:t xml:space="preserve"> </w:t>
      </w:r>
      <w:r w:rsidRPr="00064D0D">
        <w:rPr>
          <w:szCs w:val="24"/>
        </w:rPr>
        <w:t>спектакль по мотивам знакомых сказок, подг</w:t>
      </w:r>
      <w:r w:rsidR="00E546DA">
        <w:rPr>
          <w:szCs w:val="24"/>
        </w:rPr>
        <w:t xml:space="preserve">отовить концерт для малышей или </w:t>
      </w:r>
      <w:r w:rsidRPr="00064D0D">
        <w:rPr>
          <w:szCs w:val="24"/>
        </w:rPr>
        <w:t>придумать и записать в «волшебную книгу» п</w:t>
      </w:r>
      <w:r w:rsidR="00E546DA">
        <w:rPr>
          <w:szCs w:val="24"/>
        </w:rPr>
        <w:t xml:space="preserve">ридуманные ими истории, а затем </w:t>
      </w:r>
      <w:r w:rsidRPr="00064D0D">
        <w:rPr>
          <w:szCs w:val="24"/>
        </w:rPr>
        <w:t>оформить обложку и иллюстрации. Такие самодел</w:t>
      </w:r>
      <w:r w:rsidR="00E546DA">
        <w:rPr>
          <w:szCs w:val="24"/>
        </w:rPr>
        <w:t xml:space="preserve">ьные книги становятся предметом </w:t>
      </w:r>
      <w:r w:rsidRPr="00064D0D">
        <w:rPr>
          <w:szCs w:val="24"/>
        </w:rPr>
        <w:t>любви и гордости детей. Вместе с воспитателем о</w:t>
      </w:r>
      <w:r w:rsidR="00E546DA">
        <w:rPr>
          <w:szCs w:val="24"/>
        </w:rPr>
        <w:t xml:space="preserve">ни перечитывают свои сочинения, </w:t>
      </w:r>
      <w:r w:rsidRPr="00064D0D">
        <w:rPr>
          <w:szCs w:val="24"/>
        </w:rPr>
        <w:t>обсуждают их, придумы</w:t>
      </w:r>
      <w:r w:rsidR="00E546DA">
        <w:rPr>
          <w:szCs w:val="24"/>
        </w:rPr>
        <w:t xml:space="preserve">вают новые продолжения историй. В группе постоянно </w:t>
      </w:r>
      <w:r w:rsidRPr="00064D0D">
        <w:rPr>
          <w:szCs w:val="24"/>
        </w:rPr>
        <w:t>появляются предметы, побужда</w:t>
      </w:r>
      <w:r w:rsidR="00E546DA">
        <w:rPr>
          <w:szCs w:val="24"/>
        </w:rPr>
        <w:t xml:space="preserve">ющие дошкольников к </w:t>
      </w:r>
      <w:r w:rsidRPr="00064D0D">
        <w:rPr>
          <w:szCs w:val="24"/>
        </w:rPr>
        <w:t>проявлению интеллектуальной активности. Это мог</w:t>
      </w:r>
      <w:r w:rsidR="00E546DA">
        <w:rPr>
          <w:szCs w:val="24"/>
        </w:rPr>
        <w:t xml:space="preserve">ут быть новые игры и материалы, таинственные письма-схемы, </w:t>
      </w:r>
      <w:r w:rsidRPr="00064D0D">
        <w:rPr>
          <w:szCs w:val="24"/>
        </w:rPr>
        <w:t>детали каких-т</w:t>
      </w:r>
      <w:r w:rsidR="00E546DA">
        <w:rPr>
          <w:szCs w:val="24"/>
        </w:rPr>
        <w:t xml:space="preserve">о устройств, сломанные игрушки, </w:t>
      </w:r>
      <w:r w:rsidRPr="00064D0D">
        <w:rPr>
          <w:szCs w:val="24"/>
        </w:rPr>
        <w:t>нуждающиеся в починке, зашифрованные зап</w:t>
      </w:r>
      <w:r w:rsidR="00E546DA">
        <w:rPr>
          <w:szCs w:val="24"/>
        </w:rPr>
        <w:t xml:space="preserve">иси, посылки из космоса и т. п. </w:t>
      </w:r>
      <w:r w:rsidRPr="00064D0D">
        <w:rPr>
          <w:szCs w:val="24"/>
        </w:rPr>
        <w:t>Разгадывая загадки, заключенные в таких пре</w:t>
      </w:r>
      <w:r w:rsidR="00E546DA">
        <w:rPr>
          <w:szCs w:val="24"/>
        </w:rPr>
        <w:t xml:space="preserve">дметах, дети испытывают радость </w:t>
      </w:r>
      <w:r w:rsidRPr="00064D0D">
        <w:rPr>
          <w:szCs w:val="24"/>
        </w:rPr>
        <w:t>открытия и познания. «Почему это так происходит?»,</w:t>
      </w:r>
      <w:r w:rsidR="00E546DA">
        <w:rPr>
          <w:szCs w:val="24"/>
        </w:rPr>
        <w:t xml:space="preserve"> «Что будет, если..?», «Как это </w:t>
      </w:r>
      <w:r w:rsidRPr="00064D0D">
        <w:rPr>
          <w:szCs w:val="24"/>
        </w:rPr>
        <w:t>изменить, чтобы..?», «Из чего мы это можем сд</w:t>
      </w:r>
      <w:r w:rsidR="00E546DA">
        <w:rPr>
          <w:szCs w:val="24"/>
        </w:rPr>
        <w:t xml:space="preserve">елать?», «Можно ли найти другое </w:t>
      </w:r>
      <w:r w:rsidRPr="00064D0D">
        <w:rPr>
          <w:szCs w:val="24"/>
        </w:rPr>
        <w:t>решение?», «Как нам об этом узнать?» —подобные в</w:t>
      </w:r>
      <w:r w:rsidR="00E546DA">
        <w:rPr>
          <w:szCs w:val="24"/>
        </w:rPr>
        <w:t xml:space="preserve">опросы постоянно присутствуют в </w:t>
      </w:r>
      <w:r w:rsidRPr="00064D0D">
        <w:rPr>
          <w:szCs w:val="24"/>
        </w:rPr>
        <w:t>общении воспитателя со старшими дошкольн</w:t>
      </w:r>
      <w:r w:rsidR="00E546DA">
        <w:rPr>
          <w:szCs w:val="24"/>
        </w:rPr>
        <w:t xml:space="preserve">иками. Периодически в «сундучке сюрпризов» появляются новые, </w:t>
      </w:r>
      <w:r w:rsidRPr="00064D0D">
        <w:rPr>
          <w:szCs w:val="24"/>
        </w:rPr>
        <w:t>незнакомые</w:t>
      </w:r>
      <w:r w:rsidR="00E546DA">
        <w:rPr>
          <w:szCs w:val="24"/>
        </w:rPr>
        <w:t xml:space="preserve"> детям объекты, пробуждающие их </w:t>
      </w:r>
      <w:r w:rsidRPr="00064D0D">
        <w:rPr>
          <w:szCs w:val="24"/>
        </w:rPr>
        <w:t>любознательность. Это могут быть «посылки из космоса», таинственные</w:t>
      </w:r>
      <w:r w:rsidR="00E546DA">
        <w:rPr>
          <w:szCs w:val="24"/>
        </w:rPr>
        <w:t xml:space="preserve"> письма с </w:t>
      </w:r>
      <w:r w:rsidRPr="00064D0D">
        <w:rPr>
          <w:szCs w:val="24"/>
        </w:rPr>
        <w:t>увлекательными заданиями, схемами, ребусами</w:t>
      </w:r>
      <w:r w:rsidR="00E546DA">
        <w:rPr>
          <w:szCs w:val="24"/>
        </w:rPr>
        <w:t xml:space="preserve">, детали технических устройств, </w:t>
      </w:r>
      <w:r w:rsidRPr="00064D0D">
        <w:rPr>
          <w:szCs w:val="24"/>
        </w:rPr>
        <w:t xml:space="preserve">зашифрованные записи и пр. Разгадывая </w:t>
      </w:r>
      <w:r w:rsidRPr="00064D0D">
        <w:rPr>
          <w:szCs w:val="24"/>
        </w:rPr>
        <w:lastRenderedPageBreak/>
        <w:t>загадки, зак</w:t>
      </w:r>
      <w:r w:rsidR="00E546DA">
        <w:rPr>
          <w:szCs w:val="24"/>
        </w:rPr>
        <w:t xml:space="preserve">люченные в новых объектах, дети </w:t>
      </w:r>
      <w:r w:rsidRPr="00064D0D">
        <w:rPr>
          <w:szCs w:val="24"/>
        </w:rPr>
        <w:t>уч</w:t>
      </w:r>
      <w:r w:rsidR="00E546DA">
        <w:rPr>
          <w:szCs w:val="24"/>
        </w:rPr>
        <w:t xml:space="preserve">атся рассуждать, анализировать, </w:t>
      </w:r>
      <w:r w:rsidRPr="00064D0D">
        <w:rPr>
          <w:szCs w:val="24"/>
        </w:rPr>
        <w:t>отстаи</w:t>
      </w:r>
      <w:r w:rsidR="00E546DA">
        <w:rPr>
          <w:szCs w:val="24"/>
        </w:rPr>
        <w:t xml:space="preserve">вать свою точку зрения, строить </w:t>
      </w:r>
      <w:r w:rsidRPr="00064D0D">
        <w:rPr>
          <w:szCs w:val="24"/>
        </w:rPr>
        <w:t>предположения, испытыва</w:t>
      </w:r>
      <w:r w:rsidR="00E546DA">
        <w:rPr>
          <w:szCs w:val="24"/>
        </w:rPr>
        <w:t xml:space="preserve">ют радость открытия и познания. </w:t>
      </w:r>
    </w:p>
    <w:p w:rsidR="003E627E" w:rsidRPr="00E546DA" w:rsidRDefault="00A8758D" w:rsidP="00E546DA">
      <w:pPr>
        <w:pStyle w:val="a3"/>
        <w:spacing w:line="276" w:lineRule="auto"/>
        <w:ind w:firstLine="708"/>
        <w:jc w:val="both"/>
        <w:rPr>
          <w:szCs w:val="24"/>
        </w:rPr>
      </w:pPr>
      <w:r w:rsidRPr="00064D0D">
        <w:rPr>
          <w:szCs w:val="24"/>
        </w:rPr>
        <w:t>Особо подчеркивает воспитатель роль книги</w:t>
      </w:r>
      <w:r w:rsidR="00E546DA">
        <w:rPr>
          <w:szCs w:val="24"/>
        </w:rPr>
        <w:t xml:space="preserve"> как источника новых знаний. Он </w:t>
      </w:r>
      <w:r w:rsidRPr="00064D0D">
        <w:rPr>
          <w:szCs w:val="24"/>
        </w:rPr>
        <w:t>показывает детям, как из книги можно получи</w:t>
      </w:r>
      <w:r w:rsidR="00E546DA">
        <w:rPr>
          <w:szCs w:val="24"/>
        </w:rPr>
        <w:t xml:space="preserve">ть ответы на самые интересные и </w:t>
      </w:r>
      <w:r w:rsidRPr="00064D0D">
        <w:rPr>
          <w:szCs w:val="24"/>
        </w:rPr>
        <w:t>сложные вопросы. В трудных случаях воспитатель специально обращается к</w:t>
      </w:r>
      <w:r w:rsidR="00E546DA">
        <w:rPr>
          <w:szCs w:val="24"/>
        </w:rPr>
        <w:t xml:space="preserve"> книгам, </w:t>
      </w:r>
      <w:r w:rsidRPr="00064D0D">
        <w:rPr>
          <w:szCs w:val="24"/>
        </w:rPr>
        <w:t>вместе с детьми находит в книгах решение проблем</w:t>
      </w:r>
      <w:r w:rsidR="00E546DA">
        <w:rPr>
          <w:szCs w:val="24"/>
        </w:rPr>
        <w:t xml:space="preserve">. Хорошо иллюстрированная книга </w:t>
      </w:r>
      <w:r w:rsidRPr="00064D0D">
        <w:rPr>
          <w:szCs w:val="24"/>
        </w:rPr>
        <w:t xml:space="preserve">становится источником новых интересов </w:t>
      </w:r>
      <w:r w:rsidR="00E546DA">
        <w:rPr>
          <w:szCs w:val="24"/>
        </w:rPr>
        <w:t xml:space="preserve">дошкольников и пробуждает в них </w:t>
      </w:r>
      <w:r w:rsidRPr="00064D0D">
        <w:rPr>
          <w:szCs w:val="24"/>
        </w:rPr>
        <w:t xml:space="preserve">стремление к овладению </w:t>
      </w:r>
      <w:r w:rsidR="00E546DA">
        <w:rPr>
          <w:szCs w:val="24"/>
        </w:rPr>
        <w:t>чтением.</w:t>
      </w:r>
    </w:p>
    <w:p w:rsidR="00934D6D" w:rsidRDefault="00934D6D" w:rsidP="00C81764">
      <w:pPr>
        <w:pStyle w:val="a3"/>
        <w:spacing w:line="276" w:lineRule="auto"/>
        <w:jc w:val="both"/>
        <w:rPr>
          <w:b/>
          <w:bCs/>
          <w:szCs w:val="24"/>
        </w:rPr>
      </w:pPr>
    </w:p>
    <w:p w:rsidR="007F06F7" w:rsidRDefault="00B1414A" w:rsidP="00C81764">
      <w:pPr>
        <w:pStyle w:val="a3"/>
        <w:spacing w:line="276" w:lineRule="auto"/>
        <w:jc w:val="both"/>
        <w:rPr>
          <w:b/>
          <w:bCs/>
          <w:szCs w:val="24"/>
        </w:rPr>
      </w:pPr>
      <w:r>
        <w:rPr>
          <w:b/>
          <w:bCs/>
          <w:szCs w:val="24"/>
        </w:rPr>
        <w:t>2.1.6</w:t>
      </w:r>
      <w:r w:rsidR="00C81764">
        <w:rPr>
          <w:b/>
          <w:bCs/>
          <w:szCs w:val="24"/>
        </w:rPr>
        <w:t>.</w:t>
      </w:r>
      <w:r>
        <w:rPr>
          <w:b/>
          <w:bCs/>
          <w:szCs w:val="24"/>
        </w:rPr>
        <w:t xml:space="preserve"> </w:t>
      </w:r>
      <w:r w:rsidR="003E627E">
        <w:rPr>
          <w:b/>
          <w:bCs/>
          <w:szCs w:val="24"/>
        </w:rPr>
        <w:t xml:space="preserve">Особенности взаимодействия педагогического коллектива </w:t>
      </w:r>
      <w:r w:rsidR="00E75089">
        <w:rPr>
          <w:b/>
          <w:bCs/>
          <w:szCs w:val="24"/>
        </w:rPr>
        <w:t>с семьями воспитанников.</w:t>
      </w:r>
    </w:p>
    <w:p w:rsidR="007F06F7" w:rsidRDefault="003A3F2D" w:rsidP="007F06F7">
      <w:pPr>
        <w:tabs>
          <w:tab w:val="left" w:pos="567"/>
        </w:tabs>
        <w:spacing w:line="276" w:lineRule="auto"/>
        <w:jc w:val="both"/>
        <w:rPr>
          <w:rFonts w:eastAsia="Times New Roman"/>
          <w:b/>
          <w:lang w:eastAsia="ru-RU"/>
        </w:rPr>
      </w:pPr>
      <w:r w:rsidRPr="003A3F2D">
        <w:rPr>
          <w:rFonts w:eastAsia="Times New Roman"/>
          <w:b/>
          <w:lang w:eastAsia="ru-RU"/>
        </w:rPr>
        <w:t>Цели и задачи партнерства с родителями (законными представителями)</w:t>
      </w:r>
    </w:p>
    <w:p w:rsidR="003A3F2D" w:rsidRPr="003A3F2D" w:rsidRDefault="007F06F7" w:rsidP="007F06F7">
      <w:pPr>
        <w:tabs>
          <w:tab w:val="left" w:pos="567"/>
        </w:tabs>
        <w:spacing w:line="276" w:lineRule="auto"/>
        <w:jc w:val="both"/>
        <w:rPr>
          <w:rFonts w:eastAsia="Times New Roman"/>
          <w:b/>
          <w:lang w:eastAsia="ru-RU"/>
        </w:rPr>
      </w:pPr>
      <w:r>
        <w:rPr>
          <w:rFonts w:eastAsia="Times New Roman"/>
          <w:lang w:eastAsia="ru-RU"/>
        </w:rPr>
        <w:tab/>
      </w:r>
      <w:r w:rsidR="003A3F2D" w:rsidRPr="003A3F2D">
        <w:rPr>
          <w:rFonts w:eastAsia="Times New Roman"/>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Pr>
          <w:rFonts w:eastAsia="Times New Roman"/>
          <w:lang w:eastAsia="ru-RU"/>
        </w:rPr>
        <w:t xml:space="preserve"> </w:t>
      </w:r>
      <w:r w:rsidR="003A3F2D" w:rsidRPr="003A3F2D">
        <w:rPr>
          <w:rFonts w:eastAsia="Times New Roman"/>
          <w:lang w:eastAsia="ru-RU"/>
        </w:rPr>
        <w:t xml:space="preserve">(законных представителей) в деле воспитания и развития их детей. </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Тесное сотрудничество с семьей де</w:t>
      </w:r>
      <w:r>
        <w:rPr>
          <w:rFonts w:eastAsia="Times New Roman"/>
          <w:lang w:eastAsia="ru-RU"/>
        </w:rPr>
        <w:t>лает успешной работу дошкольной образовательной организации</w:t>
      </w:r>
      <w:r w:rsidRPr="003A3F2D">
        <w:rPr>
          <w:rFonts w:eastAsia="Times New Roman"/>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eastAsia="Times New Roman"/>
          <w:lang w:eastAsia="ru-RU"/>
        </w:rPr>
        <w:t xml:space="preserve"> </w:t>
      </w:r>
      <w:r w:rsidRPr="003A3F2D">
        <w:rPr>
          <w:rFonts w:eastAsia="Times New Roman"/>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w:t>
      </w:r>
      <w:r w:rsidR="007F06F7">
        <w:rPr>
          <w:rFonts w:eastAsia="Times New Roman"/>
          <w:lang w:eastAsia="ru-RU"/>
        </w:rPr>
        <w:t>едприняты со стороны дошкольной образовательной организации</w:t>
      </w:r>
      <w:r w:rsidRPr="003A3F2D">
        <w:rPr>
          <w:rFonts w:eastAsia="Times New Roman"/>
          <w:lang w:eastAsia="ru-RU"/>
        </w:rPr>
        <w:t xml:space="preserve"> и семьи. </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lastRenderedPageBreak/>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A3F2D" w:rsidRPr="003A3F2D" w:rsidRDefault="007F06F7" w:rsidP="003A3F2D">
      <w:pPr>
        <w:tabs>
          <w:tab w:val="left" w:pos="567"/>
        </w:tabs>
        <w:spacing w:line="276" w:lineRule="auto"/>
        <w:ind w:firstLine="567"/>
        <w:jc w:val="both"/>
        <w:rPr>
          <w:rFonts w:eastAsia="Times New Roman"/>
          <w:lang w:eastAsia="ru-RU"/>
        </w:rPr>
      </w:pPr>
      <w:r>
        <w:rPr>
          <w:rFonts w:eastAsia="Times New Roman"/>
          <w:lang w:eastAsia="ru-RU"/>
        </w:rPr>
        <w:t>Таким образом, дошкольная образовательная организация</w:t>
      </w:r>
      <w:r w:rsidR="003A3F2D" w:rsidRPr="003A3F2D">
        <w:rPr>
          <w:rFonts w:eastAsia="Times New Roman"/>
          <w:lang w:eastAsia="ru-RU"/>
        </w:rPr>
        <w:t xml:space="preserve"> занимаются профилактикой и борются с возникновением отклонений в развитии детей на ранних стадиях развития.</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Уважение, сопереживание и искренность являются важными позициями, способствующими позитивному проведению диалога.</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Диалог с родителями</w:t>
      </w:r>
      <w:r w:rsidR="007F06F7">
        <w:rPr>
          <w:rFonts w:eastAsia="Times New Roman"/>
          <w:lang w:eastAsia="ru-RU"/>
        </w:rPr>
        <w:t xml:space="preserve"> </w:t>
      </w:r>
      <w:r w:rsidRPr="003A3F2D">
        <w:rPr>
          <w:rFonts w:eastAsia="Times New Roman"/>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Педагоги, в свою очередь, также должны делиться информацией с родителями</w:t>
      </w:r>
      <w:r w:rsidR="002E0A7B">
        <w:rPr>
          <w:rFonts w:eastAsia="Times New Roman"/>
          <w:lang w:eastAsia="ru-RU"/>
        </w:rPr>
        <w:t xml:space="preserve"> </w:t>
      </w:r>
      <w:r w:rsidRPr="003A3F2D">
        <w:rPr>
          <w:rFonts w:eastAsia="Times New Roman"/>
          <w:lang w:eastAsia="ru-RU"/>
        </w:rPr>
        <w:t>(законными представителями) о своей работе и о поведении детей во</w:t>
      </w:r>
      <w:r w:rsidR="002E0A7B">
        <w:rPr>
          <w:rFonts w:eastAsia="Times New Roman"/>
          <w:lang w:eastAsia="ru-RU"/>
        </w:rPr>
        <w:t xml:space="preserve"> время пребывания в дошкольной образовательной организации</w:t>
      </w:r>
      <w:r w:rsidRPr="003A3F2D">
        <w:rPr>
          <w:rFonts w:eastAsia="Times New Roman"/>
          <w:lang w:eastAsia="ru-RU"/>
        </w:rPr>
        <w:t>. Родители</w:t>
      </w:r>
      <w:r w:rsidR="002E0A7B">
        <w:rPr>
          <w:rFonts w:eastAsia="Times New Roman"/>
          <w:lang w:eastAsia="ru-RU"/>
        </w:rPr>
        <w:t xml:space="preserve"> </w:t>
      </w:r>
      <w:r w:rsidRPr="003A3F2D">
        <w:rPr>
          <w:rFonts w:eastAsia="Times New Roman"/>
          <w:lang w:eastAsia="ru-RU"/>
        </w:rPr>
        <w:t>(законные представители), как правило, хотят знать о возможностях сотрудничества, способствующего</w:t>
      </w:r>
      <w:r w:rsidR="002E0A7B">
        <w:rPr>
          <w:rFonts w:eastAsia="Times New Roman"/>
          <w:lang w:eastAsia="ru-RU"/>
        </w:rPr>
        <w:t xml:space="preserve"> адаптации ребенка к дошкольной образовательной организации</w:t>
      </w:r>
      <w:r w:rsidRPr="003A3F2D">
        <w:rPr>
          <w:rFonts w:eastAsia="Times New Roman"/>
          <w:lang w:eastAsia="ru-RU"/>
        </w:rPr>
        <w:t xml:space="preserve">, его развитию, эффективному использованию предлагаемых форм образовательной работы. </w:t>
      </w:r>
    </w:p>
    <w:p w:rsidR="003A3F2D" w:rsidRPr="003A3F2D" w:rsidRDefault="003A3F2D" w:rsidP="003A3F2D">
      <w:pPr>
        <w:tabs>
          <w:tab w:val="left" w:pos="567"/>
        </w:tabs>
        <w:spacing w:line="276" w:lineRule="auto"/>
        <w:ind w:firstLine="567"/>
        <w:jc w:val="both"/>
        <w:rPr>
          <w:rFonts w:eastAsia="Times New Roman"/>
          <w:lang w:eastAsia="ru-RU"/>
        </w:rPr>
      </w:pPr>
      <w:r w:rsidRPr="003A3F2D">
        <w:rPr>
          <w:rFonts w:eastAsia="Times New Roman"/>
          <w:lang w:eastAsia="ru-RU"/>
        </w:rPr>
        <w:t xml:space="preserve">В этом случае ситуативное взаимодействие способно стать настоящим образовательным партнерством. </w:t>
      </w:r>
    </w:p>
    <w:p w:rsidR="003A3F2D" w:rsidRPr="003A3F2D" w:rsidRDefault="002E0A7B" w:rsidP="003A3F2D">
      <w:pPr>
        <w:tabs>
          <w:tab w:val="left" w:pos="567"/>
        </w:tabs>
        <w:spacing w:line="276" w:lineRule="auto"/>
        <w:ind w:firstLine="567"/>
        <w:jc w:val="both"/>
        <w:rPr>
          <w:rFonts w:eastAsia="Times New Roman"/>
          <w:lang w:eastAsia="ru-RU"/>
        </w:rPr>
      </w:pPr>
      <w:r>
        <w:rPr>
          <w:rFonts w:eastAsia="Times New Roman"/>
          <w:lang w:eastAsia="ru-RU"/>
        </w:rPr>
        <w:t>Дошкольная образовательная организация</w:t>
      </w:r>
      <w:r w:rsidR="003A3F2D" w:rsidRPr="003A3F2D">
        <w:rPr>
          <w:rFonts w:eastAsia="Times New Roman"/>
          <w:lang w:eastAsia="ru-RU"/>
        </w:rPr>
        <w:t xml:space="preserve"> может предложить родителям</w:t>
      </w:r>
      <w:r w:rsidR="003A3F2D">
        <w:rPr>
          <w:rFonts w:eastAsia="Times New Roman"/>
          <w:lang w:eastAsia="ru-RU"/>
        </w:rPr>
        <w:t xml:space="preserve"> </w:t>
      </w:r>
      <w:r w:rsidR="003A3F2D" w:rsidRPr="003A3F2D">
        <w:rPr>
          <w:rFonts w:eastAsia="Times New Roman"/>
          <w:lang w:eastAsia="ru-RU"/>
        </w:rPr>
        <w:t>(законным представителям) активно участвовать в образовательной работе и в отдельных занятиях. Родители (законные представители)</w:t>
      </w:r>
      <w:r w:rsidR="003A3F2D">
        <w:rPr>
          <w:rFonts w:eastAsia="Times New Roman"/>
          <w:lang w:eastAsia="ru-RU"/>
        </w:rPr>
        <w:t xml:space="preserve"> </w:t>
      </w:r>
      <w:r w:rsidR="003A3F2D" w:rsidRPr="003A3F2D">
        <w:rPr>
          <w:rFonts w:eastAsia="Times New Roman"/>
          <w:lang w:eastAsia="ru-RU"/>
        </w:rPr>
        <w:t>мог</w:t>
      </w:r>
      <w:r w:rsidR="003A3F2D">
        <w:rPr>
          <w:rFonts w:eastAsia="Times New Roman"/>
          <w:lang w:eastAsia="ru-RU"/>
        </w:rPr>
        <w:t>ут привнести в жизнь дошкольной образовательной организации</w:t>
      </w:r>
      <w:r w:rsidR="003A3F2D" w:rsidRPr="003A3F2D">
        <w:rPr>
          <w:rFonts w:eastAsia="Times New Roman"/>
          <w:lang w:eastAsia="ru-RU"/>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C81764" w:rsidRPr="004934B5" w:rsidRDefault="00C81764" w:rsidP="003A3F2D">
      <w:pPr>
        <w:pStyle w:val="a3"/>
        <w:spacing w:line="276" w:lineRule="auto"/>
        <w:ind w:firstLine="567"/>
        <w:jc w:val="both"/>
      </w:pPr>
      <w:r w:rsidRPr="004934B5">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C81764" w:rsidRPr="004934B5" w:rsidRDefault="002E0A7B" w:rsidP="002E0A7B">
      <w:pPr>
        <w:pStyle w:val="a3"/>
        <w:spacing w:line="276" w:lineRule="auto"/>
        <w:ind w:firstLine="360"/>
        <w:jc w:val="both"/>
      </w:pPr>
      <w:r>
        <w:rPr>
          <w:rFonts w:eastAsia="Times New Roman"/>
          <w:lang w:eastAsia="ru-RU"/>
        </w:rPr>
        <w:t xml:space="preserve">   </w:t>
      </w:r>
      <w:r w:rsidR="00C81764" w:rsidRPr="004934B5">
        <w:rPr>
          <w:rFonts w:eastAsia="Times New Roman"/>
          <w:lang w:eastAsia="ru-RU"/>
        </w:rPr>
        <w:t xml:space="preserve">Общими требованиями  к подготовке родителей к сопровождению ребёнка-дошкольника в рамках его траектории развития при </w:t>
      </w:r>
      <w:r w:rsidR="00C81764">
        <w:rPr>
          <w:rFonts w:eastAsia="Times New Roman"/>
          <w:lang w:eastAsia="ru-RU"/>
        </w:rPr>
        <w:t xml:space="preserve">реализации </w:t>
      </w:r>
      <w:r w:rsidR="00C81764" w:rsidRPr="004934B5">
        <w:rPr>
          <w:rFonts w:eastAsia="Times New Roman"/>
          <w:lang w:eastAsia="ru-RU"/>
        </w:rPr>
        <w:t xml:space="preserve"> основной общеобразовательной программы дошкольного образования являются:</w:t>
      </w:r>
    </w:p>
    <w:p w:rsidR="00C81764" w:rsidRPr="004934B5" w:rsidRDefault="00C81764" w:rsidP="009F6F43">
      <w:pPr>
        <w:pStyle w:val="a3"/>
        <w:numPr>
          <w:ilvl w:val="0"/>
          <w:numId w:val="16"/>
        </w:numPr>
        <w:spacing w:line="276" w:lineRule="auto"/>
        <w:jc w:val="both"/>
        <w:rPr>
          <w:rFonts w:eastAsia="Times New Roman"/>
          <w:lang w:eastAsia="ru-RU"/>
        </w:rPr>
      </w:pPr>
      <w:r w:rsidRPr="004934B5">
        <w:rPr>
          <w:rFonts w:eastAsia="Times New Roman"/>
          <w:lang w:eastAsia="ru-RU"/>
        </w:rPr>
        <w:t>наличие у родителей основной общеобразовательной программы;</w:t>
      </w:r>
    </w:p>
    <w:p w:rsidR="00C81764" w:rsidRPr="005C2863" w:rsidRDefault="00C81764" w:rsidP="009F6F43">
      <w:pPr>
        <w:pStyle w:val="a3"/>
        <w:numPr>
          <w:ilvl w:val="0"/>
          <w:numId w:val="16"/>
        </w:numPr>
        <w:spacing w:line="276" w:lineRule="auto"/>
        <w:jc w:val="both"/>
        <w:rPr>
          <w:rFonts w:eastAsia="Times New Roman"/>
          <w:lang w:eastAsia="ru-RU"/>
        </w:rPr>
      </w:pPr>
      <w:r w:rsidRPr="004934B5">
        <w:rPr>
          <w:rFonts w:eastAsia="Times New Roman"/>
          <w:lang w:eastAsia="ru-RU"/>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r>
        <w:rPr>
          <w:rFonts w:eastAsia="Times New Roman"/>
          <w:lang w:eastAsia="ru-RU"/>
        </w:rPr>
        <w:t xml:space="preserve"> </w:t>
      </w:r>
      <w:r w:rsidRPr="005C2863">
        <w:rPr>
          <w:rFonts w:eastAsia="Times New Roman"/>
          <w:lang w:eastAsia="ru-RU"/>
        </w:rPr>
        <w:t>здоровье и физическое развитие;</w:t>
      </w:r>
      <w:r>
        <w:rPr>
          <w:rFonts w:eastAsia="Times New Roman"/>
          <w:lang w:eastAsia="ru-RU"/>
        </w:rPr>
        <w:t xml:space="preserve"> познавательное развитие; </w:t>
      </w:r>
      <w:r w:rsidRPr="005C2863">
        <w:rPr>
          <w:rFonts w:eastAsia="Times New Roman"/>
          <w:lang w:eastAsia="ru-RU"/>
        </w:rPr>
        <w:t>речевое развитие;</w:t>
      </w:r>
      <w:r>
        <w:rPr>
          <w:rFonts w:eastAsia="Times New Roman"/>
          <w:lang w:eastAsia="ru-RU"/>
        </w:rPr>
        <w:t xml:space="preserve"> социально-коммуникативное </w:t>
      </w:r>
      <w:r w:rsidRPr="005C2863">
        <w:rPr>
          <w:rFonts w:eastAsia="Times New Roman"/>
          <w:lang w:eastAsia="ru-RU"/>
        </w:rPr>
        <w:t xml:space="preserve"> развитие;</w:t>
      </w:r>
      <w:r>
        <w:rPr>
          <w:rFonts w:eastAsia="Times New Roman"/>
          <w:lang w:eastAsia="ru-RU"/>
        </w:rPr>
        <w:t xml:space="preserve">  </w:t>
      </w:r>
      <w:r w:rsidRPr="005C2863">
        <w:rPr>
          <w:rFonts w:eastAsia="Times New Roman"/>
          <w:lang w:eastAsia="ru-RU"/>
        </w:rPr>
        <w:t>художественно – эстетическое;</w:t>
      </w:r>
    </w:p>
    <w:p w:rsidR="00C81764" w:rsidRPr="004934B5" w:rsidRDefault="00C81764" w:rsidP="009F6F43">
      <w:pPr>
        <w:pStyle w:val="a3"/>
        <w:numPr>
          <w:ilvl w:val="0"/>
          <w:numId w:val="16"/>
        </w:numPr>
        <w:spacing w:line="276" w:lineRule="auto"/>
        <w:jc w:val="both"/>
        <w:rPr>
          <w:rFonts w:eastAsia="Times New Roman"/>
          <w:lang w:eastAsia="ru-RU"/>
        </w:rPr>
      </w:pPr>
      <w:r w:rsidRPr="004934B5">
        <w:rPr>
          <w:rFonts w:eastAsia="Times New Roman"/>
          <w:lang w:eastAsia="ru-RU"/>
        </w:rPr>
        <w:t>информирование родителей о результатах освоения  основной общеобразовательной программы, полу</w:t>
      </w:r>
      <w:r>
        <w:rPr>
          <w:rFonts w:eastAsia="Times New Roman"/>
          <w:lang w:eastAsia="ru-RU"/>
        </w:rPr>
        <w:t xml:space="preserve">ченных при проведении </w:t>
      </w:r>
      <w:r w:rsidRPr="004934B5">
        <w:rPr>
          <w:rFonts w:eastAsia="Times New Roman"/>
          <w:lang w:eastAsia="ru-RU"/>
        </w:rPr>
        <w:t>педагогической диагностики, которые сообщаются родителям в процессе индивидуаль</w:t>
      </w:r>
      <w:r>
        <w:rPr>
          <w:rFonts w:eastAsia="Times New Roman"/>
          <w:lang w:eastAsia="ru-RU"/>
        </w:rPr>
        <w:t>ного общения (в сентябре</w:t>
      </w:r>
      <w:r w:rsidRPr="004934B5">
        <w:rPr>
          <w:rFonts w:eastAsia="Times New Roman"/>
          <w:lang w:eastAsia="ru-RU"/>
        </w:rPr>
        <w:t xml:space="preserve"> и мае).</w:t>
      </w:r>
    </w:p>
    <w:p w:rsidR="00C81764" w:rsidRPr="004934B5" w:rsidRDefault="00C81764" w:rsidP="009F6F43">
      <w:pPr>
        <w:pStyle w:val="a3"/>
        <w:numPr>
          <w:ilvl w:val="0"/>
          <w:numId w:val="16"/>
        </w:numPr>
        <w:spacing w:line="276" w:lineRule="auto"/>
        <w:jc w:val="both"/>
        <w:rPr>
          <w:rFonts w:eastAsia="Times New Roman"/>
          <w:lang w:eastAsia="ru-RU"/>
        </w:rPr>
      </w:pPr>
      <w:r w:rsidRPr="004934B5">
        <w:rPr>
          <w:rFonts w:eastAsia="Times New Roman"/>
          <w:lang w:eastAsia="ru-RU"/>
        </w:rPr>
        <w:lastRenderedPageBreak/>
        <w:t>п</w:t>
      </w:r>
      <w:r>
        <w:rPr>
          <w:rFonts w:eastAsia="Times New Roman"/>
          <w:lang w:eastAsia="ru-RU"/>
        </w:rPr>
        <w:t>роведение коллективом дошкольного образовательного учреждения</w:t>
      </w:r>
      <w:r w:rsidRPr="004934B5">
        <w:rPr>
          <w:rFonts w:eastAsia="Times New Roman"/>
          <w:lang w:eastAsia="ru-RU"/>
        </w:rPr>
        <w:t xml:space="preserve">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w:t>
      </w:r>
      <w:r>
        <w:rPr>
          <w:rFonts w:eastAsia="Times New Roman"/>
          <w:lang w:eastAsia="ru-RU"/>
        </w:rPr>
        <w:t>щих системообразующих принципов:</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Персонализации получа</w:t>
      </w:r>
      <w:r>
        <w:rPr>
          <w:rFonts w:eastAsia="Times New Roman"/>
          <w:szCs w:val="24"/>
          <w:lang w:eastAsia="ru-RU"/>
        </w:rPr>
        <w:t>емой информации. При реализации</w:t>
      </w:r>
      <w:r w:rsidRPr="00983182">
        <w:rPr>
          <w:rFonts w:eastAsia="Times New Roman"/>
          <w:szCs w:val="24"/>
          <w:lang w:eastAsia="ru-RU"/>
        </w:rPr>
        <w:t xml:space="preserve">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w:t>
      </w:r>
      <w:r>
        <w:rPr>
          <w:rFonts w:eastAsia="Times New Roman"/>
          <w:szCs w:val="24"/>
          <w:lang w:eastAsia="ru-RU"/>
        </w:rPr>
        <w:t>ально-личностное, художественно</w:t>
      </w:r>
      <w:r w:rsidRPr="00983182">
        <w:rPr>
          <w:rFonts w:eastAsia="Times New Roman"/>
          <w:szCs w:val="24"/>
          <w:lang w:eastAsia="ru-RU"/>
        </w:rPr>
        <w:t>-эстетическое). Получаемая информация должна интегрироваться в целостный информационный комплекс представлений о конкретном ребенке.</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Непрерывность и динамичность информации. Воспитательно-образовательный процесс, направл</w:t>
      </w:r>
      <w:r>
        <w:rPr>
          <w:rFonts w:eastAsia="Times New Roman"/>
          <w:szCs w:val="24"/>
          <w:lang w:eastAsia="ru-RU"/>
        </w:rPr>
        <w:t>енный на реализацию</w:t>
      </w:r>
      <w:r w:rsidRPr="00983182">
        <w:rPr>
          <w:rFonts w:eastAsia="Times New Roman"/>
          <w:szCs w:val="24"/>
          <w:lang w:eastAsia="ru-RU"/>
        </w:rPr>
        <w:t xml:space="preserve"> части</w:t>
      </w:r>
      <w:r>
        <w:rPr>
          <w:rFonts w:eastAsia="Times New Roman"/>
          <w:szCs w:val="24"/>
          <w:lang w:eastAsia="ru-RU"/>
        </w:rPr>
        <w:t>, формируемой участниками образовательных отношений</w:t>
      </w:r>
      <w:r w:rsidRPr="00983182">
        <w:rPr>
          <w:rFonts w:eastAsia="Times New Roman"/>
          <w:szCs w:val="24"/>
          <w:lang w:eastAsia="ru-RU"/>
        </w:rPr>
        <w:t xml:space="preserve">  основной общеобразовательной программы по своему характеру является непрерывным и динамичным. Реальное отражение этого про</w:t>
      </w:r>
      <w:r w:rsidRPr="00983182">
        <w:rPr>
          <w:rFonts w:eastAsia="Times New Roman"/>
          <w:szCs w:val="24"/>
          <w:lang w:eastAsia="ru-RU"/>
        </w:rPr>
        <w:softHyphen/>
        <w:t>цесса предполагает соответствующий характер информации.</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 xml:space="preserve">Релевантность информации </w:t>
      </w:r>
      <w:r w:rsidRPr="00983182">
        <w:rPr>
          <w:rFonts w:eastAsia="Times New Roman"/>
          <w:i/>
          <w:iCs/>
          <w:szCs w:val="24"/>
          <w:lang w:eastAsia="ru-RU"/>
        </w:rPr>
        <w:t xml:space="preserve">(англ. </w:t>
      </w:r>
      <w:r w:rsidRPr="00983182">
        <w:rPr>
          <w:rFonts w:eastAsia="Times New Roman"/>
          <w:szCs w:val="24"/>
          <w:lang w:val="en-US" w:eastAsia="ru-RU"/>
        </w:rPr>
        <w:t>relevant</w:t>
      </w:r>
      <w:r w:rsidRPr="00983182">
        <w:rPr>
          <w:rFonts w:eastAsia="Times New Roman"/>
          <w:szCs w:val="24"/>
          <w:lang w:eastAsia="ru-RU"/>
        </w:rPr>
        <w:t xml:space="preserve"> - относящийся к делу). Уве</w:t>
      </w:r>
      <w:r w:rsidRPr="00983182">
        <w:rPr>
          <w:rFonts w:eastAsia="Times New Roman"/>
          <w:szCs w:val="24"/>
          <w:lang w:eastAsia="ru-RU"/>
        </w:rPr>
        <w:softHyphen/>
        <w:t>личение количества информации не всегда повышает качество реше</w:t>
      </w:r>
      <w:r w:rsidRPr="00983182">
        <w:rPr>
          <w:rFonts w:eastAsia="Times New Roman"/>
          <w:szCs w:val="24"/>
          <w:lang w:eastAsia="ru-RU"/>
        </w:rPr>
        <w:softHyphen/>
        <w:t>ния. Релевантная информация - это данные, касающиеся только конкретной проблемы, человека, цели, периода времени.</w:t>
      </w:r>
      <w:r>
        <w:rPr>
          <w:rFonts w:eastAsia="Times New Roman"/>
          <w:szCs w:val="24"/>
          <w:lang w:eastAsia="ru-RU"/>
        </w:rPr>
        <w:t xml:space="preserve"> </w:t>
      </w:r>
      <w:r w:rsidRPr="00983182">
        <w:rPr>
          <w:rFonts w:eastAsia="Times New Roman"/>
          <w:szCs w:val="24"/>
          <w:lang w:eastAsia="ru-RU"/>
        </w:rPr>
        <w:t>Релевантная информация - основа решения, поэтому важно добиться ее максимальной точности и соответствия проблеме.</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Смысловая однозначность информации. Исключение из информации двусмысленных слов или утверждений.</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Адекватность информации. Информация должна адекватно отражать заданные свойства объекта изучения (признаки, связи, измерения).</w:t>
      </w:r>
    </w:p>
    <w:p w:rsidR="00C81764" w:rsidRPr="00983182" w:rsidRDefault="00C81764" w:rsidP="009F6F43">
      <w:pPr>
        <w:pStyle w:val="ab"/>
        <w:widowControl w:val="0"/>
        <w:numPr>
          <w:ilvl w:val="0"/>
          <w:numId w:val="17"/>
        </w:numPr>
        <w:tabs>
          <w:tab w:val="left" w:pos="1022"/>
        </w:tabs>
        <w:autoSpaceDE w:val="0"/>
        <w:autoSpaceDN w:val="0"/>
        <w:adjustRightInd w:val="0"/>
        <w:spacing w:line="276" w:lineRule="auto"/>
        <w:jc w:val="both"/>
        <w:rPr>
          <w:rFonts w:eastAsia="Times New Roman"/>
          <w:szCs w:val="24"/>
          <w:lang w:eastAsia="ru-RU"/>
        </w:rPr>
      </w:pPr>
      <w:r w:rsidRPr="00983182">
        <w:rPr>
          <w:rFonts w:eastAsia="Times New Roman"/>
          <w:szCs w:val="24"/>
          <w:lang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C81764" w:rsidRPr="004934B5" w:rsidRDefault="00C81764" w:rsidP="00C81764">
      <w:pPr>
        <w:autoSpaceDE w:val="0"/>
        <w:autoSpaceDN w:val="0"/>
        <w:adjustRightInd w:val="0"/>
        <w:spacing w:line="276" w:lineRule="auto"/>
        <w:ind w:firstLine="709"/>
        <w:jc w:val="both"/>
        <w:rPr>
          <w:rFonts w:eastAsia="Times New Roman"/>
          <w:szCs w:val="24"/>
          <w:lang w:eastAsia="ru-RU"/>
        </w:rPr>
      </w:pPr>
      <w:r w:rsidRPr="004934B5">
        <w:rPr>
          <w:rFonts w:eastAsia="Times New Roman"/>
          <w:szCs w:val="24"/>
          <w:lang w:eastAsia="ru-RU"/>
        </w:rPr>
        <w:t xml:space="preserve">Передача информации реализуется при непосредственном контакте педагога с родителем или использовании дополнительных </w:t>
      </w:r>
      <w:r>
        <w:rPr>
          <w:rFonts w:eastAsia="Times New Roman"/>
          <w:szCs w:val="24"/>
          <w:lang w:eastAsia="ru-RU"/>
        </w:rPr>
        <w:t>средств коммуникации (телефон, и</w:t>
      </w:r>
      <w:r w:rsidRPr="004934B5">
        <w:rPr>
          <w:rFonts w:eastAsia="Times New Roman"/>
          <w:szCs w:val="24"/>
          <w:lang w:eastAsia="ru-RU"/>
        </w:rPr>
        <w:t xml:space="preserve">нтернет и др.). </w:t>
      </w:r>
    </w:p>
    <w:p w:rsidR="00C81764" w:rsidRPr="004934B5" w:rsidRDefault="00C81764" w:rsidP="00C81764">
      <w:pPr>
        <w:autoSpaceDE w:val="0"/>
        <w:autoSpaceDN w:val="0"/>
        <w:adjustRightInd w:val="0"/>
        <w:spacing w:line="276" w:lineRule="auto"/>
        <w:ind w:firstLine="709"/>
        <w:jc w:val="both"/>
        <w:rPr>
          <w:rFonts w:eastAsia="Times New Roman"/>
          <w:szCs w:val="24"/>
          <w:lang w:eastAsia="ru-RU"/>
        </w:rPr>
      </w:pPr>
      <w:r w:rsidRPr="004934B5">
        <w:rPr>
          <w:rFonts w:eastAsia="Times New Roman"/>
          <w:szCs w:val="24"/>
          <w:lang w:eastAsia="ru-RU"/>
        </w:rPr>
        <w:t>Перспективным направлением в области расширения коммуникативных возмож</w:t>
      </w:r>
      <w:r>
        <w:rPr>
          <w:rFonts w:eastAsia="Times New Roman"/>
          <w:szCs w:val="24"/>
          <w:lang w:eastAsia="ru-RU"/>
        </w:rPr>
        <w:t>ностей является и</w:t>
      </w:r>
      <w:r w:rsidRPr="004934B5">
        <w:rPr>
          <w:rFonts w:eastAsia="Times New Roman"/>
          <w:szCs w:val="24"/>
          <w:lang w:eastAsia="ru-RU"/>
        </w:rPr>
        <w:t>нтернет, индивидуальное консультирование</w:t>
      </w:r>
      <w:r>
        <w:rPr>
          <w:rFonts w:eastAsia="Times New Roman"/>
          <w:szCs w:val="24"/>
          <w:lang w:eastAsia="ru-RU"/>
        </w:rPr>
        <w:t xml:space="preserve"> родителей</w:t>
      </w:r>
      <w:r w:rsidRPr="004934B5">
        <w:rPr>
          <w:rFonts w:eastAsia="Times New Roman"/>
          <w:szCs w:val="24"/>
          <w:lang w:eastAsia="ru-RU"/>
        </w:rPr>
        <w:t xml:space="preserve"> по электронной почте. </w:t>
      </w:r>
    </w:p>
    <w:p w:rsidR="00C81764" w:rsidRPr="004934B5" w:rsidRDefault="00C81764" w:rsidP="00E70A49">
      <w:pPr>
        <w:autoSpaceDE w:val="0"/>
        <w:autoSpaceDN w:val="0"/>
        <w:adjustRightInd w:val="0"/>
        <w:spacing w:line="276" w:lineRule="auto"/>
        <w:ind w:firstLine="709"/>
        <w:jc w:val="both"/>
        <w:rPr>
          <w:rFonts w:eastAsia="Times New Roman"/>
          <w:szCs w:val="24"/>
          <w:lang w:eastAsia="ru-RU"/>
        </w:rPr>
      </w:pPr>
      <w:r w:rsidRPr="004934B5">
        <w:rPr>
          <w:rFonts w:eastAsia="Times New Roman"/>
          <w:szCs w:val="24"/>
          <w:lang w:eastAsia="ru-RU"/>
        </w:rPr>
        <w:t xml:space="preserve">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w:t>
      </w:r>
      <w:r w:rsidRPr="004934B5">
        <w:rPr>
          <w:rFonts w:eastAsia="Times New Roman"/>
          <w:szCs w:val="24"/>
          <w:lang w:eastAsia="ru-RU"/>
        </w:rPr>
        <w:lastRenderedPageBreak/>
        <w:t>образовательное учреждение в электронном виде предоставляет на сайт информацию, например, сведения о физической</w:t>
      </w:r>
      <w:r w:rsidR="00E70A49">
        <w:rPr>
          <w:rFonts w:eastAsia="Times New Roman"/>
          <w:szCs w:val="24"/>
          <w:lang w:eastAsia="ru-RU"/>
        </w:rPr>
        <w:t xml:space="preserve"> подготовленности ребенка и др.</w:t>
      </w:r>
    </w:p>
    <w:p w:rsidR="007F06F7" w:rsidRPr="007F06F7" w:rsidRDefault="00C81764" w:rsidP="00C81764">
      <w:pPr>
        <w:autoSpaceDE w:val="0"/>
        <w:autoSpaceDN w:val="0"/>
        <w:adjustRightInd w:val="0"/>
        <w:spacing w:line="276" w:lineRule="auto"/>
        <w:jc w:val="both"/>
        <w:rPr>
          <w:rFonts w:eastAsia="Times New Roman"/>
          <w:b/>
          <w:szCs w:val="24"/>
          <w:lang w:eastAsia="ru-RU"/>
        </w:rPr>
      </w:pPr>
      <w:r w:rsidRPr="007F06F7">
        <w:rPr>
          <w:rFonts w:eastAsia="Times New Roman"/>
          <w:b/>
          <w:szCs w:val="24"/>
          <w:lang w:eastAsia="ru-RU"/>
        </w:rPr>
        <w:t>Формы информационного взаимодействия дошкольного образовательного учреждения с родителями по основным линиям развития ребенка:</w:t>
      </w:r>
    </w:p>
    <w:p w:rsidR="00C81764" w:rsidRPr="007F06F7" w:rsidRDefault="00C81764" w:rsidP="00C81764">
      <w:pPr>
        <w:autoSpaceDE w:val="0"/>
        <w:autoSpaceDN w:val="0"/>
        <w:adjustRightInd w:val="0"/>
        <w:spacing w:line="276" w:lineRule="auto"/>
        <w:jc w:val="both"/>
        <w:rPr>
          <w:rFonts w:eastAsia="Times New Roman"/>
          <w:bCs/>
          <w:i/>
          <w:iCs/>
          <w:szCs w:val="24"/>
          <w:u w:val="single"/>
          <w:lang w:eastAsia="ru-RU"/>
        </w:rPr>
      </w:pPr>
      <w:r w:rsidRPr="007F06F7">
        <w:rPr>
          <w:rFonts w:eastAsia="Times New Roman"/>
          <w:bCs/>
          <w:i/>
          <w:iCs/>
          <w:szCs w:val="24"/>
          <w:u w:val="single"/>
          <w:lang w:eastAsia="ru-RU"/>
        </w:rPr>
        <w:t>Здоровье и физическое развитие</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1. </w:t>
      </w:r>
      <w:r w:rsidRPr="004934B5">
        <w:rPr>
          <w:rFonts w:eastAsia="Times New Roman"/>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2. </w:t>
      </w:r>
      <w:r w:rsidRPr="004934B5">
        <w:rPr>
          <w:rFonts w:eastAsia="Times New Roman"/>
          <w:szCs w:val="24"/>
          <w:lang w:eastAsia="ru-RU"/>
        </w:rPr>
        <w:t xml:space="preserve">Персонализация передачи информации о здоровье каждого ребенка, реализуемой </w:t>
      </w:r>
      <w:r>
        <w:rPr>
          <w:rFonts w:eastAsia="Times New Roman"/>
          <w:szCs w:val="24"/>
          <w:lang w:eastAsia="ru-RU"/>
        </w:rPr>
        <w:t>через «Дневник достижений».</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3. </w:t>
      </w:r>
      <w:r w:rsidRPr="004934B5">
        <w:rPr>
          <w:rFonts w:eastAsia="Times New Roman"/>
          <w:szCs w:val="24"/>
          <w:lang w:eastAsia="ru-RU"/>
        </w:rPr>
        <w:t>Проведение «Дня здоровья» и физкультурных праздников с родителями.</w:t>
      </w:r>
    </w:p>
    <w:p w:rsidR="007F06F7"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4. </w:t>
      </w:r>
      <w:r w:rsidRPr="004934B5">
        <w:rPr>
          <w:rFonts w:eastAsia="Times New Roman"/>
          <w:szCs w:val="24"/>
          <w:lang w:eastAsia="ru-RU"/>
        </w:rPr>
        <w:t>Создание специальных стендов.</w:t>
      </w:r>
    </w:p>
    <w:p w:rsidR="00F15FEC" w:rsidRDefault="00F15FEC" w:rsidP="00C81764">
      <w:pPr>
        <w:widowControl w:val="0"/>
        <w:tabs>
          <w:tab w:val="left" w:pos="821"/>
        </w:tabs>
        <w:autoSpaceDE w:val="0"/>
        <w:autoSpaceDN w:val="0"/>
        <w:adjustRightInd w:val="0"/>
        <w:spacing w:line="276" w:lineRule="auto"/>
        <w:jc w:val="both"/>
        <w:rPr>
          <w:rFonts w:eastAsia="Times New Roman"/>
          <w:szCs w:val="24"/>
          <w:lang w:eastAsia="ru-RU"/>
        </w:rPr>
      </w:pPr>
    </w:p>
    <w:p w:rsidR="00C81764" w:rsidRPr="007F06F7" w:rsidRDefault="00C81764" w:rsidP="00C81764">
      <w:pPr>
        <w:widowControl w:val="0"/>
        <w:tabs>
          <w:tab w:val="left" w:pos="821"/>
          <w:tab w:val="left" w:pos="6840"/>
        </w:tabs>
        <w:autoSpaceDE w:val="0"/>
        <w:autoSpaceDN w:val="0"/>
        <w:adjustRightInd w:val="0"/>
        <w:spacing w:line="276" w:lineRule="auto"/>
        <w:jc w:val="both"/>
        <w:rPr>
          <w:rFonts w:eastAsia="Times New Roman"/>
          <w:i/>
          <w:szCs w:val="24"/>
          <w:u w:val="single"/>
          <w:lang w:eastAsia="ru-RU"/>
        </w:rPr>
      </w:pPr>
      <w:r w:rsidRPr="007F06F7">
        <w:rPr>
          <w:rFonts w:eastAsia="Times New Roman"/>
          <w:i/>
          <w:szCs w:val="24"/>
          <w:u w:val="single"/>
          <w:lang w:eastAsia="ru-RU"/>
        </w:rPr>
        <w:t>Познавательное  и речевое развитие.</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1. </w:t>
      </w:r>
      <w:r w:rsidRPr="004934B5">
        <w:rPr>
          <w:rFonts w:eastAsia="Times New Roman"/>
          <w:szCs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2. </w:t>
      </w:r>
      <w:r w:rsidRPr="004934B5">
        <w:rPr>
          <w:rFonts w:eastAsia="Times New Roman"/>
          <w:szCs w:val="24"/>
          <w:lang w:eastAsia="ru-RU"/>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3. </w:t>
      </w:r>
      <w:r w:rsidRPr="004934B5">
        <w:rPr>
          <w:rFonts w:eastAsia="Times New Roman"/>
          <w:szCs w:val="24"/>
          <w:lang w:eastAsia="ru-RU"/>
        </w:rPr>
        <w:t>Проведение родителями обследования речи детей и их математического развития с помощью специальных тетрадей с печатной основой.</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4. </w:t>
      </w:r>
      <w:r w:rsidRPr="004934B5">
        <w:rPr>
          <w:rFonts w:eastAsia="Times New Roman"/>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5. </w:t>
      </w:r>
      <w:r w:rsidRPr="004934B5">
        <w:rPr>
          <w:rFonts w:eastAsia="Times New Roman"/>
          <w:szCs w:val="24"/>
          <w:lang w:eastAsia="ru-RU"/>
        </w:rPr>
        <w:t xml:space="preserve"> Участие родителей в игротеках</w:t>
      </w:r>
    </w:p>
    <w:p w:rsidR="007F06F7" w:rsidRDefault="00C81764" w:rsidP="007F06F7">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6. </w:t>
      </w:r>
      <w:r w:rsidRPr="004934B5">
        <w:rPr>
          <w:rFonts w:eastAsia="Times New Roman"/>
          <w:szCs w:val="24"/>
          <w:lang w:eastAsia="ru-RU"/>
        </w:rPr>
        <w:t>Просмотр видео- и прослушивание аудиоматериалов связанных с познавательно - речевым развитием детей.</w:t>
      </w:r>
    </w:p>
    <w:p w:rsidR="00F15FEC" w:rsidRPr="004934B5" w:rsidRDefault="00F15FEC" w:rsidP="007F06F7">
      <w:pPr>
        <w:widowControl w:val="0"/>
        <w:autoSpaceDE w:val="0"/>
        <w:autoSpaceDN w:val="0"/>
        <w:adjustRightInd w:val="0"/>
        <w:spacing w:line="276" w:lineRule="auto"/>
        <w:jc w:val="both"/>
        <w:rPr>
          <w:rFonts w:eastAsia="Times New Roman"/>
          <w:szCs w:val="24"/>
          <w:lang w:eastAsia="ru-RU"/>
        </w:rPr>
      </w:pPr>
    </w:p>
    <w:p w:rsidR="00C81764" w:rsidRPr="007F06F7" w:rsidRDefault="00C81764" w:rsidP="00C81764">
      <w:pPr>
        <w:autoSpaceDE w:val="0"/>
        <w:autoSpaceDN w:val="0"/>
        <w:adjustRightInd w:val="0"/>
        <w:spacing w:line="276" w:lineRule="auto"/>
        <w:jc w:val="both"/>
        <w:rPr>
          <w:rFonts w:eastAsia="Times New Roman"/>
          <w:bCs/>
          <w:i/>
          <w:iCs/>
          <w:szCs w:val="24"/>
          <w:u w:val="single"/>
          <w:lang w:eastAsia="ru-RU"/>
        </w:rPr>
      </w:pPr>
      <w:r w:rsidRPr="007F06F7">
        <w:rPr>
          <w:rFonts w:eastAsia="Times New Roman"/>
          <w:bCs/>
          <w:i/>
          <w:iCs/>
          <w:szCs w:val="24"/>
          <w:u w:val="single"/>
          <w:lang w:eastAsia="ru-RU"/>
        </w:rPr>
        <w:t>Социально - коммуникативное развитие.</w:t>
      </w:r>
    </w:p>
    <w:p w:rsidR="00C81764" w:rsidRPr="004934B5" w:rsidRDefault="00C81764" w:rsidP="00C81764">
      <w:pPr>
        <w:widowControl w:val="0"/>
        <w:tabs>
          <w:tab w:val="left" w:pos="840"/>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1. </w:t>
      </w:r>
      <w:r w:rsidRPr="004934B5">
        <w:rPr>
          <w:rFonts w:eastAsia="Times New Roman"/>
          <w:szCs w:val="24"/>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C81764" w:rsidRPr="004934B5" w:rsidRDefault="00C81764" w:rsidP="00C81764">
      <w:pPr>
        <w:widowControl w:val="0"/>
        <w:tabs>
          <w:tab w:val="left" w:pos="840"/>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2. </w:t>
      </w:r>
      <w:r w:rsidRPr="004934B5">
        <w:rPr>
          <w:rFonts w:eastAsia="Times New Roman"/>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C81764" w:rsidRDefault="00C81764" w:rsidP="007F06F7">
      <w:pPr>
        <w:widowControl w:val="0"/>
        <w:tabs>
          <w:tab w:val="left" w:pos="840"/>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3. </w:t>
      </w:r>
      <w:r w:rsidRPr="004934B5">
        <w:rPr>
          <w:rFonts w:eastAsia="Times New Roman"/>
          <w:szCs w:val="24"/>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F15FEC" w:rsidRDefault="00F15FEC" w:rsidP="007F06F7">
      <w:pPr>
        <w:widowControl w:val="0"/>
        <w:tabs>
          <w:tab w:val="left" w:pos="840"/>
        </w:tabs>
        <w:autoSpaceDE w:val="0"/>
        <w:autoSpaceDN w:val="0"/>
        <w:adjustRightInd w:val="0"/>
        <w:spacing w:line="276" w:lineRule="auto"/>
        <w:jc w:val="both"/>
        <w:rPr>
          <w:rFonts w:eastAsia="Times New Roman"/>
          <w:szCs w:val="24"/>
          <w:lang w:eastAsia="ru-RU"/>
        </w:rPr>
      </w:pPr>
    </w:p>
    <w:p w:rsidR="00C81764" w:rsidRPr="007F06F7" w:rsidRDefault="00C81764" w:rsidP="00C81764">
      <w:pPr>
        <w:autoSpaceDE w:val="0"/>
        <w:autoSpaceDN w:val="0"/>
        <w:adjustRightInd w:val="0"/>
        <w:spacing w:line="276" w:lineRule="auto"/>
        <w:jc w:val="both"/>
        <w:rPr>
          <w:rFonts w:eastAsia="Times New Roman"/>
          <w:bCs/>
          <w:i/>
          <w:iCs/>
          <w:szCs w:val="24"/>
          <w:u w:val="single"/>
          <w:lang w:eastAsia="ru-RU"/>
        </w:rPr>
      </w:pPr>
      <w:r w:rsidRPr="007F06F7">
        <w:rPr>
          <w:rFonts w:eastAsia="Times New Roman"/>
          <w:bCs/>
          <w:i/>
          <w:iCs/>
          <w:szCs w:val="24"/>
          <w:u w:val="single"/>
          <w:lang w:eastAsia="ru-RU"/>
        </w:rPr>
        <w:t>Художественно - эстетическое развитие.</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1. </w:t>
      </w:r>
      <w:r w:rsidRPr="004934B5">
        <w:rPr>
          <w:rFonts w:eastAsia="Times New Roman"/>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lastRenderedPageBreak/>
        <w:t xml:space="preserve">2. </w:t>
      </w:r>
      <w:r w:rsidRPr="004934B5">
        <w:rPr>
          <w:rFonts w:eastAsia="Times New Roman"/>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C81764" w:rsidRPr="004934B5"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3.</w:t>
      </w:r>
      <w:r w:rsidRPr="004934B5">
        <w:rPr>
          <w:rFonts w:eastAsia="Times New Roman"/>
          <w:szCs w:val="24"/>
          <w:lang w:eastAsia="ru-RU"/>
        </w:rPr>
        <w:t>Организация поквартальных выставок детских работ по свободной (самостоятельной) деятельности.</w:t>
      </w:r>
    </w:p>
    <w:p w:rsidR="007F06F7" w:rsidRDefault="00C81764" w:rsidP="00C81764">
      <w:pPr>
        <w:widowControl w:val="0"/>
        <w:tabs>
          <w:tab w:val="left" w:pos="821"/>
        </w:tabs>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4. </w:t>
      </w:r>
      <w:r w:rsidRPr="004934B5">
        <w:rPr>
          <w:rFonts w:eastAsia="Times New Roman"/>
          <w:szCs w:val="24"/>
          <w:lang w:eastAsia="ru-RU"/>
        </w:rPr>
        <w:t>Организация Интернет - выставок с детскими работами.</w:t>
      </w:r>
    </w:p>
    <w:p w:rsidR="00C81764" w:rsidRPr="00560981" w:rsidRDefault="00C81764" w:rsidP="00C81764">
      <w:pPr>
        <w:autoSpaceDE w:val="0"/>
        <w:autoSpaceDN w:val="0"/>
        <w:adjustRightInd w:val="0"/>
        <w:spacing w:line="276" w:lineRule="auto"/>
        <w:jc w:val="both"/>
        <w:rPr>
          <w:rFonts w:eastAsia="Times New Roman"/>
          <w:szCs w:val="24"/>
          <w:u w:val="single"/>
          <w:lang w:eastAsia="ru-RU"/>
        </w:rPr>
      </w:pPr>
      <w:r w:rsidRPr="00560981">
        <w:rPr>
          <w:rFonts w:eastAsia="Times New Roman"/>
          <w:szCs w:val="24"/>
          <w:u w:val="single"/>
          <w:lang w:eastAsia="ru-RU"/>
        </w:rPr>
        <w:t>Информацию, которую педагоги транслируют родителям можно разделить на:</w:t>
      </w:r>
    </w:p>
    <w:p w:rsidR="00C81764" w:rsidRDefault="00C81764" w:rsidP="009F6F43">
      <w:pPr>
        <w:pStyle w:val="ab"/>
        <w:numPr>
          <w:ilvl w:val="0"/>
          <w:numId w:val="18"/>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общую (т.е. предназначенную коллективу родителей в целом)</w:t>
      </w:r>
      <w:r>
        <w:rPr>
          <w:rFonts w:eastAsia="Times New Roman"/>
          <w:szCs w:val="24"/>
          <w:lang w:eastAsia="ru-RU"/>
        </w:rPr>
        <w:t>;</w:t>
      </w:r>
    </w:p>
    <w:p w:rsidR="00C81764" w:rsidRDefault="00C81764" w:rsidP="009F6F43">
      <w:pPr>
        <w:pStyle w:val="ab"/>
        <w:numPr>
          <w:ilvl w:val="0"/>
          <w:numId w:val="18"/>
        </w:numPr>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 </w:t>
      </w:r>
      <w:r w:rsidRPr="00302B4A">
        <w:rPr>
          <w:rFonts w:eastAsia="Times New Roman"/>
          <w:szCs w:val="24"/>
          <w:lang w:eastAsia="ru-RU"/>
        </w:rPr>
        <w:t xml:space="preserve">индивидуальную (касающуюся родителей каждого конкретного ребенка). </w:t>
      </w:r>
    </w:p>
    <w:p w:rsidR="00C81764" w:rsidRDefault="00C81764" w:rsidP="00C81764">
      <w:pPr>
        <w:autoSpaceDE w:val="0"/>
        <w:autoSpaceDN w:val="0"/>
        <w:adjustRightInd w:val="0"/>
        <w:spacing w:line="276" w:lineRule="auto"/>
        <w:ind w:firstLine="420"/>
        <w:jc w:val="both"/>
        <w:rPr>
          <w:rFonts w:eastAsia="Times New Roman"/>
          <w:szCs w:val="24"/>
          <w:lang w:eastAsia="ru-RU"/>
        </w:rPr>
      </w:pPr>
      <w:r w:rsidRPr="00302B4A">
        <w:rPr>
          <w:rFonts w:eastAsia="Times New Roman"/>
          <w:szCs w:val="24"/>
          <w:lang w:eastAsia="ru-RU"/>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C81764" w:rsidRPr="00302B4A" w:rsidRDefault="00C81764" w:rsidP="00C81764">
      <w:pPr>
        <w:autoSpaceDE w:val="0"/>
        <w:autoSpaceDN w:val="0"/>
        <w:adjustRightInd w:val="0"/>
        <w:spacing w:line="276" w:lineRule="auto"/>
        <w:ind w:firstLine="420"/>
        <w:jc w:val="both"/>
        <w:rPr>
          <w:rFonts w:eastAsia="Times New Roman"/>
          <w:szCs w:val="24"/>
          <w:lang w:eastAsia="ru-RU"/>
        </w:rPr>
      </w:pPr>
    </w:p>
    <w:p w:rsidR="00F15FEC" w:rsidRPr="007F06F7" w:rsidRDefault="00C81764" w:rsidP="00C81764">
      <w:pPr>
        <w:autoSpaceDE w:val="0"/>
        <w:autoSpaceDN w:val="0"/>
        <w:adjustRightInd w:val="0"/>
        <w:spacing w:line="276" w:lineRule="auto"/>
        <w:jc w:val="both"/>
        <w:rPr>
          <w:rFonts w:eastAsia="Times New Roman"/>
          <w:b/>
          <w:szCs w:val="24"/>
          <w:lang w:eastAsia="ru-RU"/>
        </w:rPr>
      </w:pPr>
      <w:r w:rsidRPr="007F06F7">
        <w:rPr>
          <w:rFonts w:eastAsia="Times New Roman"/>
          <w:b/>
          <w:szCs w:val="24"/>
          <w:lang w:eastAsia="ru-RU"/>
        </w:rPr>
        <w:t xml:space="preserve">Передача информации в дошкольном образовательном учреждении производится через: </w:t>
      </w:r>
    </w:p>
    <w:p w:rsidR="00C81764" w:rsidRPr="00560981" w:rsidRDefault="00C81764" w:rsidP="00C81764">
      <w:pPr>
        <w:autoSpaceDE w:val="0"/>
        <w:autoSpaceDN w:val="0"/>
        <w:adjustRightInd w:val="0"/>
        <w:spacing w:line="276" w:lineRule="auto"/>
        <w:jc w:val="both"/>
        <w:rPr>
          <w:rFonts w:eastAsia="Times New Roman"/>
          <w:iCs/>
          <w:szCs w:val="24"/>
          <w:u w:val="single"/>
          <w:lang w:eastAsia="ru-RU"/>
        </w:rPr>
      </w:pPr>
      <w:r>
        <w:rPr>
          <w:rFonts w:eastAsia="Times New Roman"/>
          <w:szCs w:val="24"/>
          <w:lang w:eastAsia="ru-RU"/>
        </w:rPr>
        <w:t xml:space="preserve">1. </w:t>
      </w:r>
      <w:r w:rsidRPr="00560981">
        <w:rPr>
          <w:rFonts w:eastAsia="Times New Roman"/>
          <w:iCs/>
          <w:szCs w:val="24"/>
          <w:u w:val="single"/>
          <w:lang w:eastAsia="ru-RU"/>
        </w:rPr>
        <w:t xml:space="preserve">Знаковые виды коммуникации: </w:t>
      </w:r>
    </w:p>
    <w:p w:rsidR="00C81764" w:rsidRPr="00302B4A" w:rsidRDefault="00C81764" w:rsidP="009F6F43">
      <w:pPr>
        <w:pStyle w:val="ab"/>
        <w:numPr>
          <w:ilvl w:val="0"/>
          <w:numId w:val="20"/>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единый и групповой стенды;</w:t>
      </w:r>
    </w:p>
    <w:p w:rsidR="00C81764" w:rsidRPr="00302B4A" w:rsidRDefault="00C81764" w:rsidP="009F6F43">
      <w:pPr>
        <w:pStyle w:val="ab"/>
        <w:widowControl w:val="0"/>
        <w:numPr>
          <w:ilvl w:val="0"/>
          <w:numId w:val="19"/>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самиздатовская печатная продукция (газеты, журналы, книги, календари и пр.);</w:t>
      </w:r>
    </w:p>
    <w:p w:rsidR="00C81764" w:rsidRPr="00302B4A" w:rsidRDefault="00C81764" w:rsidP="009F6F43">
      <w:pPr>
        <w:pStyle w:val="ab"/>
        <w:widowControl w:val="0"/>
        <w:numPr>
          <w:ilvl w:val="0"/>
          <w:numId w:val="19"/>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плакаты различной тематики (противопожарная, санитарная, гигиеническая, психолого - педагогическая и др.);</w:t>
      </w:r>
    </w:p>
    <w:p w:rsidR="00C81764" w:rsidRPr="00302B4A" w:rsidRDefault="00C81764" w:rsidP="009F6F43">
      <w:pPr>
        <w:pStyle w:val="ab"/>
        <w:widowControl w:val="0"/>
        <w:numPr>
          <w:ilvl w:val="0"/>
          <w:numId w:val="19"/>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папки, листовки, памятки, буклеты, бюллетени;</w:t>
      </w:r>
    </w:p>
    <w:p w:rsidR="00C81764" w:rsidRPr="00302B4A" w:rsidRDefault="00C81764" w:rsidP="009F6F43">
      <w:pPr>
        <w:pStyle w:val="ab"/>
        <w:widowControl w:val="0"/>
        <w:numPr>
          <w:ilvl w:val="0"/>
          <w:numId w:val="19"/>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стеллажи для демонстрации детских работ по лепке и небольших конструкций;</w:t>
      </w:r>
    </w:p>
    <w:p w:rsidR="00C81764" w:rsidRPr="00302B4A" w:rsidRDefault="00C81764" w:rsidP="009F6F43">
      <w:pPr>
        <w:pStyle w:val="ab"/>
        <w:widowControl w:val="0"/>
        <w:numPr>
          <w:ilvl w:val="0"/>
          <w:numId w:val="19"/>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баннеры;</w:t>
      </w:r>
    </w:p>
    <w:p w:rsidR="00F15FEC" w:rsidRPr="00302B4A" w:rsidRDefault="00C81764" w:rsidP="00F768F3">
      <w:pPr>
        <w:widowControl w:val="0"/>
        <w:autoSpaceDE w:val="0"/>
        <w:autoSpaceDN w:val="0"/>
        <w:adjustRightInd w:val="0"/>
        <w:spacing w:line="276" w:lineRule="auto"/>
        <w:ind w:firstLine="360"/>
        <w:jc w:val="both"/>
        <w:rPr>
          <w:rFonts w:eastAsia="Times New Roman"/>
          <w:szCs w:val="24"/>
          <w:lang w:eastAsia="ru-RU"/>
        </w:rPr>
      </w:pPr>
      <w:r w:rsidRPr="00302B4A">
        <w:rPr>
          <w:rFonts w:eastAsia="Times New Roman"/>
          <w:szCs w:val="24"/>
          <w:lang w:eastAsia="ru-RU"/>
        </w:rPr>
        <w:t>Знаковые виды коммуникации, обеспечивающие индивидуальное взаимодействие с роди</w:t>
      </w:r>
      <w:r>
        <w:rPr>
          <w:rFonts w:eastAsia="Times New Roman"/>
          <w:szCs w:val="24"/>
          <w:lang w:eastAsia="ru-RU"/>
        </w:rPr>
        <w:t xml:space="preserve">телями каждого ребенка являются через </w:t>
      </w:r>
      <w:r w:rsidRPr="00302B4A">
        <w:rPr>
          <w:rFonts w:eastAsia="Times New Roman"/>
          <w:szCs w:val="24"/>
          <w:lang w:eastAsia="ru-RU"/>
        </w:rPr>
        <w:t>дневник достижений;</w:t>
      </w:r>
      <w:r>
        <w:rPr>
          <w:rFonts w:eastAsia="Times New Roman"/>
          <w:szCs w:val="24"/>
          <w:lang w:eastAsia="ru-RU"/>
        </w:rPr>
        <w:t xml:space="preserve"> </w:t>
      </w:r>
      <w:r w:rsidRPr="00302B4A">
        <w:rPr>
          <w:rFonts w:eastAsia="Times New Roman"/>
          <w:szCs w:val="24"/>
          <w:lang w:eastAsia="ru-RU"/>
        </w:rPr>
        <w:t>специальные тетради с печатной основой;</w:t>
      </w:r>
    </w:p>
    <w:p w:rsidR="00C81764" w:rsidRDefault="00C81764" w:rsidP="00C81764">
      <w:pPr>
        <w:widowControl w:val="0"/>
        <w:autoSpaceDE w:val="0"/>
        <w:autoSpaceDN w:val="0"/>
        <w:adjustRightInd w:val="0"/>
        <w:spacing w:line="276" w:lineRule="auto"/>
        <w:jc w:val="both"/>
        <w:rPr>
          <w:rFonts w:eastAsia="Times New Roman"/>
          <w:szCs w:val="24"/>
          <w:lang w:eastAsia="ru-RU"/>
        </w:rPr>
      </w:pPr>
      <w:r>
        <w:rPr>
          <w:rFonts w:eastAsia="Times New Roman"/>
          <w:szCs w:val="24"/>
          <w:lang w:eastAsia="ru-RU"/>
        </w:rPr>
        <w:t xml:space="preserve">2.  </w:t>
      </w:r>
      <w:r w:rsidRPr="00560981">
        <w:rPr>
          <w:rFonts w:eastAsia="Times New Roman"/>
          <w:szCs w:val="24"/>
          <w:u w:val="single"/>
          <w:lang w:eastAsia="ru-RU"/>
        </w:rPr>
        <w:t>Аудиовизуальные способы передачи информации:</w:t>
      </w:r>
      <w:r w:rsidRPr="004934B5">
        <w:rPr>
          <w:rFonts w:eastAsia="Times New Roman"/>
          <w:szCs w:val="24"/>
          <w:lang w:eastAsia="ru-RU"/>
        </w:rPr>
        <w:t xml:space="preserve"> </w:t>
      </w:r>
    </w:p>
    <w:p w:rsidR="00C81764" w:rsidRPr="004934B5" w:rsidRDefault="00C81764" w:rsidP="00C81764">
      <w:pPr>
        <w:widowControl w:val="0"/>
        <w:autoSpaceDE w:val="0"/>
        <w:autoSpaceDN w:val="0"/>
        <w:adjustRightInd w:val="0"/>
        <w:spacing w:line="276" w:lineRule="auto"/>
        <w:jc w:val="both"/>
        <w:rPr>
          <w:rFonts w:eastAsia="Times New Roman"/>
          <w:szCs w:val="24"/>
          <w:lang w:eastAsia="ru-RU"/>
        </w:rPr>
      </w:pPr>
      <w:r w:rsidRPr="004934B5">
        <w:rPr>
          <w:rFonts w:eastAsia="Times New Roman"/>
          <w:szCs w:val="24"/>
          <w:lang w:eastAsia="ru-RU"/>
        </w:rPr>
        <w:t>просмотр видео- и прослушивание аудиоматери</w:t>
      </w:r>
      <w:r>
        <w:rPr>
          <w:rFonts w:eastAsia="Times New Roman"/>
          <w:szCs w:val="24"/>
          <w:lang w:eastAsia="ru-RU"/>
        </w:rPr>
        <w:t xml:space="preserve">алов связанных с познавательным и </w:t>
      </w:r>
      <w:r w:rsidRPr="004934B5">
        <w:rPr>
          <w:rFonts w:eastAsia="Times New Roman"/>
          <w:szCs w:val="24"/>
          <w:lang w:eastAsia="ru-RU"/>
        </w:rPr>
        <w:t xml:space="preserve"> речевым развитием детей;</w:t>
      </w:r>
    </w:p>
    <w:p w:rsidR="00C81764" w:rsidRPr="00302B4A" w:rsidRDefault="00C81764" w:rsidP="009F6F43">
      <w:pPr>
        <w:pStyle w:val="ab"/>
        <w:widowControl w:val="0"/>
        <w:numPr>
          <w:ilvl w:val="0"/>
          <w:numId w:val="21"/>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документальные видеофильмы с записью занятий, праздников и других воспитательно - образовательных мероприятий;</w:t>
      </w:r>
    </w:p>
    <w:p w:rsidR="00F15FEC" w:rsidRPr="00F768F3" w:rsidRDefault="00C81764" w:rsidP="009F6F43">
      <w:pPr>
        <w:pStyle w:val="ab"/>
        <w:widowControl w:val="0"/>
        <w:numPr>
          <w:ilvl w:val="0"/>
          <w:numId w:val="21"/>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учебные видеофильмы;</w:t>
      </w:r>
    </w:p>
    <w:p w:rsidR="00C81764" w:rsidRPr="00560981" w:rsidRDefault="00C81764" w:rsidP="00C81764">
      <w:pPr>
        <w:widowControl w:val="0"/>
        <w:autoSpaceDE w:val="0"/>
        <w:autoSpaceDN w:val="0"/>
        <w:adjustRightInd w:val="0"/>
        <w:spacing w:line="276" w:lineRule="auto"/>
        <w:jc w:val="both"/>
        <w:rPr>
          <w:rFonts w:eastAsia="Times New Roman"/>
          <w:szCs w:val="24"/>
          <w:u w:val="single"/>
          <w:lang w:eastAsia="ru-RU"/>
        </w:rPr>
      </w:pPr>
      <w:r>
        <w:rPr>
          <w:rFonts w:eastAsia="Times New Roman"/>
          <w:szCs w:val="24"/>
          <w:lang w:eastAsia="ru-RU"/>
        </w:rPr>
        <w:t xml:space="preserve">3. </w:t>
      </w:r>
      <w:r w:rsidRPr="00560981">
        <w:rPr>
          <w:rFonts w:eastAsia="Times New Roman"/>
          <w:szCs w:val="24"/>
          <w:u w:val="single"/>
          <w:lang w:eastAsia="ru-RU"/>
        </w:rPr>
        <w:t>В устной словесной форме передача информации коллективу родителей в целом осуществляется:</w:t>
      </w:r>
    </w:p>
    <w:p w:rsidR="00C81764" w:rsidRPr="00302B4A" w:rsidRDefault="00C81764" w:rsidP="009F6F43">
      <w:pPr>
        <w:pStyle w:val="ab"/>
        <w:widowControl w:val="0"/>
        <w:numPr>
          <w:ilvl w:val="0"/>
          <w:numId w:val="22"/>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на родительских собраниях, встречах, «круглых столах» и пр.;</w:t>
      </w:r>
    </w:p>
    <w:p w:rsidR="00C81764" w:rsidRPr="00302B4A" w:rsidRDefault="00C81764" w:rsidP="009F6F43">
      <w:pPr>
        <w:pStyle w:val="ab"/>
        <w:widowControl w:val="0"/>
        <w:numPr>
          <w:ilvl w:val="0"/>
          <w:numId w:val="22"/>
        </w:numPr>
        <w:autoSpaceDE w:val="0"/>
        <w:autoSpaceDN w:val="0"/>
        <w:adjustRightInd w:val="0"/>
        <w:spacing w:line="276" w:lineRule="auto"/>
        <w:jc w:val="both"/>
        <w:rPr>
          <w:rFonts w:eastAsia="Times New Roman"/>
          <w:szCs w:val="24"/>
          <w:lang w:eastAsia="ru-RU"/>
        </w:rPr>
      </w:pPr>
      <w:r w:rsidRPr="00302B4A">
        <w:rPr>
          <w:rFonts w:eastAsia="Times New Roman"/>
          <w:szCs w:val="24"/>
          <w:lang w:eastAsia="ru-RU"/>
        </w:rPr>
        <w:t>при проведении открытых занятий и совместных праздников;</w:t>
      </w:r>
    </w:p>
    <w:p w:rsidR="007F06F7" w:rsidRDefault="00C81764" w:rsidP="004E1528">
      <w:pPr>
        <w:autoSpaceDE w:val="0"/>
        <w:autoSpaceDN w:val="0"/>
        <w:adjustRightInd w:val="0"/>
        <w:spacing w:line="276" w:lineRule="auto"/>
        <w:ind w:firstLine="709"/>
        <w:jc w:val="both"/>
        <w:rPr>
          <w:rFonts w:eastAsia="Times New Roman"/>
          <w:szCs w:val="24"/>
          <w:lang w:eastAsia="ru-RU"/>
        </w:rPr>
      </w:pPr>
      <w:r w:rsidRPr="00302B4A">
        <w:rPr>
          <w:rFonts w:eastAsia="Times New Roman"/>
          <w:iCs/>
          <w:szCs w:val="24"/>
          <w:lang w:eastAsia="ru-RU"/>
        </w:rPr>
        <w:t>В устной словесной форме индивидуальное взаимодействие с родителями</w:t>
      </w:r>
      <w:r>
        <w:rPr>
          <w:rFonts w:eastAsia="Times New Roman"/>
          <w:iCs/>
          <w:szCs w:val="24"/>
          <w:lang w:eastAsia="ru-RU"/>
        </w:rPr>
        <w:t xml:space="preserve"> каждого ребенка осуществляется </w:t>
      </w:r>
      <w:r w:rsidRPr="004934B5">
        <w:rPr>
          <w:rFonts w:eastAsia="Times New Roman"/>
          <w:szCs w:val="24"/>
          <w:lang w:eastAsia="ru-RU"/>
        </w:rPr>
        <w:t>при ежедневных непосредственных контактах педагогов с родителя</w:t>
      </w:r>
      <w:r w:rsidRPr="004934B5">
        <w:rPr>
          <w:rFonts w:eastAsia="Times New Roman"/>
          <w:szCs w:val="24"/>
          <w:lang w:eastAsia="ru-RU"/>
        </w:rPr>
        <w:softHyphen/>
        <w:t>ми;</w:t>
      </w:r>
      <w:r>
        <w:rPr>
          <w:rFonts w:eastAsia="Times New Roman"/>
          <w:iCs/>
          <w:szCs w:val="24"/>
          <w:lang w:eastAsia="ru-RU"/>
        </w:rPr>
        <w:t xml:space="preserve"> </w:t>
      </w:r>
      <w:r w:rsidRPr="004934B5">
        <w:rPr>
          <w:rFonts w:eastAsia="Times New Roman"/>
          <w:szCs w:val="24"/>
          <w:lang w:eastAsia="ru-RU"/>
        </w:rPr>
        <w:t>при проведении неформальных бесед о детях или запл</w:t>
      </w:r>
      <w:r>
        <w:rPr>
          <w:rFonts w:eastAsia="Times New Roman"/>
          <w:szCs w:val="24"/>
          <w:lang w:eastAsia="ru-RU"/>
        </w:rPr>
        <w:t>анированных встреч с родителями.</w:t>
      </w:r>
    </w:p>
    <w:p w:rsidR="004E1528" w:rsidRDefault="004E1528" w:rsidP="004E1528">
      <w:pPr>
        <w:autoSpaceDE w:val="0"/>
        <w:autoSpaceDN w:val="0"/>
        <w:adjustRightInd w:val="0"/>
        <w:spacing w:line="276" w:lineRule="auto"/>
        <w:ind w:firstLine="709"/>
        <w:jc w:val="both"/>
        <w:rPr>
          <w:rFonts w:eastAsia="Times New Roman"/>
          <w:szCs w:val="24"/>
          <w:lang w:eastAsia="ru-RU"/>
        </w:rPr>
      </w:pPr>
    </w:p>
    <w:p w:rsidR="00F15FEC" w:rsidRPr="004E1528" w:rsidRDefault="00B1414A" w:rsidP="00934D6D">
      <w:pPr>
        <w:autoSpaceDE w:val="0"/>
        <w:autoSpaceDN w:val="0"/>
        <w:adjustRightInd w:val="0"/>
        <w:spacing w:line="276" w:lineRule="auto"/>
        <w:jc w:val="both"/>
        <w:rPr>
          <w:rFonts w:eastAsia="Times New Roman"/>
          <w:b/>
          <w:szCs w:val="24"/>
          <w:lang w:eastAsia="ru-RU"/>
        </w:rPr>
      </w:pPr>
      <w:r w:rsidRPr="004E1528">
        <w:rPr>
          <w:rFonts w:eastAsia="Times New Roman"/>
          <w:b/>
          <w:szCs w:val="24"/>
          <w:lang w:eastAsia="ru-RU"/>
        </w:rPr>
        <w:t xml:space="preserve">2.1.7. </w:t>
      </w:r>
      <w:r w:rsidR="00F95DE3" w:rsidRPr="004E1528">
        <w:rPr>
          <w:rFonts w:eastAsia="Times New Roman"/>
          <w:b/>
          <w:szCs w:val="24"/>
          <w:lang w:eastAsia="ru-RU"/>
        </w:rPr>
        <w:t xml:space="preserve"> </w:t>
      </w:r>
      <w:r w:rsidRPr="004E1528">
        <w:rPr>
          <w:rFonts w:eastAsia="Times New Roman"/>
          <w:b/>
          <w:szCs w:val="24"/>
          <w:lang w:eastAsia="ru-RU"/>
        </w:rPr>
        <w:t>Иные характеристики содержания Программы.</w:t>
      </w:r>
    </w:p>
    <w:p w:rsidR="00F15FEC" w:rsidRPr="00F768F3" w:rsidRDefault="005705BE" w:rsidP="004E1528">
      <w:pPr>
        <w:jc w:val="center"/>
        <w:rPr>
          <w:color w:val="FF0000"/>
          <w:sz w:val="26"/>
          <w:szCs w:val="26"/>
        </w:rPr>
      </w:pPr>
      <w:r w:rsidRPr="00F768F3">
        <w:rPr>
          <w:sz w:val="26"/>
          <w:szCs w:val="26"/>
        </w:rPr>
        <w:t>Социальное партнёрство</w:t>
      </w:r>
    </w:p>
    <w:p w:rsidR="005705BE" w:rsidRDefault="00F1279D" w:rsidP="00934D6D">
      <w:pPr>
        <w:autoSpaceDE w:val="0"/>
        <w:autoSpaceDN w:val="0"/>
        <w:adjustRightInd w:val="0"/>
        <w:spacing w:line="276" w:lineRule="auto"/>
        <w:jc w:val="both"/>
        <w:rPr>
          <w:rFonts w:eastAsia="Times New Roman"/>
          <w:szCs w:val="24"/>
          <w:lang w:eastAsia="ru-RU"/>
        </w:rPr>
      </w:pPr>
      <w:r>
        <w:rPr>
          <w:rFonts w:eastAsia="Times New Roman"/>
          <w:noProof/>
          <w:szCs w:val="24"/>
          <w:lang w:eastAsia="ru-RU"/>
        </w:rPr>
        <w:pict>
          <v:roundrect id="_x0000_s1281" style="position:absolute;left:0;text-align:left;margin-left:99.45pt;margin-top:12.45pt;width:122.25pt;height:37.65pt;z-index:251858944" arcsize="10923f" fillcolor="white [3201]" strokecolor="#95b3d7 [1940]" strokeweight="1pt">
            <v:fill color2="#b8cce4 [1300]" focusposition="1" focussize="" focus="100%" type="gradient"/>
            <v:shadow on="t" type="perspective" color="#243f60 [1604]" opacity=".5" offset="1pt" offset2="-3pt"/>
            <v:textbox style="mso-next-textbox:#_x0000_s1281">
              <w:txbxContent>
                <w:p w:rsidR="009F72DF" w:rsidRDefault="009F72DF" w:rsidP="005705BE">
                  <w:pPr>
                    <w:jc w:val="center"/>
                    <w:rPr>
                      <w:b/>
                      <w:sz w:val="28"/>
                      <w:szCs w:val="28"/>
                    </w:rPr>
                  </w:pPr>
                </w:p>
                <w:p w:rsidR="009F72DF" w:rsidRPr="00F6019E" w:rsidRDefault="009F72DF" w:rsidP="005705BE">
                  <w:pPr>
                    <w:jc w:val="center"/>
                    <w:rPr>
                      <w:sz w:val="20"/>
                      <w:szCs w:val="20"/>
                    </w:rPr>
                  </w:pPr>
                  <w:r w:rsidRPr="00F6019E">
                    <w:rPr>
                      <w:b/>
                      <w:sz w:val="20"/>
                      <w:szCs w:val="20"/>
                    </w:rPr>
                    <w:t>НТФ ИРО</w:t>
                  </w:r>
                </w:p>
              </w:txbxContent>
            </v:textbox>
          </v:roundrect>
        </w:pict>
      </w:r>
      <w:r>
        <w:rPr>
          <w:rFonts w:eastAsia="Times New Roman"/>
          <w:noProof/>
          <w:szCs w:val="24"/>
          <w:lang w:eastAsia="ru-RU"/>
        </w:rPr>
        <w:pict>
          <v:roundrect id="_x0000_s1282" style="position:absolute;left:0;text-align:left;margin-left:235.2pt;margin-top:12.45pt;width:123.75pt;height:37.65pt;z-index:251859968" arcsize="10923f" fillcolor="white [3201]" strokecolor="#95b3d7 [1940]" strokeweight="1pt">
            <v:fill color2="#b8cce4 [1300]" focusposition="1" focussize="" focus="100%" type="gradient"/>
            <v:shadow on="t" type="perspective" color="#243f60 [1604]" opacity=".5" offset="1pt" offset2="-3pt"/>
            <v:textbox style="mso-next-textbox:#_x0000_s1282">
              <w:txbxContent>
                <w:p w:rsidR="009F72DF" w:rsidRDefault="009F72DF" w:rsidP="005705BE">
                  <w:pPr>
                    <w:jc w:val="center"/>
                    <w:rPr>
                      <w:b/>
                      <w:sz w:val="28"/>
                      <w:szCs w:val="28"/>
                    </w:rPr>
                  </w:pPr>
                </w:p>
                <w:p w:rsidR="009F72DF" w:rsidRPr="00F6019E" w:rsidRDefault="009F72DF" w:rsidP="005705BE">
                  <w:pPr>
                    <w:jc w:val="center"/>
                    <w:rPr>
                      <w:b/>
                      <w:sz w:val="20"/>
                      <w:szCs w:val="20"/>
                    </w:rPr>
                  </w:pPr>
                  <w:r w:rsidRPr="00F6019E">
                    <w:rPr>
                      <w:b/>
                      <w:sz w:val="20"/>
                      <w:szCs w:val="20"/>
                    </w:rPr>
                    <w:t>НТПК № 2</w:t>
                  </w:r>
                </w:p>
                <w:p w:rsidR="009F72DF" w:rsidRDefault="009F72DF" w:rsidP="005705BE">
                  <w:pPr>
                    <w:jc w:val="center"/>
                  </w:pPr>
                </w:p>
              </w:txbxContent>
            </v:textbox>
          </v:roundrect>
        </w:pict>
      </w: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F1279D" w:rsidP="00934D6D">
      <w:pPr>
        <w:autoSpaceDE w:val="0"/>
        <w:autoSpaceDN w:val="0"/>
        <w:adjustRightInd w:val="0"/>
        <w:spacing w:line="276" w:lineRule="auto"/>
        <w:jc w:val="both"/>
        <w:rPr>
          <w:rFonts w:eastAsia="Times New Roman"/>
          <w:szCs w:val="24"/>
          <w:lang w:eastAsia="ru-RU"/>
        </w:rPr>
      </w:pPr>
      <w:r w:rsidRPr="00F1279D">
        <w:rPr>
          <w:b/>
          <w:noProof/>
          <w:sz w:val="26"/>
          <w:szCs w:val="26"/>
          <w:u w:val="single"/>
          <w:lang w:eastAsia="ru-RU"/>
        </w:rPr>
        <w:pict>
          <v:roundrect id="_x0000_s1288" style="position:absolute;left:0;text-align:left;margin-left:-6.3pt;margin-top:7.95pt;width:127.5pt;height:54.35pt;z-index:251867136" arcsize="10923f" fillcolor="white [3201]" strokecolor="#95b3d7 [1940]" strokeweight="1pt">
            <v:fill color2="#b8cce4 [1300]" focusposition="1" focussize="" focus="100%" type="gradient"/>
            <v:shadow on="t" type="perspective" color="#243f60 [1604]" opacity=".5" offset="1pt" offset2="-3pt"/>
            <v:textbox>
              <w:txbxContent>
                <w:p w:rsidR="009F72DF" w:rsidRPr="001D6276" w:rsidRDefault="009F72DF" w:rsidP="005705BE">
                  <w:pPr>
                    <w:jc w:val="center"/>
                    <w:rPr>
                      <w:szCs w:val="24"/>
                    </w:rPr>
                  </w:pPr>
                  <w:r w:rsidRPr="001D6276">
                    <w:rPr>
                      <w:b/>
                      <w:szCs w:val="24"/>
                    </w:rPr>
                    <w:t>Дзержинский дворец творчества</w:t>
                  </w:r>
                  <w:r w:rsidRPr="00837C5C">
                    <w:rPr>
                      <w:b/>
                      <w:sz w:val="28"/>
                      <w:szCs w:val="28"/>
                    </w:rPr>
                    <w:t xml:space="preserve"> </w:t>
                  </w:r>
                  <w:r w:rsidRPr="001D6276">
                    <w:rPr>
                      <w:b/>
                      <w:szCs w:val="24"/>
                    </w:rPr>
                    <w:t>юных</w:t>
                  </w:r>
                </w:p>
              </w:txbxContent>
            </v:textbox>
          </v:roundrect>
        </w:pict>
      </w:r>
      <w:r w:rsidRPr="00F1279D">
        <w:rPr>
          <w:bCs/>
          <w:noProof/>
          <w:szCs w:val="24"/>
          <w:u w:val="single"/>
          <w:lang w:eastAsia="ru-RU"/>
        </w:rPr>
        <w:pict>
          <v:roundrect id="_x0000_s1284" style="position:absolute;left:0;text-align:left;margin-left:352.2pt;margin-top:12.8pt;width:116.25pt;height:49.5pt;z-index:251863040" arcsize="10923f" fillcolor="white [3201]" strokecolor="#95b3d7 [1940]" strokeweight="1pt">
            <v:fill color2="#b8cce4 [1300]" focusposition="1" focussize="" focus="100%" type="gradient"/>
            <v:shadow on="t" type="perspective" color="#243f60 [1604]" opacity=".5" offset="1pt" offset2="-3pt"/>
            <v:textbox>
              <w:txbxContent>
                <w:p w:rsidR="009F72DF" w:rsidRPr="00F6019E" w:rsidRDefault="009F72DF" w:rsidP="005705BE">
                  <w:pPr>
                    <w:jc w:val="center"/>
                    <w:rPr>
                      <w:b/>
                      <w:sz w:val="20"/>
                      <w:szCs w:val="20"/>
                    </w:rPr>
                  </w:pPr>
                  <w:r w:rsidRPr="00F6019E">
                    <w:rPr>
                      <w:b/>
                      <w:sz w:val="20"/>
                      <w:szCs w:val="20"/>
                    </w:rPr>
                    <w:t>ФИЛИАЛ  ГОРОДСКОЙ БИБЛИОТЕКИ</w:t>
                  </w:r>
                </w:p>
                <w:p w:rsidR="009F72DF" w:rsidRDefault="009F72DF" w:rsidP="005705BE"/>
              </w:txbxContent>
            </v:textbox>
          </v:roundrect>
        </w:pict>
      </w:r>
      <w:r>
        <w:rPr>
          <w:rFonts w:eastAsia="Times New Roman"/>
          <w:noProof/>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80" type="#_x0000_t183" style="position:absolute;left:0;text-align:left;margin-left:121.2pt;margin-top:7.6pt;width:225pt;height:103.5pt;z-index:251857920" fillcolor="#fabf8f [1945]" strokecolor="#f79646 [3209]" strokeweight="1pt">
            <v:fill color2="#f79646 [3209]" focus="50%" type="gradient"/>
            <v:shadow on="t" type="perspective" color="#974706 [1609]" offset="1pt" offset2="-3pt"/>
            <v:textbox>
              <w:txbxContent>
                <w:p w:rsidR="009F72DF" w:rsidRPr="00837C5C" w:rsidRDefault="009F72DF" w:rsidP="005705BE">
                  <w:pPr>
                    <w:jc w:val="center"/>
                    <w:rPr>
                      <w:b/>
                      <w:sz w:val="20"/>
                      <w:szCs w:val="20"/>
                    </w:rPr>
                  </w:pPr>
                  <w:r w:rsidRPr="00837C5C">
                    <w:rPr>
                      <w:b/>
                      <w:sz w:val="20"/>
                      <w:szCs w:val="20"/>
                    </w:rPr>
                    <w:t>Детский сад №75 «Солнечный луч»</w:t>
                  </w:r>
                </w:p>
              </w:txbxContent>
            </v:textbox>
          </v:shape>
        </w:pict>
      </w: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F1279D" w:rsidP="00934D6D">
      <w:pPr>
        <w:autoSpaceDE w:val="0"/>
        <w:autoSpaceDN w:val="0"/>
        <w:adjustRightInd w:val="0"/>
        <w:spacing w:line="276" w:lineRule="auto"/>
        <w:jc w:val="both"/>
        <w:rPr>
          <w:rFonts w:eastAsia="Times New Roman"/>
          <w:szCs w:val="24"/>
          <w:lang w:eastAsia="ru-RU"/>
        </w:rPr>
      </w:pPr>
      <w:r w:rsidRPr="00F1279D">
        <w:rPr>
          <w:bCs/>
          <w:noProof/>
          <w:szCs w:val="24"/>
          <w:u w:val="single"/>
          <w:lang w:eastAsia="ru-RU"/>
        </w:rPr>
        <w:pict>
          <v:roundrect id="_x0000_s1285" style="position:absolute;left:0;text-align:left;margin-left:317.7pt;margin-top:10.3pt;width:115.5pt;height:37.3pt;z-index:251864064" arcsize="10923f" fillcolor="white [3201]" strokecolor="#95b3d7 [1940]" strokeweight="1pt">
            <v:fill color2="#b8cce4 [1300]" focusposition="1" focussize="" focus="100%" type="gradient"/>
            <v:shadow on="t" type="perspective" color="#243f60 [1604]" opacity=".5" offset="1pt" offset2="-3pt"/>
            <v:textbox>
              <w:txbxContent>
                <w:p w:rsidR="009F72DF" w:rsidRPr="00F6019E" w:rsidRDefault="009F72DF" w:rsidP="005705BE">
                  <w:pPr>
                    <w:jc w:val="center"/>
                    <w:rPr>
                      <w:sz w:val="20"/>
                      <w:szCs w:val="20"/>
                    </w:rPr>
                  </w:pPr>
                  <w:r w:rsidRPr="00F6019E">
                    <w:rPr>
                      <w:b/>
                      <w:sz w:val="20"/>
                      <w:szCs w:val="20"/>
                    </w:rPr>
                    <w:t>ГБУЗ № 1</w:t>
                  </w:r>
                </w:p>
              </w:txbxContent>
            </v:textbox>
          </v:roundrect>
        </w:pict>
      </w:r>
      <w:r>
        <w:rPr>
          <w:rFonts w:eastAsia="Times New Roman"/>
          <w:noProof/>
          <w:szCs w:val="24"/>
          <w:lang w:eastAsia="ru-RU"/>
        </w:rPr>
        <w:pict>
          <v:roundrect id="_x0000_s1283" style="position:absolute;left:0;text-align:left;margin-left:32.7pt;margin-top:10.1pt;width:115.5pt;height:37.5pt;z-index:251860992" arcsize="10923f" fillcolor="white [3201]" strokecolor="#95b3d7 [1940]" strokeweight="1pt">
            <v:fill color2="#b8cce4 [1300]" focusposition="1" focussize="" focus="100%" type="gradient"/>
            <v:shadow on="t" type="perspective" color="#243f60 [1604]" opacity=".5" offset="1pt" offset2="-3pt"/>
            <v:textbox>
              <w:txbxContent>
                <w:p w:rsidR="009F72DF" w:rsidRPr="00F6019E" w:rsidRDefault="009F72DF" w:rsidP="005705BE">
                  <w:pPr>
                    <w:jc w:val="center"/>
                    <w:rPr>
                      <w:sz w:val="20"/>
                      <w:szCs w:val="20"/>
                    </w:rPr>
                  </w:pPr>
                  <w:r w:rsidRPr="00F6019E">
                    <w:rPr>
                      <w:b/>
                      <w:sz w:val="20"/>
                      <w:szCs w:val="20"/>
                    </w:rPr>
                    <w:t>ТЕАТРАЛЬНЫЕ СТУДИИ</w:t>
                  </w:r>
                </w:p>
              </w:txbxContent>
            </v:textbox>
          </v:roundrect>
        </w:pict>
      </w:r>
    </w:p>
    <w:p w:rsidR="005705BE" w:rsidRDefault="005705BE" w:rsidP="00934D6D">
      <w:pPr>
        <w:autoSpaceDE w:val="0"/>
        <w:autoSpaceDN w:val="0"/>
        <w:adjustRightInd w:val="0"/>
        <w:spacing w:line="276" w:lineRule="auto"/>
        <w:jc w:val="both"/>
        <w:rPr>
          <w:rFonts w:eastAsia="Times New Roman"/>
          <w:szCs w:val="24"/>
          <w:lang w:eastAsia="ru-RU"/>
        </w:rPr>
      </w:pPr>
    </w:p>
    <w:p w:rsidR="005705BE" w:rsidRDefault="005705BE" w:rsidP="005705BE">
      <w:pPr>
        <w:pStyle w:val="a3"/>
        <w:jc w:val="center"/>
        <w:rPr>
          <w:b/>
          <w:sz w:val="28"/>
          <w:szCs w:val="28"/>
          <w:lang w:eastAsia="ar-SA"/>
        </w:rPr>
      </w:pPr>
    </w:p>
    <w:p w:rsidR="005705BE" w:rsidRDefault="00F1279D" w:rsidP="005705BE">
      <w:pPr>
        <w:pStyle w:val="a3"/>
        <w:jc w:val="center"/>
        <w:rPr>
          <w:b/>
          <w:sz w:val="28"/>
          <w:szCs w:val="28"/>
          <w:lang w:eastAsia="ar-SA"/>
        </w:rPr>
      </w:pPr>
      <w:r w:rsidRPr="00F1279D">
        <w:rPr>
          <w:b/>
          <w:noProof/>
          <w:sz w:val="26"/>
          <w:szCs w:val="26"/>
          <w:u w:val="single"/>
          <w:lang w:eastAsia="ru-RU"/>
        </w:rPr>
        <w:pict>
          <v:roundrect id="_x0000_s1287" style="position:absolute;left:0;text-align:left;margin-left:235.2pt;margin-top:5.4pt;width:130.5pt;height:26.75pt;z-index:251866112" arcsize="10923f" fillcolor="white [3201]" strokecolor="#95b3d7 [1940]" strokeweight="1pt">
            <v:fill color2="#b8cce4 [1300]" focusposition="1" focussize="" focus="100%" type="gradient"/>
            <v:shadow on="t" type="perspective" color="#243f60 [1604]" opacity=".5" offset="1pt" offset2="-3pt"/>
            <v:textbox>
              <w:txbxContent>
                <w:p w:rsidR="009F72DF" w:rsidRPr="00DC00BF" w:rsidRDefault="009F72DF" w:rsidP="005705BE">
                  <w:pPr>
                    <w:jc w:val="center"/>
                    <w:rPr>
                      <w:sz w:val="20"/>
                      <w:szCs w:val="20"/>
                    </w:rPr>
                  </w:pPr>
                  <w:r w:rsidRPr="00DC00BF">
                    <w:rPr>
                      <w:b/>
                      <w:sz w:val="20"/>
                      <w:szCs w:val="20"/>
                    </w:rPr>
                    <w:t>СК  « Спутник»</w:t>
                  </w:r>
                </w:p>
              </w:txbxContent>
            </v:textbox>
          </v:roundrect>
        </w:pict>
      </w:r>
      <w:r w:rsidRPr="00F1279D">
        <w:rPr>
          <w:b/>
          <w:noProof/>
          <w:sz w:val="26"/>
          <w:szCs w:val="26"/>
          <w:u w:val="single"/>
          <w:lang w:eastAsia="ru-RU"/>
        </w:rPr>
        <w:pict>
          <v:roundrect id="_x0000_s1286" style="position:absolute;left:0;text-align:left;margin-left:103.95pt;margin-top:5.4pt;width:121.5pt;height:26.75pt;z-index:251865088" arcsize="10923f" fillcolor="white [3201]" strokecolor="#95b3d7 [1940]" strokeweight="1pt">
            <v:fill color2="#b8cce4 [1300]" focusposition="1" focussize="" focus="100%" type="gradient"/>
            <v:shadow on="t" type="perspective" color="#243f60 [1604]" opacity=".5" offset="1pt" offset2="-3pt"/>
            <v:textbox>
              <w:txbxContent>
                <w:p w:rsidR="009F72DF" w:rsidRPr="00F6019E" w:rsidRDefault="009F72DF" w:rsidP="005705BE">
                  <w:pPr>
                    <w:jc w:val="center"/>
                    <w:rPr>
                      <w:sz w:val="20"/>
                      <w:szCs w:val="20"/>
                    </w:rPr>
                  </w:pPr>
                  <w:r w:rsidRPr="00F6019E">
                    <w:rPr>
                      <w:b/>
                      <w:sz w:val="20"/>
                      <w:szCs w:val="20"/>
                    </w:rPr>
                    <w:t>ОАО НПК «</w:t>
                  </w:r>
                  <w:r w:rsidRPr="00F6019E">
                    <w:rPr>
                      <w:sz w:val="20"/>
                      <w:szCs w:val="20"/>
                    </w:rPr>
                    <w:t>У</w:t>
                  </w:r>
                  <w:r w:rsidRPr="00F6019E">
                    <w:rPr>
                      <w:b/>
                      <w:sz w:val="20"/>
                      <w:szCs w:val="20"/>
                    </w:rPr>
                    <w:t>ВЗ»</w:t>
                  </w:r>
                </w:p>
              </w:txbxContent>
            </v:textbox>
          </v:roundrect>
        </w:pict>
      </w:r>
    </w:p>
    <w:p w:rsidR="005705BE" w:rsidRPr="00F6019E" w:rsidRDefault="005705BE" w:rsidP="005705BE">
      <w:pPr>
        <w:pStyle w:val="a3"/>
        <w:jc w:val="both"/>
      </w:pPr>
    </w:p>
    <w:p w:rsidR="004E1528" w:rsidRDefault="004E1528" w:rsidP="005705BE">
      <w:pPr>
        <w:rPr>
          <w:b/>
          <w:sz w:val="26"/>
          <w:szCs w:val="26"/>
          <w:u w:val="single"/>
        </w:rPr>
      </w:pPr>
    </w:p>
    <w:p w:rsidR="004E1528" w:rsidRDefault="004E1528" w:rsidP="004E1528">
      <w:pPr>
        <w:pStyle w:val="a3"/>
        <w:spacing w:line="276" w:lineRule="auto"/>
        <w:jc w:val="both"/>
      </w:pPr>
      <w:r w:rsidRPr="004E1528">
        <w:rPr>
          <w:b/>
        </w:rPr>
        <w:t>НТФ ИРО</w:t>
      </w:r>
      <w:r w:rsidRPr="004E1528">
        <w:t xml:space="preserve"> – обеспечение повышения</w:t>
      </w:r>
      <w:r w:rsidRPr="00F6019E">
        <w:t xml:space="preserve"> квалификации педагогических работников,   специалистов детского сада; участие в семинарах-практикумах,  публикация в сборниках.</w:t>
      </w:r>
    </w:p>
    <w:p w:rsidR="004E1528" w:rsidRPr="00F6019E" w:rsidRDefault="004E1528" w:rsidP="004E1528">
      <w:pPr>
        <w:pStyle w:val="a3"/>
        <w:spacing w:line="276" w:lineRule="auto"/>
        <w:jc w:val="both"/>
      </w:pPr>
      <w:r w:rsidRPr="00837C5C">
        <w:rPr>
          <w:b/>
        </w:rPr>
        <w:t xml:space="preserve">НТПК № 2 </w:t>
      </w:r>
      <w:r w:rsidRPr="00837C5C">
        <w:t>– осуществление повышения квалификации педагогов, переподготовка педагогов НПО программе «дошкольное образование», содействие педагогическому колледжу в осуществлении практики студентов дошкольного отделения, обмен опытом на педагогических чтениях и семинарах публикация в сборниках.</w:t>
      </w:r>
    </w:p>
    <w:p w:rsidR="004E1528" w:rsidRPr="00837C5C" w:rsidRDefault="004E1528" w:rsidP="004E1528">
      <w:pPr>
        <w:pStyle w:val="a3"/>
        <w:spacing w:line="276" w:lineRule="auto"/>
        <w:jc w:val="both"/>
      </w:pPr>
      <w:r w:rsidRPr="00837C5C">
        <w:rPr>
          <w:b/>
        </w:rPr>
        <w:t>Муниципальный молодежный театр, студия развлекательных программ «</w:t>
      </w:r>
      <w:proofErr w:type="spellStart"/>
      <w:r w:rsidRPr="00837C5C">
        <w:rPr>
          <w:b/>
        </w:rPr>
        <w:t>Расчудесица</w:t>
      </w:r>
      <w:proofErr w:type="spellEnd"/>
      <w:r w:rsidRPr="00837C5C">
        <w:rPr>
          <w:b/>
        </w:rPr>
        <w:t>»</w:t>
      </w:r>
      <w:r w:rsidRPr="00837C5C">
        <w:tab/>
        <w:t>- посещение детских театральных постановок,  совместные праздники, посещение спектаклей в театре, интеллектуальное развитие.</w:t>
      </w:r>
    </w:p>
    <w:p w:rsidR="004E1528" w:rsidRPr="00837C5C" w:rsidRDefault="004E1528" w:rsidP="004E1528">
      <w:pPr>
        <w:pStyle w:val="a3"/>
        <w:spacing w:line="276" w:lineRule="auto"/>
        <w:jc w:val="both"/>
      </w:pPr>
      <w:r w:rsidRPr="00837C5C">
        <w:rPr>
          <w:b/>
        </w:rPr>
        <w:t xml:space="preserve">Филиал центральной городской библиотеки № 4 в Дзержинском районе </w:t>
      </w:r>
      <w:r w:rsidRPr="00837C5C">
        <w:t>– виртуальные экскурсии, экскурсии,  занятия по формированию нравственно- духовной культуры, расширение кругозора детей старшего дошкольного возраста.</w:t>
      </w:r>
    </w:p>
    <w:p w:rsidR="004E1528" w:rsidRPr="00837C5C" w:rsidRDefault="004E1528" w:rsidP="004E1528">
      <w:pPr>
        <w:pStyle w:val="a3"/>
        <w:spacing w:line="276" w:lineRule="auto"/>
        <w:jc w:val="both"/>
      </w:pPr>
      <w:r w:rsidRPr="00837C5C">
        <w:rPr>
          <w:b/>
        </w:rPr>
        <w:t>ОАО НПК «УВЗ»</w:t>
      </w:r>
      <w:r w:rsidRPr="00837C5C">
        <w:tab/>
        <w:t>- экскурсии, знакомство детей с профессиональным статусом родителей, возможность детей познакомиться с местом работы родителей. Осуществление шефской помощи в благоустройстве территории детского сада.</w:t>
      </w:r>
    </w:p>
    <w:p w:rsidR="004E1528" w:rsidRPr="00837C5C" w:rsidRDefault="004E1528" w:rsidP="004E1528">
      <w:pPr>
        <w:pStyle w:val="a3"/>
        <w:spacing w:line="276" w:lineRule="auto"/>
        <w:jc w:val="both"/>
      </w:pPr>
      <w:r w:rsidRPr="00837C5C">
        <w:rPr>
          <w:b/>
        </w:rPr>
        <w:t xml:space="preserve">ГБУЗ № 1 </w:t>
      </w:r>
      <w:r>
        <w:t>-</w:t>
      </w:r>
      <w:r>
        <w:tab/>
        <w:t xml:space="preserve">осмотр </w:t>
      </w:r>
      <w:proofErr w:type="spellStart"/>
      <w:r>
        <w:t>дете</w:t>
      </w:r>
      <w:proofErr w:type="spellEnd"/>
      <w:r w:rsidRPr="00837C5C">
        <w:t xml:space="preserve"> специалистами, предоставление сведений о неустроенных детях микрорайона, всесторонняя помощь и профилактика, просветительская работа с родителями.</w:t>
      </w:r>
    </w:p>
    <w:p w:rsidR="004E1528" w:rsidRPr="00837C5C" w:rsidRDefault="004E1528" w:rsidP="004E1528">
      <w:pPr>
        <w:pStyle w:val="a3"/>
        <w:spacing w:line="276" w:lineRule="auto"/>
        <w:jc w:val="both"/>
      </w:pPr>
      <w:r w:rsidRPr="00837C5C">
        <w:rPr>
          <w:b/>
        </w:rPr>
        <w:t>СК  « Спутник»</w:t>
      </w:r>
      <w:r w:rsidRPr="00837C5C">
        <w:tab/>
        <w:t xml:space="preserve">- проведение Малых летних олимпийских игр, совместных праздников. </w:t>
      </w:r>
    </w:p>
    <w:p w:rsidR="004E1528" w:rsidRDefault="004E1528" w:rsidP="004E1528">
      <w:pPr>
        <w:pStyle w:val="a3"/>
        <w:spacing w:after="240" w:line="276" w:lineRule="auto"/>
        <w:jc w:val="both"/>
        <w:rPr>
          <w:b/>
        </w:rPr>
      </w:pPr>
      <w:r w:rsidRPr="00837C5C">
        <w:rPr>
          <w:b/>
        </w:rPr>
        <w:t xml:space="preserve">Дзержинский дворец творчества юных – </w:t>
      </w:r>
      <w:r w:rsidRPr="00837C5C">
        <w:t>экскурсии, участие детей детского сада в конкурсах, фестивалях, осуществление взаимодействия с</w:t>
      </w:r>
      <w:r>
        <w:t>о</w:t>
      </w:r>
      <w:r w:rsidRPr="00837C5C">
        <w:t xml:space="preserve"> специалистами дворца.</w:t>
      </w:r>
    </w:p>
    <w:p w:rsidR="005705BE" w:rsidRPr="004E1528" w:rsidRDefault="004E1528" w:rsidP="004E1528">
      <w:pPr>
        <w:pStyle w:val="a3"/>
        <w:spacing w:line="276" w:lineRule="auto"/>
        <w:ind w:left="360" w:firstLine="348"/>
        <w:rPr>
          <w:b/>
        </w:rPr>
        <w:sectPr w:rsidR="005705BE" w:rsidRPr="004E1528" w:rsidSect="00E136AC">
          <w:headerReference w:type="default" r:id="rId9"/>
          <w:footerReference w:type="default" r:id="rId10"/>
          <w:pgSz w:w="11906" w:h="16838"/>
          <w:pgMar w:top="1134" w:right="1134" w:bottom="1134" w:left="1701" w:header="709" w:footer="709" w:gutter="0"/>
          <w:cols w:space="709"/>
          <w:docGrid w:linePitch="360"/>
        </w:sectPr>
      </w:pPr>
      <w:r w:rsidRPr="00D254B3">
        <w:rPr>
          <w:b/>
        </w:rPr>
        <w:t xml:space="preserve">Таким образом, </w:t>
      </w:r>
      <w:r>
        <w:t>взаимодействие детского сада № 75</w:t>
      </w:r>
      <w:r w:rsidRPr="001235FF">
        <w:t xml:space="preserve"> с социальными партнерами способствует </w:t>
      </w:r>
      <w:r w:rsidRPr="00D254B3">
        <w:rPr>
          <w:color w:val="000000"/>
        </w:rPr>
        <w:t>обмену опытом, совместной  реализации образовательных проектов и социальных инициатив, развитию воспитанников, совершенствованию образовательно</w:t>
      </w:r>
      <w:r>
        <w:rPr>
          <w:color w:val="000000"/>
        </w:rPr>
        <w:t>й среды дошкольного учреждения.</w:t>
      </w:r>
    </w:p>
    <w:p w:rsidR="004A75E2" w:rsidRDefault="00F1279D" w:rsidP="0065140C">
      <w:pPr>
        <w:pStyle w:val="a3"/>
        <w:spacing w:line="276" w:lineRule="auto"/>
        <w:jc w:val="both"/>
        <w:rPr>
          <w:b/>
          <w:szCs w:val="24"/>
        </w:rPr>
      </w:pPr>
      <w:r w:rsidRPr="00F1279D">
        <w:rPr>
          <w:bCs/>
          <w:noProof/>
          <w:szCs w:val="24"/>
          <w:u w:val="single"/>
          <w:lang w:eastAsia="ru-RU"/>
        </w:rPr>
        <w:lastRenderedPageBreak/>
        <w:pict>
          <v:shape id="_x0000_s1152" type="#_x0000_t32" style="position:absolute;left:0;text-align:left;margin-left:19.95pt;margin-top:15.15pt;width:.05pt;height:0;z-index:251743232" o:connectortype="straight"/>
        </w:pict>
      </w:r>
      <w:r w:rsidRPr="00F1279D">
        <w:rPr>
          <w:b/>
          <w:noProof/>
          <w:szCs w:val="18"/>
          <w:lang w:eastAsia="ru-RU"/>
        </w:rPr>
        <w:pict>
          <v:shape id="_x0000_s1037" type="#_x0000_t32" style="position:absolute;left:0;text-align:left;margin-left:364.7pt;margin-top:3.55pt;width:0;height:0;z-index:251663360" o:connectortype="straight">
            <v:stroke endarrow="block"/>
          </v:shape>
        </w:pict>
      </w:r>
      <w:r w:rsidR="0065140C" w:rsidRPr="00B22F98">
        <w:rPr>
          <w:b/>
          <w:szCs w:val="24"/>
        </w:rPr>
        <w:t>2</w:t>
      </w:r>
      <w:r w:rsidR="0065140C" w:rsidRPr="0059235D">
        <w:rPr>
          <w:b/>
          <w:szCs w:val="24"/>
        </w:rPr>
        <w:t xml:space="preserve">.2.  </w:t>
      </w:r>
      <w:r w:rsidR="00B1414A">
        <w:rPr>
          <w:b/>
          <w:szCs w:val="24"/>
        </w:rPr>
        <w:t>Содержание части  П</w:t>
      </w:r>
      <w:r w:rsidR="0065140C" w:rsidRPr="0059235D">
        <w:rPr>
          <w:b/>
          <w:szCs w:val="24"/>
        </w:rPr>
        <w:t>рограммы, формируемой</w:t>
      </w:r>
      <w:r w:rsidR="00303CE6">
        <w:rPr>
          <w:b/>
          <w:szCs w:val="24"/>
        </w:rPr>
        <w:t xml:space="preserve"> участниками </w:t>
      </w:r>
      <w:r w:rsidR="0065140C" w:rsidRPr="0059235D">
        <w:rPr>
          <w:b/>
          <w:szCs w:val="24"/>
        </w:rPr>
        <w:t>образовательных отношений.</w:t>
      </w:r>
    </w:p>
    <w:p w:rsidR="00AE158E" w:rsidRDefault="00AE158E" w:rsidP="00B1414A">
      <w:pPr>
        <w:pStyle w:val="a3"/>
        <w:spacing w:line="276" w:lineRule="auto"/>
        <w:ind w:firstLine="708"/>
        <w:jc w:val="both"/>
        <w:rPr>
          <w:szCs w:val="24"/>
        </w:rPr>
      </w:pPr>
      <w:r w:rsidRPr="0059235D">
        <w:rPr>
          <w:szCs w:val="24"/>
        </w:rPr>
        <w:t>Соде</w:t>
      </w:r>
      <w:r>
        <w:rPr>
          <w:szCs w:val="24"/>
        </w:rPr>
        <w:t>ржательный раздел части</w:t>
      </w:r>
      <w:r w:rsidRPr="0059235D">
        <w:rPr>
          <w:szCs w:val="24"/>
        </w:rPr>
        <w:t xml:space="preserve"> образовательной программы, формируемой участниками образовательных отношений представлен:</w:t>
      </w:r>
      <w:r>
        <w:rPr>
          <w:szCs w:val="24"/>
        </w:rPr>
        <w:t xml:space="preserve"> содержанием образования по пяти направлениям развития детей (образовательными областями), обозначенными в ФГОС ДО: социально-коммуникативное развитие, познавательное развитие, речевое развитие, художественно-эстетическое развитие, физическое развитие, а также описанием вариативных форм, способов, методов  и средств реализации содержания образовательной программы.</w:t>
      </w:r>
    </w:p>
    <w:p w:rsidR="00AE158E" w:rsidRDefault="00AE158E" w:rsidP="00AE158E">
      <w:pPr>
        <w:pStyle w:val="a3"/>
        <w:spacing w:line="276" w:lineRule="auto"/>
        <w:jc w:val="both"/>
        <w:rPr>
          <w:szCs w:val="24"/>
        </w:rPr>
      </w:pPr>
      <w:r>
        <w:rPr>
          <w:szCs w:val="24"/>
        </w:rPr>
        <w:tab/>
        <w:t>Содержание части, формируемой участниками образовательных отношений, направлено на расширение и углубление содержания обязательной части основной образовательной программы, оно отбирается в соответствии с потребностями и интересами участников образовательных отношений, что позволяет удовлетворять разнообразные образовательные потребности современной семьи и избирательные интересы дошкольников, реализовывать развивающий потенциал образования с учетом этнокультурных особенностей.</w:t>
      </w:r>
    </w:p>
    <w:p w:rsidR="00AE158E" w:rsidRDefault="00AE158E" w:rsidP="00AE158E">
      <w:pPr>
        <w:pStyle w:val="a3"/>
        <w:spacing w:line="276" w:lineRule="auto"/>
        <w:jc w:val="both"/>
        <w:rPr>
          <w:szCs w:val="24"/>
        </w:rPr>
      </w:pPr>
      <w:r>
        <w:rPr>
          <w:szCs w:val="24"/>
        </w:rPr>
        <w:tab/>
        <w:t>Содержательный материал программы может выбираться и реализовываться педагогами в соответствии с возрастными особенностями ребенка, готовностью и проявлением его интереса к той или иной тематике. Материал программы  представлен тематическими блоками, работа по каждому из которых тесно связана друг с другом.</w:t>
      </w:r>
    </w:p>
    <w:p w:rsidR="00AE158E" w:rsidRDefault="00AE158E" w:rsidP="00AE158E">
      <w:pPr>
        <w:pStyle w:val="a3"/>
        <w:spacing w:line="276" w:lineRule="auto"/>
        <w:jc w:val="both"/>
        <w:rPr>
          <w:szCs w:val="24"/>
        </w:rPr>
      </w:pPr>
      <w:r>
        <w:rPr>
          <w:szCs w:val="24"/>
        </w:rPr>
        <w:tab/>
        <w:t>Важная роль в развитии интереса дошкольников к родному краю и музыке принадлежит не только педагогу, но и родителям. Взрослым необходимо вместе с ребенком:</w:t>
      </w:r>
    </w:p>
    <w:p w:rsidR="00AE158E" w:rsidRDefault="00AE158E" w:rsidP="009F6F43">
      <w:pPr>
        <w:pStyle w:val="a3"/>
        <w:numPr>
          <w:ilvl w:val="0"/>
          <w:numId w:val="11"/>
        </w:numPr>
        <w:spacing w:line="276" w:lineRule="auto"/>
        <w:jc w:val="both"/>
        <w:rPr>
          <w:szCs w:val="24"/>
        </w:rPr>
      </w:pPr>
      <w:r>
        <w:rPr>
          <w:szCs w:val="24"/>
        </w:rPr>
        <w:t>обсуждать доступные для его понимания события, происходящие в городе, крае;</w:t>
      </w:r>
    </w:p>
    <w:p w:rsidR="00AE158E" w:rsidRDefault="00AE158E" w:rsidP="009F6F43">
      <w:pPr>
        <w:pStyle w:val="a3"/>
        <w:numPr>
          <w:ilvl w:val="0"/>
          <w:numId w:val="11"/>
        </w:numPr>
        <w:spacing w:line="276" w:lineRule="auto"/>
        <w:jc w:val="both"/>
        <w:rPr>
          <w:szCs w:val="24"/>
        </w:rPr>
      </w:pPr>
      <w:r>
        <w:rPr>
          <w:szCs w:val="24"/>
        </w:rPr>
        <w:t>поддерживать интерес ребенка к историческим событиям, открытиям в технике, жизни армии и флота, особенностям традиций разных стран и народов;</w:t>
      </w:r>
    </w:p>
    <w:p w:rsidR="00AE158E" w:rsidRDefault="00AE158E" w:rsidP="009F6F43">
      <w:pPr>
        <w:pStyle w:val="a3"/>
        <w:numPr>
          <w:ilvl w:val="0"/>
          <w:numId w:val="11"/>
        </w:numPr>
        <w:spacing w:line="276" w:lineRule="auto"/>
        <w:jc w:val="both"/>
        <w:rPr>
          <w:szCs w:val="24"/>
        </w:rPr>
      </w:pPr>
      <w:r>
        <w:rPr>
          <w:szCs w:val="24"/>
        </w:rPr>
        <w:t>знакомить с разнообразием природного мира родного края.</w:t>
      </w:r>
    </w:p>
    <w:p w:rsidR="00AE158E" w:rsidRPr="00FC2501" w:rsidRDefault="00AE158E" w:rsidP="009F6F43">
      <w:pPr>
        <w:pStyle w:val="a3"/>
        <w:numPr>
          <w:ilvl w:val="0"/>
          <w:numId w:val="11"/>
        </w:numPr>
        <w:spacing w:line="276" w:lineRule="auto"/>
        <w:jc w:val="both"/>
        <w:rPr>
          <w:szCs w:val="24"/>
        </w:rPr>
      </w:pPr>
      <w:r w:rsidRPr="00FC2501">
        <w:rPr>
          <w:szCs w:val="24"/>
        </w:rPr>
        <w:t>формировать и поддерживать интерес ребёнка к народному, литературному и музыкальному творчеству;</w:t>
      </w:r>
    </w:p>
    <w:p w:rsidR="00AE158E" w:rsidRPr="00B22F98" w:rsidRDefault="00AE158E" w:rsidP="009F6F43">
      <w:pPr>
        <w:pStyle w:val="a3"/>
        <w:numPr>
          <w:ilvl w:val="0"/>
          <w:numId w:val="11"/>
        </w:numPr>
        <w:spacing w:line="276" w:lineRule="auto"/>
        <w:jc w:val="both"/>
        <w:rPr>
          <w:szCs w:val="24"/>
        </w:rPr>
      </w:pPr>
      <w:r w:rsidRPr="00FC2501">
        <w:rPr>
          <w:szCs w:val="24"/>
        </w:rPr>
        <w:t>побуждать к воплощению в свободных естественных движениях характера и настроения народной музыки.</w:t>
      </w:r>
    </w:p>
    <w:p w:rsidR="00AE158E" w:rsidRDefault="00AE158E" w:rsidP="00AE158E">
      <w:pPr>
        <w:pStyle w:val="a3"/>
        <w:spacing w:line="276" w:lineRule="auto"/>
        <w:jc w:val="both"/>
        <w:rPr>
          <w:b/>
          <w:szCs w:val="24"/>
        </w:rPr>
      </w:pPr>
      <w:r>
        <w:rPr>
          <w:b/>
          <w:szCs w:val="24"/>
        </w:rPr>
        <w:t>Содержание направлено на:</w:t>
      </w:r>
    </w:p>
    <w:p w:rsidR="00AE158E" w:rsidRDefault="00AE158E" w:rsidP="009F6F43">
      <w:pPr>
        <w:pStyle w:val="a3"/>
        <w:numPr>
          <w:ilvl w:val="0"/>
          <w:numId w:val="12"/>
        </w:numPr>
        <w:spacing w:line="276" w:lineRule="auto"/>
        <w:jc w:val="both"/>
        <w:rPr>
          <w:szCs w:val="24"/>
        </w:rPr>
      </w:pPr>
      <w:r w:rsidRPr="00DD7F8A">
        <w:rPr>
          <w:szCs w:val="24"/>
        </w:rPr>
        <w:t>формирование и развитие  интересов</w:t>
      </w:r>
      <w:r>
        <w:rPr>
          <w:szCs w:val="24"/>
        </w:rPr>
        <w:t xml:space="preserve"> ребенка</w:t>
      </w:r>
      <w:r w:rsidRPr="00DD7F8A">
        <w:rPr>
          <w:szCs w:val="24"/>
        </w:rPr>
        <w:t>, отвечающих</w:t>
      </w:r>
      <w:r>
        <w:rPr>
          <w:szCs w:val="24"/>
        </w:rPr>
        <w:t xml:space="preserve"> его потребностям;</w:t>
      </w:r>
    </w:p>
    <w:p w:rsidR="00AE158E" w:rsidRDefault="00AE158E" w:rsidP="009F6F43">
      <w:pPr>
        <w:pStyle w:val="a3"/>
        <w:numPr>
          <w:ilvl w:val="0"/>
          <w:numId w:val="12"/>
        </w:numPr>
        <w:spacing w:line="276" w:lineRule="auto"/>
        <w:jc w:val="both"/>
        <w:rPr>
          <w:szCs w:val="24"/>
        </w:rPr>
      </w:pPr>
      <w:r>
        <w:rPr>
          <w:szCs w:val="24"/>
        </w:rPr>
        <w:t>предоставление возможности свободного выбора форм деятельности;</w:t>
      </w:r>
    </w:p>
    <w:p w:rsidR="00AE158E" w:rsidRDefault="00AE158E" w:rsidP="009F6F43">
      <w:pPr>
        <w:pStyle w:val="a3"/>
        <w:numPr>
          <w:ilvl w:val="0"/>
          <w:numId w:val="12"/>
        </w:numPr>
        <w:spacing w:line="276" w:lineRule="auto"/>
        <w:jc w:val="both"/>
        <w:rPr>
          <w:szCs w:val="24"/>
        </w:rPr>
      </w:pPr>
      <w:r>
        <w:rPr>
          <w:szCs w:val="24"/>
        </w:rPr>
        <w:t>накопление опыта социального взаимодействия с взрослыми и сверстниками;</w:t>
      </w:r>
    </w:p>
    <w:p w:rsidR="00AE158E" w:rsidRPr="00FC2501" w:rsidRDefault="00AE158E" w:rsidP="009F6F43">
      <w:pPr>
        <w:pStyle w:val="a3"/>
        <w:numPr>
          <w:ilvl w:val="0"/>
          <w:numId w:val="12"/>
        </w:numPr>
        <w:spacing w:line="276" w:lineRule="auto"/>
        <w:jc w:val="both"/>
        <w:rPr>
          <w:szCs w:val="24"/>
        </w:rPr>
      </w:pPr>
      <w:r>
        <w:rPr>
          <w:szCs w:val="24"/>
        </w:rPr>
        <w:t>э</w:t>
      </w:r>
      <w:r w:rsidRPr="00FC2501">
        <w:rPr>
          <w:szCs w:val="24"/>
        </w:rPr>
        <w:t>моциональный отклик на прекрасную музыку, дв</w:t>
      </w:r>
      <w:r>
        <w:rPr>
          <w:szCs w:val="24"/>
        </w:rPr>
        <w:t>игательную импровизацию под нее;</w:t>
      </w:r>
    </w:p>
    <w:p w:rsidR="00AE158E" w:rsidRDefault="00AE158E" w:rsidP="009F6F43">
      <w:pPr>
        <w:pStyle w:val="a3"/>
        <w:numPr>
          <w:ilvl w:val="0"/>
          <w:numId w:val="12"/>
        </w:numPr>
        <w:spacing w:line="276" w:lineRule="auto"/>
        <w:jc w:val="both"/>
        <w:rPr>
          <w:szCs w:val="24"/>
        </w:rPr>
      </w:pPr>
      <w:r>
        <w:rPr>
          <w:szCs w:val="24"/>
        </w:rPr>
        <w:t>обеспечение возможности почувствовать многообразие музыки, которую можно воплотить в движении;</w:t>
      </w:r>
    </w:p>
    <w:p w:rsidR="00AE158E" w:rsidRDefault="00AE158E" w:rsidP="009F6F43">
      <w:pPr>
        <w:pStyle w:val="a3"/>
        <w:numPr>
          <w:ilvl w:val="0"/>
          <w:numId w:val="12"/>
        </w:numPr>
        <w:spacing w:line="276" w:lineRule="auto"/>
        <w:jc w:val="both"/>
        <w:rPr>
          <w:szCs w:val="24"/>
        </w:rPr>
      </w:pPr>
      <w:r>
        <w:rPr>
          <w:szCs w:val="24"/>
        </w:rPr>
        <w:t>поощрение инструментальной импровизации, с немузыкальными и музыкальными звуками;</w:t>
      </w:r>
    </w:p>
    <w:p w:rsidR="004E1528" w:rsidRDefault="00AE158E" w:rsidP="0065140C">
      <w:pPr>
        <w:pStyle w:val="a3"/>
        <w:spacing w:line="276" w:lineRule="auto"/>
        <w:jc w:val="both"/>
        <w:rPr>
          <w:szCs w:val="24"/>
        </w:rPr>
      </w:pPr>
      <w:r>
        <w:rPr>
          <w:szCs w:val="24"/>
        </w:rPr>
        <w:t>включение народной музыки в доступные и привлекательные для ребёнка виды деятельности</w:t>
      </w:r>
      <w:r w:rsidR="004E1528">
        <w:rPr>
          <w:szCs w:val="24"/>
        </w:rPr>
        <w:t>.</w:t>
      </w:r>
    </w:p>
    <w:p w:rsidR="004A75E2" w:rsidRPr="004E1528" w:rsidRDefault="004A75E2" w:rsidP="0065140C">
      <w:pPr>
        <w:pStyle w:val="a3"/>
        <w:spacing w:line="276" w:lineRule="auto"/>
        <w:jc w:val="both"/>
        <w:rPr>
          <w:szCs w:val="24"/>
        </w:rPr>
      </w:pPr>
      <w:r>
        <w:rPr>
          <w:b/>
          <w:szCs w:val="24"/>
        </w:rPr>
        <w:lastRenderedPageBreak/>
        <w:t>2.2.1</w:t>
      </w:r>
      <w:r w:rsidR="00F95DE3">
        <w:rPr>
          <w:b/>
          <w:szCs w:val="24"/>
        </w:rPr>
        <w:t>.</w:t>
      </w:r>
      <w:r>
        <w:rPr>
          <w:b/>
          <w:szCs w:val="24"/>
        </w:rPr>
        <w:t xml:space="preserve"> </w:t>
      </w:r>
      <w:r w:rsidRPr="004A75E2">
        <w:rPr>
          <w:b/>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AE158E" w:rsidRDefault="00AE158E" w:rsidP="00AE158E">
      <w:pPr>
        <w:pStyle w:val="a3"/>
        <w:spacing w:line="276" w:lineRule="auto"/>
        <w:ind w:firstLine="708"/>
        <w:jc w:val="both"/>
        <w:rPr>
          <w:szCs w:val="24"/>
        </w:rPr>
      </w:pPr>
      <w:r>
        <w:rPr>
          <w:szCs w:val="24"/>
        </w:rPr>
        <w:t>Реализация содержания части, формируемой участниками образовательных отношений</w:t>
      </w:r>
      <w:r w:rsidRPr="006D3C7C">
        <w:rPr>
          <w:szCs w:val="24"/>
        </w:rPr>
        <w:t xml:space="preserve"> направлена на формирование и развитие у ребёнка разных интересов, отвечающих его потребностям, предоставляет возможность выбора форм деятельности, способствует накоплению опыта социального взаимодействия с взрослыми и сверстниками.</w:t>
      </w:r>
    </w:p>
    <w:p w:rsidR="0030037F" w:rsidRDefault="00AE158E" w:rsidP="00AE158E">
      <w:pPr>
        <w:pStyle w:val="a3"/>
        <w:spacing w:line="276" w:lineRule="auto"/>
        <w:jc w:val="both"/>
        <w:rPr>
          <w:szCs w:val="24"/>
        </w:rPr>
      </w:pPr>
      <w:r>
        <w:rPr>
          <w:szCs w:val="24"/>
        </w:rPr>
        <w:tab/>
        <w:t>Реализация образовательных областей по реализуемым программам в части Программы, формируемой участниками образовательных отношений вносит новый смысл в жизнь и деятельность детей, во взаимодействие детей и родителей вне детского сада, в формы сотрудни</w:t>
      </w:r>
      <w:r w:rsidR="004E1528">
        <w:rPr>
          <w:szCs w:val="24"/>
        </w:rPr>
        <w:t>чества педагогов и родителей.</w:t>
      </w:r>
    </w:p>
    <w:p w:rsidR="0030037F" w:rsidRPr="00AE158E" w:rsidRDefault="0030037F" w:rsidP="0030037F">
      <w:pPr>
        <w:pStyle w:val="a3"/>
        <w:spacing w:line="276" w:lineRule="auto"/>
        <w:jc w:val="both"/>
        <w:rPr>
          <w:i/>
          <w:szCs w:val="24"/>
        </w:rPr>
      </w:pPr>
      <w:r>
        <w:rPr>
          <w:i/>
          <w:szCs w:val="24"/>
        </w:rPr>
        <w:t>/см. М</w:t>
      </w:r>
      <w:r w:rsidRPr="00AE158E">
        <w:rPr>
          <w:i/>
          <w:szCs w:val="24"/>
        </w:rPr>
        <w:t xml:space="preserve">етодические рекомендации «Мы живем на Урале», </w:t>
      </w:r>
      <w:r>
        <w:rPr>
          <w:i/>
          <w:szCs w:val="24"/>
        </w:rPr>
        <w:t xml:space="preserve">г. </w:t>
      </w:r>
      <w:r w:rsidRPr="00AE158E">
        <w:rPr>
          <w:i/>
          <w:szCs w:val="24"/>
        </w:rPr>
        <w:t>Екатеринбург,</w:t>
      </w:r>
      <w:r>
        <w:rPr>
          <w:i/>
          <w:szCs w:val="24"/>
        </w:rPr>
        <w:t xml:space="preserve">   2014г., стр.39 - 67</w:t>
      </w:r>
      <w:r w:rsidRPr="00AE158E">
        <w:rPr>
          <w:i/>
          <w:szCs w:val="24"/>
        </w:rPr>
        <w:t xml:space="preserve">/. </w:t>
      </w:r>
    </w:p>
    <w:p w:rsidR="00AE158E" w:rsidRDefault="00AE158E" w:rsidP="0065140C">
      <w:pPr>
        <w:pStyle w:val="a3"/>
        <w:spacing w:line="276" w:lineRule="auto"/>
        <w:jc w:val="both"/>
        <w:rPr>
          <w:b/>
          <w:szCs w:val="24"/>
        </w:rPr>
      </w:pPr>
    </w:p>
    <w:p w:rsidR="004A75E2" w:rsidRDefault="004A75E2" w:rsidP="0065140C">
      <w:pPr>
        <w:pStyle w:val="a3"/>
        <w:spacing w:line="276" w:lineRule="auto"/>
        <w:jc w:val="both"/>
        <w:rPr>
          <w:b/>
          <w:szCs w:val="24"/>
        </w:rPr>
      </w:pPr>
      <w:r>
        <w:rPr>
          <w:b/>
          <w:szCs w:val="24"/>
        </w:rPr>
        <w:t>2.2.2</w:t>
      </w:r>
      <w:r w:rsidR="00F95DE3">
        <w:rPr>
          <w:b/>
          <w:szCs w:val="24"/>
        </w:rPr>
        <w:t xml:space="preserve">. </w:t>
      </w:r>
      <w:r>
        <w:rPr>
          <w:b/>
          <w:szCs w:val="24"/>
        </w:rPr>
        <w:t xml:space="preserve"> Описание вариативных форм, способов, методов и средств  Программы.</w:t>
      </w:r>
    </w:p>
    <w:p w:rsidR="0030037F" w:rsidRPr="00AE158E" w:rsidRDefault="0030037F" w:rsidP="004E1528">
      <w:pPr>
        <w:pStyle w:val="a3"/>
        <w:spacing w:line="276" w:lineRule="auto"/>
        <w:ind w:firstLine="708"/>
        <w:jc w:val="both"/>
        <w:rPr>
          <w:szCs w:val="24"/>
        </w:rPr>
      </w:pPr>
      <w:r>
        <w:rPr>
          <w:szCs w:val="24"/>
        </w:rPr>
        <w:t xml:space="preserve">Сотворчество детей и взрослых организуется через участие в творческих мероприятиях, музыкальных и народных праздниках, конкурсах, выставок поделок, игрушек, альбомов, музыкальных зарисовок. У детей появляется возможность воплощения своих идей по преобразованию, украшению, </w:t>
      </w:r>
      <w:r w:rsidR="004E1528">
        <w:rPr>
          <w:szCs w:val="24"/>
        </w:rPr>
        <w:t>улучшению ближайшего окружения.</w:t>
      </w:r>
    </w:p>
    <w:p w:rsidR="0030037F" w:rsidRPr="00AE158E" w:rsidRDefault="0030037F" w:rsidP="0030037F">
      <w:pPr>
        <w:pStyle w:val="a3"/>
        <w:spacing w:line="276" w:lineRule="auto"/>
        <w:jc w:val="both"/>
        <w:rPr>
          <w:i/>
          <w:szCs w:val="24"/>
        </w:rPr>
      </w:pPr>
      <w:r>
        <w:rPr>
          <w:i/>
          <w:szCs w:val="24"/>
        </w:rPr>
        <w:t>/см. М</w:t>
      </w:r>
      <w:r w:rsidRPr="00AE158E">
        <w:rPr>
          <w:i/>
          <w:szCs w:val="24"/>
        </w:rPr>
        <w:t xml:space="preserve">етодические рекомендации «Мы живем на Урале», </w:t>
      </w:r>
      <w:r>
        <w:rPr>
          <w:i/>
          <w:szCs w:val="24"/>
        </w:rPr>
        <w:t xml:space="preserve">г. </w:t>
      </w:r>
      <w:r w:rsidRPr="00AE158E">
        <w:rPr>
          <w:i/>
          <w:szCs w:val="24"/>
        </w:rPr>
        <w:t>Екатеринбург,</w:t>
      </w:r>
      <w:r>
        <w:rPr>
          <w:i/>
          <w:szCs w:val="24"/>
        </w:rPr>
        <w:t xml:space="preserve">  </w:t>
      </w:r>
      <w:r w:rsidRPr="00AE158E">
        <w:rPr>
          <w:i/>
          <w:szCs w:val="24"/>
        </w:rPr>
        <w:t xml:space="preserve"> 2014г., стр.24/. </w:t>
      </w:r>
    </w:p>
    <w:p w:rsidR="0030037F" w:rsidRDefault="0030037F" w:rsidP="0030037F">
      <w:pPr>
        <w:pStyle w:val="a3"/>
        <w:spacing w:line="276" w:lineRule="auto"/>
        <w:jc w:val="both"/>
        <w:rPr>
          <w:szCs w:val="24"/>
        </w:rPr>
      </w:pPr>
    </w:p>
    <w:p w:rsidR="0030037F" w:rsidRPr="001E6E92" w:rsidRDefault="0030037F" w:rsidP="004E1528">
      <w:pPr>
        <w:jc w:val="center"/>
        <w:rPr>
          <w:b/>
          <w:i/>
          <w:szCs w:val="24"/>
        </w:rPr>
      </w:pPr>
      <w:r w:rsidRPr="001E6E92">
        <w:rPr>
          <w:b/>
          <w:i/>
          <w:szCs w:val="24"/>
        </w:rPr>
        <w:t xml:space="preserve">Содержание и средства реализации образовательных областей                           </w:t>
      </w:r>
      <w:r>
        <w:rPr>
          <w:b/>
          <w:i/>
          <w:szCs w:val="24"/>
        </w:rPr>
        <w:t xml:space="preserve">               </w:t>
      </w:r>
      <w:r w:rsidRPr="001E6E92">
        <w:rPr>
          <w:b/>
          <w:i/>
          <w:szCs w:val="24"/>
        </w:rPr>
        <w:t xml:space="preserve">   по программе «Ладушки»</w:t>
      </w:r>
    </w:p>
    <w:tbl>
      <w:tblPr>
        <w:tblStyle w:val="af0"/>
        <w:tblW w:w="10632" w:type="dxa"/>
        <w:tblInd w:w="-885" w:type="dxa"/>
        <w:tblLook w:val="04A0"/>
      </w:tblPr>
      <w:tblGrid>
        <w:gridCol w:w="2127"/>
        <w:gridCol w:w="8505"/>
      </w:tblGrid>
      <w:tr w:rsidR="0030037F" w:rsidRPr="001E6E92" w:rsidTr="008B2BD7">
        <w:tc>
          <w:tcPr>
            <w:tcW w:w="10632" w:type="dxa"/>
            <w:gridSpan w:val="2"/>
          </w:tcPr>
          <w:p w:rsidR="0030037F" w:rsidRPr="001E6E92" w:rsidRDefault="0030037F" w:rsidP="008B2BD7">
            <w:pPr>
              <w:spacing w:line="276" w:lineRule="auto"/>
              <w:jc w:val="center"/>
              <w:rPr>
                <w:b/>
                <w:i/>
                <w:sz w:val="24"/>
                <w:szCs w:val="24"/>
              </w:rPr>
            </w:pPr>
            <w:r w:rsidRPr="001E6E92">
              <w:rPr>
                <w:b/>
                <w:i/>
                <w:sz w:val="24"/>
                <w:szCs w:val="24"/>
              </w:rPr>
              <w:t>Образовательная область «Физическое развитие»</w:t>
            </w:r>
          </w:p>
        </w:tc>
      </w:tr>
      <w:tr w:rsidR="0030037F" w:rsidRPr="001E6E92" w:rsidTr="004E1528">
        <w:tc>
          <w:tcPr>
            <w:tcW w:w="2127" w:type="dxa"/>
          </w:tcPr>
          <w:p w:rsidR="0030037F" w:rsidRPr="001E6E92" w:rsidRDefault="0030037F" w:rsidP="004D0107">
            <w:pPr>
              <w:spacing w:line="276" w:lineRule="auto"/>
              <w:jc w:val="center"/>
              <w:rPr>
                <w:b/>
                <w:sz w:val="24"/>
                <w:szCs w:val="24"/>
              </w:rPr>
            </w:pPr>
            <w:r w:rsidRPr="001E6E92">
              <w:rPr>
                <w:b/>
                <w:sz w:val="24"/>
                <w:szCs w:val="24"/>
              </w:rPr>
              <w:t>Содержание</w:t>
            </w:r>
          </w:p>
        </w:tc>
        <w:tc>
          <w:tcPr>
            <w:tcW w:w="8505" w:type="dxa"/>
          </w:tcPr>
          <w:p w:rsidR="0030037F" w:rsidRPr="001E6E92" w:rsidRDefault="0030037F" w:rsidP="009F6F43">
            <w:pPr>
              <w:pStyle w:val="ab"/>
              <w:keepNext/>
              <w:numPr>
                <w:ilvl w:val="0"/>
                <w:numId w:val="70"/>
              </w:numPr>
              <w:spacing w:line="0" w:lineRule="atLeast"/>
              <w:ind w:left="318"/>
              <w:jc w:val="both"/>
              <w:rPr>
                <w:sz w:val="24"/>
                <w:szCs w:val="24"/>
              </w:rPr>
            </w:pPr>
            <w:r>
              <w:rPr>
                <w:sz w:val="24"/>
                <w:szCs w:val="24"/>
              </w:rPr>
              <w:t>р</w:t>
            </w:r>
            <w:r w:rsidRPr="001E6E92">
              <w:rPr>
                <w:sz w:val="24"/>
                <w:szCs w:val="24"/>
              </w:rPr>
              <w:t>азвитие физических качеств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30037F" w:rsidRPr="00934D6D" w:rsidRDefault="0030037F" w:rsidP="009F6F43">
            <w:pPr>
              <w:pStyle w:val="a3"/>
              <w:numPr>
                <w:ilvl w:val="0"/>
                <w:numId w:val="70"/>
              </w:numPr>
              <w:spacing w:line="276" w:lineRule="auto"/>
              <w:ind w:left="318" w:hanging="318"/>
              <w:jc w:val="both"/>
              <w:rPr>
                <w:szCs w:val="24"/>
              </w:rPr>
            </w:pPr>
            <w:r w:rsidRPr="001E6E92">
              <w:rPr>
                <w:szCs w:val="24"/>
              </w:rPr>
              <w:t xml:space="preserve">сохранение и укрепление физического и психического здоровья детей, формирование представлений о здоровом образе жизни, релаксация. </w:t>
            </w:r>
          </w:p>
        </w:tc>
      </w:tr>
      <w:tr w:rsidR="0030037F" w:rsidRPr="001E6E92" w:rsidTr="004E1528">
        <w:tc>
          <w:tcPr>
            <w:tcW w:w="2127" w:type="dxa"/>
          </w:tcPr>
          <w:p w:rsidR="0030037F" w:rsidRPr="001E6E92" w:rsidRDefault="0030037F" w:rsidP="004D0107">
            <w:pPr>
              <w:spacing w:line="276" w:lineRule="auto"/>
              <w:jc w:val="center"/>
              <w:rPr>
                <w:b/>
                <w:sz w:val="24"/>
                <w:szCs w:val="24"/>
              </w:rPr>
            </w:pPr>
            <w:r w:rsidRPr="001E6E92">
              <w:rPr>
                <w:b/>
                <w:sz w:val="24"/>
                <w:szCs w:val="24"/>
              </w:rPr>
              <w:t>Средства, педагогические методы, формы</w:t>
            </w:r>
            <w:r>
              <w:rPr>
                <w:b/>
                <w:sz w:val="24"/>
                <w:szCs w:val="24"/>
              </w:rPr>
              <w:t xml:space="preserve"> работы с детьми</w:t>
            </w:r>
          </w:p>
        </w:tc>
        <w:tc>
          <w:tcPr>
            <w:tcW w:w="8505" w:type="dxa"/>
          </w:tcPr>
          <w:p w:rsidR="0030037F" w:rsidRDefault="0030037F" w:rsidP="008B2BD7">
            <w:pPr>
              <w:pStyle w:val="a3"/>
              <w:ind w:firstLine="34"/>
              <w:jc w:val="both"/>
              <w:rPr>
                <w:szCs w:val="24"/>
              </w:rPr>
            </w:pPr>
            <w:r>
              <w:rPr>
                <w:szCs w:val="24"/>
              </w:rPr>
              <w:t>Музыкально-ритмические движения;</w:t>
            </w:r>
          </w:p>
          <w:p w:rsidR="0030037F" w:rsidRDefault="0030037F" w:rsidP="008B2BD7">
            <w:pPr>
              <w:pStyle w:val="a3"/>
              <w:ind w:firstLine="34"/>
              <w:jc w:val="both"/>
              <w:rPr>
                <w:szCs w:val="24"/>
              </w:rPr>
            </w:pPr>
            <w:r>
              <w:rPr>
                <w:szCs w:val="24"/>
              </w:rPr>
              <w:t>Пальчиковая гимнастика;</w:t>
            </w:r>
          </w:p>
          <w:p w:rsidR="0030037F" w:rsidRDefault="0030037F" w:rsidP="008B2BD7">
            <w:pPr>
              <w:pStyle w:val="a3"/>
              <w:ind w:firstLine="34"/>
              <w:jc w:val="both"/>
              <w:rPr>
                <w:szCs w:val="24"/>
              </w:rPr>
            </w:pPr>
            <w:r>
              <w:rPr>
                <w:szCs w:val="24"/>
              </w:rPr>
              <w:t xml:space="preserve">Развитие чувства ритма, </w:t>
            </w:r>
            <w:proofErr w:type="spellStart"/>
            <w:r>
              <w:rPr>
                <w:szCs w:val="24"/>
              </w:rPr>
              <w:t>музицирование</w:t>
            </w:r>
            <w:proofErr w:type="spellEnd"/>
            <w:r>
              <w:rPr>
                <w:szCs w:val="24"/>
              </w:rPr>
              <w:t>:</w:t>
            </w:r>
          </w:p>
          <w:p w:rsidR="0030037F" w:rsidRDefault="0030037F" w:rsidP="008B2BD7">
            <w:pPr>
              <w:pStyle w:val="a3"/>
              <w:ind w:firstLine="34"/>
              <w:jc w:val="both"/>
              <w:rPr>
                <w:szCs w:val="24"/>
              </w:rPr>
            </w:pPr>
            <w:r>
              <w:rPr>
                <w:szCs w:val="24"/>
              </w:rPr>
              <w:t>Пляски, игры, хороводы;</w:t>
            </w:r>
          </w:p>
          <w:p w:rsidR="0030037F" w:rsidRDefault="0030037F" w:rsidP="008B2BD7">
            <w:pPr>
              <w:pStyle w:val="a3"/>
              <w:ind w:firstLine="34"/>
              <w:jc w:val="both"/>
              <w:rPr>
                <w:szCs w:val="24"/>
              </w:rPr>
            </w:pPr>
            <w:r>
              <w:rPr>
                <w:szCs w:val="24"/>
              </w:rPr>
              <w:t>Двигательные пластические танцевальные этюды;</w:t>
            </w:r>
          </w:p>
          <w:p w:rsidR="0030037F" w:rsidRPr="001E6E92" w:rsidRDefault="0030037F" w:rsidP="00934D6D">
            <w:pPr>
              <w:pStyle w:val="a3"/>
              <w:ind w:firstLine="34"/>
              <w:jc w:val="both"/>
              <w:rPr>
                <w:szCs w:val="24"/>
              </w:rPr>
            </w:pPr>
            <w:r>
              <w:rPr>
                <w:szCs w:val="24"/>
              </w:rPr>
              <w:t>Танцевальные фантазии</w:t>
            </w:r>
          </w:p>
        </w:tc>
      </w:tr>
      <w:tr w:rsidR="0030037F" w:rsidRPr="001E6E92" w:rsidTr="008B2BD7">
        <w:tc>
          <w:tcPr>
            <w:tcW w:w="10632" w:type="dxa"/>
            <w:gridSpan w:val="2"/>
          </w:tcPr>
          <w:p w:rsidR="0030037F" w:rsidRPr="002749E9" w:rsidRDefault="0030037F" w:rsidP="008B2BD7">
            <w:pPr>
              <w:pStyle w:val="a3"/>
              <w:spacing w:line="276" w:lineRule="auto"/>
              <w:ind w:firstLine="708"/>
              <w:jc w:val="center"/>
              <w:rPr>
                <w:b/>
                <w:i/>
                <w:szCs w:val="24"/>
              </w:rPr>
            </w:pPr>
            <w:r w:rsidRPr="001E6E92">
              <w:rPr>
                <w:b/>
                <w:i/>
                <w:szCs w:val="24"/>
              </w:rPr>
              <w:t xml:space="preserve">Образовательная область </w:t>
            </w:r>
            <w:r>
              <w:rPr>
                <w:b/>
                <w:i/>
                <w:szCs w:val="24"/>
              </w:rPr>
              <w:t>«</w:t>
            </w:r>
            <w:r w:rsidRPr="002749E9">
              <w:rPr>
                <w:b/>
                <w:i/>
                <w:szCs w:val="24"/>
              </w:rPr>
              <w:t>Социально-коммуникативное развитие</w:t>
            </w:r>
            <w:r>
              <w:rPr>
                <w:b/>
                <w:i/>
                <w:szCs w:val="24"/>
              </w:rPr>
              <w:t>»</w:t>
            </w:r>
          </w:p>
        </w:tc>
      </w:tr>
      <w:tr w:rsidR="0030037F" w:rsidRPr="001E6E92" w:rsidTr="004E1528">
        <w:tc>
          <w:tcPr>
            <w:tcW w:w="2127" w:type="dxa"/>
          </w:tcPr>
          <w:p w:rsidR="0030037F" w:rsidRPr="001E6E92" w:rsidRDefault="0030037F" w:rsidP="004D0107">
            <w:pPr>
              <w:pStyle w:val="a3"/>
              <w:spacing w:line="276" w:lineRule="auto"/>
              <w:jc w:val="center"/>
              <w:rPr>
                <w:b/>
                <w:i/>
                <w:szCs w:val="24"/>
              </w:rPr>
            </w:pPr>
            <w:r w:rsidRPr="001E6E92">
              <w:rPr>
                <w:b/>
                <w:szCs w:val="24"/>
              </w:rPr>
              <w:t>Содержание</w:t>
            </w:r>
          </w:p>
        </w:tc>
        <w:tc>
          <w:tcPr>
            <w:tcW w:w="8505" w:type="dxa"/>
          </w:tcPr>
          <w:p w:rsidR="0030037F" w:rsidRDefault="0030037F" w:rsidP="009F6F43">
            <w:pPr>
              <w:pStyle w:val="ab"/>
              <w:keepNext/>
              <w:numPr>
                <w:ilvl w:val="0"/>
                <w:numId w:val="71"/>
              </w:numPr>
              <w:ind w:left="459"/>
              <w:jc w:val="both"/>
              <w:rPr>
                <w:sz w:val="24"/>
                <w:szCs w:val="24"/>
              </w:rPr>
            </w:pPr>
            <w:r w:rsidRPr="00DC1AD7">
              <w:rPr>
                <w:sz w:val="24"/>
                <w:szCs w:val="24"/>
              </w:rPr>
              <w:t>формирование представлений о музыкальной культуре и музыкальном искусстве</w:t>
            </w:r>
            <w:r>
              <w:rPr>
                <w:sz w:val="24"/>
                <w:szCs w:val="24"/>
              </w:rPr>
              <w:t>; развитие игровой деятельности;</w:t>
            </w:r>
          </w:p>
          <w:p w:rsidR="0030037F" w:rsidRPr="00DC1AD7" w:rsidRDefault="0030037F" w:rsidP="009F6F43">
            <w:pPr>
              <w:pStyle w:val="ab"/>
              <w:keepNext/>
              <w:numPr>
                <w:ilvl w:val="0"/>
                <w:numId w:val="71"/>
              </w:numPr>
              <w:spacing w:line="0" w:lineRule="atLeast"/>
              <w:ind w:left="459"/>
              <w:jc w:val="both"/>
              <w:rPr>
                <w:sz w:val="24"/>
                <w:szCs w:val="24"/>
              </w:rPr>
            </w:pPr>
            <w:r w:rsidRPr="00DC1AD7">
              <w:rPr>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Pr>
                <w:sz w:val="24"/>
                <w:szCs w:val="24"/>
              </w:rPr>
              <w:t>;</w:t>
            </w:r>
          </w:p>
          <w:p w:rsidR="0030037F" w:rsidRPr="00AE158E" w:rsidRDefault="0030037F" w:rsidP="009F6F43">
            <w:pPr>
              <w:pStyle w:val="a3"/>
              <w:numPr>
                <w:ilvl w:val="0"/>
                <w:numId w:val="71"/>
              </w:numPr>
              <w:spacing w:line="276" w:lineRule="auto"/>
              <w:ind w:left="459"/>
              <w:jc w:val="both"/>
              <w:rPr>
                <w:b/>
                <w:i/>
                <w:szCs w:val="24"/>
              </w:rPr>
            </w:pPr>
            <w:r w:rsidRPr="00DC1AD7">
              <w:rPr>
                <w:szCs w:val="24"/>
              </w:rPr>
              <w:t>формирование основ безопасности собственной жизнедеятельности в различных видах музыкальной деятельности</w:t>
            </w:r>
            <w:r>
              <w:rPr>
                <w:szCs w:val="24"/>
              </w:rPr>
              <w:t>.</w:t>
            </w:r>
          </w:p>
        </w:tc>
      </w:tr>
      <w:tr w:rsidR="0030037F" w:rsidRPr="001E6E92" w:rsidTr="004E1528">
        <w:tc>
          <w:tcPr>
            <w:tcW w:w="2127" w:type="dxa"/>
          </w:tcPr>
          <w:p w:rsidR="0030037F" w:rsidRPr="001E6E92" w:rsidRDefault="0030037F" w:rsidP="004D0107">
            <w:pPr>
              <w:pStyle w:val="a3"/>
              <w:spacing w:line="276" w:lineRule="auto"/>
              <w:jc w:val="center"/>
              <w:rPr>
                <w:b/>
                <w:i/>
                <w:szCs w:val="24"/>
              </w:rPr>
            </w:pPr>
            <w:r w:rsidRPr="001E6E92">
              <w:rPr>
                <w:b/>
                <w:szCs w:val="24"/>
              </w:rPr>
              <w:lastRenderedPageBreak/>
              <w:t>Средства, педагогические методы, формы</w:t>
            </w:r>
            <w:r>
              <w:rPr>
                <w:b/>
                <w:szCs w:val="24"/>
              </w:rPr>
              <w:t xml:space="preserve"> работы с детьми</w:t>
            </w:r>
          </w:p>
        </w:tc>
        <w:tc>
          <w:tcPr>
            <w:tcW w:w="8505" w:type="dxa"/>
          </w:tcPr>
          <w:p w:rsidR="0030037F" w:rsidRDefault="0030037F" w:rsidP="008B2BD7">
            <w:pPr>
              <w:pStyle w:val="a3"/>
              <w:spacing w:line="276" w:lineRule="auto"/>
              <w:ind w:firstLine="34"/>
              <w:jc w:val="both"/>
              <w:rPr>
                <w:szCs w:val="24"/>
              </w:rPr>
            </w:pPr>
            <w:r>
              <w:rPr>
                <w:szCs w:val="24"/>
              </w:rPr>
              <w:t>Концерты-импровизации;</w:t>
            </w:r>
          </w:p>
          <w:p w:rsidR="0030037F" w:rsidRDefault="0030037F" w:rsidP="008B2BD7">
            <w:pPr>
              <w:pStyle w:val="a3"/>
              <w:spacing w:line="276" w:lineRule="auto"/>
              <w:ind w:firstLine="34"/>
              <w:jc w:val="both"/>
              <w:rPr>
                <w:szCs w:val="24"/>
              </w:rPr>
            </w:pPr>
            <w:r>
              <w:rPr>
                <w:szCs w:val="24"/>
              </w:rPr>
              <w:t>Музыкальные сюжетные игры;</w:t>
            </w:r>
          </w:p>
          <w:p w:rsidR="0030037F" w:rsidRDefault="0030037F" w:rsidP="008B2BD7">
            <w:pPr>
              <w:pStyle w:val="a3"/>
              <w:spacing w:line="276" w:lineRule="auto"/>
              <w:ind w:firstLine="34"/>
              <w:jc w:val="both"/>
              <w:rPr>
                <w:szCs w:val="24"/>
              </w:rPr>
            </w:pPr>
            <w:r>
              <w:rPr>
                <w:szCs w:val="24"/>
              </w:rPr>
              <w:t>Игры-импровизации.</w:t>
            </w:r>
          </w:p>
          <w:p w:rsidR="0030037F" w:rsidRPr="0037434D" w:rsidRDefault="0030037F" w:rsidP="008B2BD7">
            <w:pPr>
              <w:rPr>
                <w:sz w:val="24"/>
                <w:szCs w:val="24"/>
                <w:u w:val="single"/>
              </w:rPr>
            </w:pPr>
            <w:r w:rsidRPr="0037434D">
              <w:rPr>
                <w:sz w:val="24"/>
                <w:szCs w:val="24"/>
                <w:u w:val="single"/>
              </w:rPr>
              <w:t>Творчество</w:t>
            </w:r>
          </w:p>
          <w:p w:rsidR="0030037F" w:rsidRPr="0037434D" w:rsidRDefault="0030037F" w:rsidP="008B2BD7">
            <w:pPr>
              <w:rPr>
                <w:sz w:val="24"/>
                <w:szCs w:val="24"/>
              </w:rPr>
            </w:pPr>
            <w:r w:rsidRPr="0037434D">
              <w:rPr>
                <w:sz w:val="24"/>
                <w:szCs w:val="24"/>
              </w:rPr>
              <w:t>Обогащение, освоение, развитие:</w:t>
            </w:r>
          </w:p>
          <w:p w:rsidR="0030037F" w:rsidRPr="0037434D" w:rsidRDefault="0030037F" w:rsidP="008B2BD7">
            <w:pPr>
              <w:rPr>
                <w:sz w:val="24"/>
                <w:szCs w:val="24"/>
              </w:rPr>
            </w:pPr>
            <w:r w:rsidRPr="0037434D">
              <w:rPr>
                <w:sz w:val="24"/>
                <w:szCs w:val="24"/>
              </w:rPr>
              <w:t>- самостоятельной деятельности по подготовке и исполнению задуманного музыкального образа;</w:t>
            </w:r>
          </w:p>
          <w:p w:rsidR="0030037F" w:rsidRPr="00BD2A29" w:rsidRDefault="0030037F" w:rsidP="004D0107">
            <w:pPr>
              <w:pStyle w:val="a3"/>
              <w:spacing w:line="276" w:lineRule="auto"/>
              <w:ind w:firstLine="34"/>
              <w:jc w:val="both"/>
              <w:rPr>
                <w:szCs w:val="24"/>
              </w:rPr>
            </w:pPr>
            <w:r w:rsidRPr="0037434D">
              <w:rPr>
                <w:szCs w:val="24"/>
              </w:rPr>
              <w:t>- умений комбинировать и создавать элементарные оригинальные фрагменты мелодий, танцев.</w:t>
            </w:r>
          </w:p>
        </w:tc>
      </w:tr>
      <w:tr w:rsidR="0030037F" w:rsidRPr="001E6E92" w:rsidTr="008B2BD7">
        <w:tc>
          <w:tcPr>
            <w:tcW w:w="10632" w:type="dxa"/>
            <w:gridSpan w:val="2"/>
          </w:tcPr>
          <w:p w:rsidR="0030037F" w:rsidRPr="001E6E92" w:rsidRDefault="0030037F" w:rsidP="008B2BD7">
            <w:pPr>
              <w:pStyle w:val="a3"/>
              <w:spacing w:line="276" w:lineRule="auto"/>
              <w:ind w:firstLine="708"/>
              <w:jc w:val="center"/>
              <w:rPr>
                <w:b/>
                <w:i/>
                <w:szCs w:val="24"/>
              </w:rPr>
            </w:pPr>
            <w:r>
              <w:rPr>
                <w:b/>
                <w:i/>
                <w:szCs w:val="24"/>
              </w:rPr>
              <w:t>Образовательная область «</w:t>
            </w:r>
            <w:r w:rsidRPr="00DC1AD7">
              <w:rPr>
                <w:b/>
                <w:i/>
                <w:szCs w:val="24"/>
              </w:rPr>
              <w:t>Познавательное развитие</w:t>
            </w:r>
            <w:r>
              <w:rPr>
                <w:b/>
                <w:i/>
                <w:szCs w:val="24"/>
              </w:rPr>
              <w:t>»</w:t>
            </w:r>
          </w:p>
        </w:tc>
      </w:tr>
      <w:tr w:rsidR="0030037F" w:rsidRPr="001E6E92" w:rsidTr="004E1528">
        <w:tc>
          <w:tcPr>
            <w:tcW w:w="2127" w:type="dxa"/>
          </w:tcPr>
          <w:p w:rsidR="0030037F" w:rsidRPr="001E6E92" w:rsidRDefault="0030037F" w:rsidP="004D0107">
            <w:pPr>
              <w:pStyle w:val="a3"/>
              <w:spacing w:line="276" w:lineRule="auto"/>
              <w:jc w:val="center"/>
              <w:rPr>
                <w:b/>
                <w:i/>
                <w:szCs w:val="24"/>
              </w:rPr>
            </w:pPr>
            <w:r w:rsidRPr="001E6E92">
              <w:rPr>
                <w:b/>
                <w:szCs w:val="24"/>
              </w:rPr>
              <w:t>Содержание</w:t>
            </w:r>
          </w:p>
        </w:tc>
        <w:tc>
          <w:tcPr>
            <w:tcW w:w="8505" w:type="dxa"/>
          </w:tcPr>
          <w:p w:rsidR="0030037F" w:rsidRPr="00DC1AD7" w:rsidRDefault="0030037F" w:rsidP="009F6F43">
            <w:pPr>
              <w:pStyle w:val="a3"/>
              <w:numPr>
                <w:ilvl w:val="0"/>
                <w:numId w:val="72"/>
              </w:numPr>
              <w:ind w:left="459"/>
              <w:jc w:val="both"/>
              <w:rPr>
                <w:b/>
                <w:i/>
                <w:szCs w:val="24"/>
              </w:rPr>
            </w:pPr>
            <w:r w:rsidRPr="00DC1AD7">
              <w:rPr>
                <w:szCs w:val="24"/>
              </w:rPr>
              <w:t>расшир</w:t>
            </w:r>
            <w:r>
              <w:rPr>
                <w:szCs w:val="24"/>
              </w:rPr>
              <w:t xml:space="preserve">ение кругозора детей в области </w:t>
            </w:r>
            <w:r w:rsidRPr="00DC1AD7">
              <w:rPr>
                <w:szCs w:val="24"/>
              </w:rPr>
              <w:t xml:space="preserve"> музыки; </w:t>
            </w:r>
          </w:p>
          <w:p w:rsidR="0030037F" w:rsidRPr="00DC1AD7" w:rsidRDefault="0030037F" w:rsidP="009F6F43">
            <w:pPr>
              <w:pStyle w:val="a3"/>
              <w:numPr>
                <w:ilvl w:val="0"/>
                <w:numId w:val="72"/>
              </w:numPr>
              <w:ind w:left="459"/>
              <w:jc w:val="both"/>
              <w:rPr>
                <w:b/>
                <w:i/>
                <w:szCs w:val="24"/>
              </w:rPr>
            </w:pPr>
            <w:r>
              <w:rPr>
                <w:szCs w:val="24"/>
              </w:rPr>
              <w:t>сенсорное развитие;</w:t>
            </w:r>
          </w:p>
          <w:p w:rsidR="0030037F" w:rsidRPr="004D0107" w:rsidRDefault="0030037F" w:rsidP="009F6F43">
            <w:pPr>
              <w:pStyle w:val="a3"/>
              <w:numPr>
                <w:ilvl w:val="0"/>
                <w:numId w:val="72"/>
              </w:numPr>
              <w:ind w:left="459"/>
              <w:jc w:val="both"/>
              <w:rPr>
                <w:b/>
                <w:i/>
                <w:szCs w:val="24"/>
              </w:rPr>
            </w:pPr>
            <w:r w:rsidRPr="00DC1AD7">
              <w:rPr>
                <w:szCs w:val="24"/>
              </w:rPr>
              <w:t xml:space="preserve"> формирование целостной картины мира в сфере музыкального искусства, творчества</w:t>
            </w:r>
          </w:p>
        </w:tc>
      </w:tr>
      <w:tr w:rsidR="0030037F" w:rsidRPr="001E6E92" w:rsidTr="004E1528">
        <w:tc>
          <w:tcPr>
            <w:tcW w:w="2127" w:type="dxa"/>
          </w:tcPr>
          <w:p w:rsidR="0030037F" w:rsidRPr="001E6E92" w:rsidRDefault="0030037F" w:rsidP="004D0107">
            <w:pPr>
              <w:pStyle w:val="a3"/>
              <w:spacing w:line="276" w:lineRule="auto"/>
              <w:jc w:val="center"/>
              <w:rPr>
                <w:b/>
                <w:i/>
                <w:szCs w:val="24"/>
              </w:rPr>
            </w:pPr>
            <w:r w:rsidRPr="001E6E92">
              <w:rPr>
                <w:b/>
                <w:szCs w:val="24"/>
              </w:rPr>
              <w:t>Средства, педагогические методы, формы</w:t>
            </w:r>
            <w:r>
              <w:rPr>
                <w:b/>
                <w:szCs w:val="24"/>
              </w:rPr>
              <w:t xml:space="preserve"> работы с детьми</w:t>
            </w:r>
          </w:p>
        </w:tc>
        <w:tc>
          <w:tcPr>
            <w:tcW w:w="8505" w:type="dxa"/>
          </w:tcPr>
          <w:p w:rsidR="0030037F" w:rsidRPr="003C3629" w:rsidRDefault="0030037F" w:rsidP="008B2BD7">
            <w:pPr>
              <w:rPr>
                <w:sz w:val="24"/>
                <w:szCs w:val="24"/>
              </w:rPr>
            </w:pPr>
            <w:r w:rsidRPr="003C3629">
              <w:rPr>
                <w:sz w:val="24"/>
                <w:szCs w:val="24"/>
                <w:u w:val="single"/>
              </w:rPr>
              <w:t xml:space="preserve">Слушание: </w:t>
            </w:r>
            <w:r w:rsidRPr="003C3629">
              <w:rPr>
                <w:sz w:val="24"/>
                <w:szCs w:val="24"/>
              </w:rPr>
              <w:t>Обогащение, освоение, развитие:</w:t>
            </w:r>
          </w:p>
          <w:p w:rsidR="0030037F" w:rsidRPr="003C3629" w:rsidRDefault="0030037F" w:rsidP="008B2BD7">
            <w:pPr>
              <w:rPr>
                <w:sz w:val="24"/>
                <w:szCs w:val="24"/>
              </w:rPr>
            </w:pPr>
            <w:r w:rsidRPr="003C3629">
              <w:rPr>
                <w:sz w:val="24"/>
                <w:szCs w:val="24"/>
              </w:rPr>
              <w:t>- представлений о многообразии музыкальных форм и жанров, композиторах и их музыке;</w:t>
            </w:r>
          </w:p>
          <w:p w:rsidR="0030037F" w:rsidRPr="003C3629" w:rsidRDefault="0030037F" w:rsidP="008B2BD7">
            <w:pPr>
              <w:rPr>
                <w:sz w:val="24"/>
                <w:szCs w:val="24"/>
              </w:rPr>
            </w:pPr>
            <w:r w:rsidRPr="003C3629">
              <w:rPr>
                <w:sz w:val="24"/>
                <w:szCs w:val="24"/>
              </w:rPr>
              <w:t>- опыта слушания музыки, музыкальных впечатлений;</w:t>
            </w:r>
          </w:p>
          <w:p w:rsidR="0030037F" w:rsidRPr="003C3629" w:rsidRDefault="0030037F" w:rsidP="008B2BD7">
            <w:pPr>
              <w:rPr>
                <w:sz w:val="24"/>
                <w:szCs w:val="24"/>
              </w:rPr>
            </w:pPr>
            <w:r w:rsidRPr="003C3629">
              <w:rPr>
                <w:sz w:val="24"/>
                <w:szCs w:val="24"/>
              </w:rPr>
              <w:t xml:space="preserve">- </w:t>
            </w:r>
            <w:proofErr w:type="spellStart"/>
            <w:r w:rsidRPr="003C3629">
              <w:rPr>
                <w:sz w:val="24"/>
                <w:szCs w:val="24"/>
              </w:rPr>
              <w:t>слушательской</w:t>
            </w:r>
            <w:proofErr w:type="spellEnd"/>
            <w:r w:rsidRPr="003C3629">
              <w:rPr>
                <w:sz w:val="24"/>
                <w:szCs w:val="24"/>
              </w:rPr>
              <w:t xml:space="preserve"> культуры;</w:t>
            </w:r>
          </w:p>
          <w:p w:rsidR="0030037F" w:rsidRPr="003C3629" w:rsidRDefault="0030037F" w:rsidP="008B2BD7">
            <w:pPr>
              <w:rPr>
                <w:sz w:val="24"/>
                <w:szCs w:val="24"/>
                <w:u w:val="single"/>
              </w:rPr>
            </w:pPr>
            <w:r w:rsidRPr="003C3629">
              <w:rPr>
                <w:sz w:val="24"/>
                <w:szCs w:val="24"/>
              </w:rPr>
              <w:t>- умений элементарного музыкального анализа</w:t>
            </w:r>
          </w:p>
          <w:p w:rsidR="0030037F" w:rsidRPr="003C3629" w:rsidRDefault="0030037F" w:rsidP="008B2BD7">
            <w:pPr>
              <w:rPr>
                <w:sz w:val="24"/>
                <w:szCs w:val="24"/>
                <w:u w:val="single"/>
              </w:rPr>
            </w:pPr>
            <w:r w:rsidRPr="003C3629">
              <w:rPr>
                <w:sz w:val="24"/>
                <w:szCs w:val="24"/>
                <w:u w:val="single"/>
              </w:rPr>
              <w:t>Исполнение:</w:t>
            </w:r>
          </w:p>
          <w:p w:rsidR="0030037F" w:rsidRPr="003C3629" w:rsidRDefault="0030037F" w:rsidP="008B2BD7">
            <w:pPr>
              <w:rPr>
                <w:sz w:val="24"/>
                <w:szCs w:val="24"/>
              </w:rPr>
            </w:pPr>
            <w:r w:rsidRPr="003C3629">
              <w:rPr>
                <w:sz w:val="24"/>
                <w:szCs w:val="24"/>
              </w:rPr>
              <w:t>Обогащение, освоение, развитие:</w:t>
            </w:r>
          </w:p>
          <w:p w:rsidR="0030037F" w:rsidRPr="003C3629" w:rsidRDefault="0030037F" w:rsidP="008B2BD7">
            <w:pPr>
              <w:rPr>
                <w:sz w:val="24"/>
                <w:szCs w:val="24"/>
              </w:rPr>
            </w:pPr>
            <w:r w:rsidRPr="003C3629">
              <w:rPr>
                <w:sz w:val="24"/>
                <w:szCs w:val="24"/>
              </w:rPr>
              <w:t>- умения использовать музыку для передачи собственного настроения;</w:t>
            </w:r>
          </w:p>
          <w:p w:rsidR="0030037F" w:rsidRPr="003C3629" w:rsidRDefault="0030037F" w:rsidP="008B2BD7">
            <w:pPr>
              <w:rPr>
                <w:sz w:val="24"/>
                <w:szCs w:val="24"/>
              </w:rPr>
            </w:pPr>
            <w:r w:rsidRPr="003C3629">
              <w:rPr>
                <w:sz w:val="24"/>
                <w:szCs w:val="24"/>
              </w:rPr>
              <w:t>- певческих навыков (чистоты, интонирования, дыхания, дикции, слаженности);</w:t>
            </w:r>
          </w:p>
          <w:p w:rsidR="0030037F" w:rsidRDefault="0030037F" w:rsidP="008B2BD7">
            <w:pPr>
              <w:rPr>
                <w:sz w:val="24"/>
                <w:szCs w:val="24"/>
              </w:rPr>
            </w:pPr>
            <w:r w:rsidRPr="003C3629">
              <w:rPr>
                <w:sz w:val="24"/>
                <w:szCs w:val="24"/>
              </w:rPr>
              <w:t>- игры на детских музыкальных инс</w:t>
            </w:r>
            <w:r>
              <w:rPr>
                <w:sz w:val="24"/>
                <w:szCs w:val="24"/>
              </w:rPr>
              <w:t>трументах;</w:t>
            </w:r>
          </w:p>
          <w:p w:rsidR="0030037F" w:rsidRPr="003C3629" w:rsidRDefault="0030037F" w:rsidP="008B2BD7">
            <w:pPr>
              <w:rPr>
                <w:sz w:val="24"/>
                <w:szCs w:val="24"/>
              </w:rPr>
            </w:pPr>
            <w:r>
              <w:rPr>
                <w:sz w:val="24"/>
                <w:szCs w:val="24"/>
              </w:rPr>
              <w:t xml:space="preserve">- </w:t>
            </w:r>
            <w:r w:rsidRPr="003C3629">
              <w:rPr>
                <w:sz w:val="24"/>
                <w:szCs w:val="24"/>
              </w:rPr>
              <w:t>танцевальных умений.</w:t>
            </w:r>
          </w:p>
        </w:tc>
      </w:tr>
      <w:tr w:rsidR="0030037F" w:rsidRPr="001E6E92" w:rsidTr="008B2BD7">
        <w:tc>
          <w:tcPr>
            <w:tcW w:w="10632" w:type="dxa"/>
            <w:gridSpan w:val="2"/>
          </w:tcPr>
          <w:p w:rsidR="0030037F" w:rsidRPr="00DC1AD7" w:rsidRDefault="0030037F" w:rsidP="008B2BD7">
            <w:pPr>
              <w:pStyle w:val="a3"/>
              <w:spacing w:line="276" w:lineRule="auto"/>
              <w:ind w:firstLine="708"/>
              <w:jc w:val="center"/>
              <w:rPr>
                <w:b/>
                <w:i/>
                <w:szCs w:val="24"/>
              </w:rPr>
            </w:pPr>
            <w:r>
              <w:rPr>
                <w:b/>
                <w:i/>
                <w:szCs w:val="24"/>
              </w:rPr>
              <w:t>Образовательная область «Речевое развитие»</w:t>
            </w:r>
          </w:p>
        </w:tc>
      </w:tr>
      <w:tr w:rsidR="0030037F" w:rsidRPr="001E6E92" w:rsidTr="004E1528">
        <w:tc>
          <w:tcPr>
            <w:tcW w:w="2127" w:type="dxa"/>
          </w:tcPr>
          <w:p w:rsidR="0030037F" w:rsidRPr="001E6E92" w:rsidRDefault="0030037F" w:rsidP="004D0107">
            <w:pPr>
              <w:pStyle w:val="a3"/>
              <w:spacing w:line="276" w:lineRule="auto"/>
              <w:jc w:val="center"/>
              <w:rPr>
                <w:b/>
                <w:szCs w:val="24"/>
              </w:rPr>
            </w:pPr>
            <w:r w:rsidRPr="001E6E92">
              <w:rPr>
                <w:b/>
                <w:szCs w:val="24"/>
              </w:rPr>
              <w:t>Содержание</w:t>
            </w:r>
          </w:p>
        </w:tc>
        <w:tc>
          <w:tcPr>
            <w:tcW w:w="8505" w:type="dxa"/>
          </w:tcPr>
          <w:p w:rsidR="004E1528" w:rsidRPr="004E1528" w:rsidRDefault="0030037F" w:rsidP="009F6F43">
            <w:pPr>
              <w:pStyle w:val="a3"/>
              <w:numPr>
                <w:ilvl w:val="0"/>
                <w:numId w:val="140"/>
              </w:numPr>
              <w:jc w:val="both"/>
              <w:rPr>
                <w:b/>
                <w:i/>
                <w:szCs w:val="24"/>
              </w:rPr>
            </w:pPr>
            <w:r w:rsidRPr="00B6785F">
              <w:rPr>
                <w:szCs w:val="24"/>
              </w:rPr>
              <w:t>развитие свободного общения со взрос</w:t>
            </w:r>
            <w:r w:rsidR="004E1528">
              <w:rPr>
                <w:szCs w:val="24"/>
              </w:rPr>
              <w:t>лыми и детьми в области музыки;</w:t>
            </w:r>
          </w:p>
          <w:p w:rsidR="004E1528" w:rsidRDefault="0030037F" w:rsidP="009F6F43">
            <w:pPr>
              <w:pStyle w:val="a3"/>
              <w:numPr>
                <w:ilvl w:val="0"/>
                <w:numId w:val="140"/>
              </w:numPr>
              <w:jc w:val="both"/>
              <w:rPr>
                <w:b/>
                <w:i/>
                <w:szCs w:val="24"/>
              </w:rPr>
            </w:pPr>
            <w:r w:rsidRPr="004E1528">
              <w:rPr>
                <w:szCs w:val="24"/>
              </w:rPr>
              <w:t xml:space="preserve">развитие всех компонентов устной речи в театрализованной        деятельности; </w:t>
            </w:r>
          </w:p>
          <w:p w:rsidR="0030037F" w:rsidRPr="004E1528" w:rsidRDefault="0030037F" w:rsidP="009F6F43">
            <w:pPr>
              <w:pStyle w:val="a3"/>
              <w:numPr>
                <w:ilvl w:val="0"/>
                <w:numId w:val="140"/>
              </w:numPr>
              <w:jc w:val="both"/>
              <w:rPr>
                <w:b/>
                <w:i/>
                <w:szCs w:val="24"/>
              </w:rPr>
            </w:pPr>
            <w:r w:rsidRPr="004E1528">
              <w:rPr>
                <w:szCs w:val="24"/>
              </w:rPr>
              <w:t>практическое овладение воспитанниками нормами речи.</w:t>
            </w:r>
          </w:p>
        </w:tc>
      </w:tr>
      <w:tr w:rsidR="0030037F" w:rsidRPr="001E6E92" w:rsidTr="004E1528">
        <w:tc>
          <w:tcPr>
            <w:tcW w:w="2127" w:type="dxa"/>
          </w:tcPr>
          <w:p w:rsidR="0030037F" w:rsidRPr="001E6E92" w:rsidRDefault="0030037F" w:rsidP="004D0107">
            <w:pPr>
              <w:pStyle w:val="a3"/>
              <w:spacing w:line="276" w:lineRule="auto"/>
              <w:jc w:val="center"/>
              <w:rPr>
                <w:b/>
                <w:szCs w:val="24"/>
              </w:rPr>
            </w:pPr>
            <w:r w:rsidRPr="001E6E92">
              <w:rPr>
                <w:b/>
                <w:szCs w:val="24"/>
              </w:rPr>
              <w:t>Средства, педагогические методы, формы</w:t>
            </w:r>
            <w:r>
              <w:rPr>
                <w:b/>
                <w:szCs w:val="24"/>
              </w:rPr>
              <w:t xml:space="preserve"> работы с детьми</w:t>
            </w:r>
          </w:p>
        </w:tc>
        <w:tc>
          <w:tcPr>
            <w:tcW w:w="8505" w:type="dxa"/>
          </w:tcPr>
          <w:p w:rsidR="0030037F" w:rsidRPr="00240D5B" w:rsidRDefault="0030037F" w:rsidP="008B2BD7">
            <w:pPr>
              <w:jc w:val="both"/>
              <w:rPr>
                <w:sz w:val="24"/>
                <w:szCs w:val="24"/>
                <w:u w:val="single"/>
              </w:rPr>
            </w:pPr>
            <w:r w:rsidRPr="00240D5B">
              <w:rPr>
                <w:sz w:val="24"/>
                <w:szCs w:val="24"/>
                <w:u w:val="single"/>
              </w:rPr>
              <w:t>Слушание</w:t>
            </w:r>
          </w:p>
          <w:p w:rsidR="0030037F" w:rsidRPr="00240D5B" w:rsidRDefault="0030037F" w:rsidP="008B2BD7">
            <w:pPr>
              <w:jc w:val="both"/>
              <w:rPr>
                <w:sz w:val="24"/>
                <w:szCs w:val="24"/>
              </w:rPr>
            </w:pPr>
            <w:r w:rsidRPr="00240D5B">
              <w:rPr>
                <w:sz w:val="24"/>
                <w:szCs w:val="24"/>
              </w:rPr>
              <w:t>Обогащение, освоение, развитие:</w:t>
            </w:r>
          </w:p>
          <w:p w:rsidR="0030037F" w:rsidRPr="00240D5B" w:rsidRDefault="0030037F" w:rsidP="008B2BD7">
            <w:pPr>
              <w:jc w:val="both"/>
              <w:rPr>
                <w:sz w:val="24"/>
                <w:szCs w:val="24"/>
              </w:rPr>
            </w:pPr>
            <w:r w:rsidRPr="00240D5B">
              <w:rPr>
                <w:sz w:val="24"/>
                <w:szCs w:val="24"/>
              </w:rPr>
              <w:t>- представлений о свойствах музыкального звука;</w:t>
            </w:r>
          </w:p>
          <w:p w:rsidR="0030037F" w:rsidRPr="00240D5B" w:rsidRDefault="0030037F" w:rsidP="008B2BD7">
            <w:pPr>
              <w:jc w:val="both"/>
              <w:rPr>
                <w:sz w:val="24"/>
                <w:szCs w:val="24"/>
              </w:rPr>
            </w:pPr>
            <w:r w:rsidRPr="00240D5B">
              <w:rPr>
                <w:sz w:val="24"/>
                <w:szCs w:val="24"/>
              </w:rPr>
              <w:t>- опыта слушания музыки, музыкальных впечатлений;</w:t>
            </w:r>
          </w:p>
          <w:p w:rsidR="0030037F" w:rsidRPr="00240D5B" w:rsidRDefault="0030037F" w:rsidP="008B2BD7">
            <w:pPr>
              <w:jc w:val="both"/>
              <w:rPr>
                <w:sz w:val="24"/>
                <w:szCs w:val="24"/>
              </w:rPr>
            </w:pPr>
            <w:r w:rsidRPr="00240D5B">
              <w:rPr>
                <w:sz w:val="24"/>
                <w:szCs w:val="24"/>
              </w:rPr>
              <w:t xml:space="preserve">- </w:t>
            </w:r>
            <w:proofErr w:type="spellStart"/>
            <w:r w:rsidRPr="00240D5B">
              <w:rPr>
                <w:sz w:val="24"/>
                <w:szCs w:val="24"/>
              </w:rPr>
              <w:t>слушательской</w:t>
            </w:r>
            <w:proofErr w:type="spellEnd"/>
            <w:r w:rsidRPr="00240D5B">
              <w:rPr>
                <w:sz w:val="24"/>
                <w:szCs w:val="24"/>
              </w:rPr>
              <w:t xml:space="preserve"> культуры;</w:t>
            </w:r>
          </w:p>
          <w:p w:rsidR="0030037F" w:rsidRDefault="0030037F" w:rsidP="008B2BD7">
            <w:pPr>
              <w:pStyle w:val="a3"/>
              <w:spacing w:line="276" w:lineRule="auto"/>
              <w:jc w:val="both"/>
              <w:rPr>
                <w:szCs w:val="24"/>
              </w:rPr>
            </w:pPr>
            <w:r>
              <w:rPr>
                <w:szCs w:val="24"/>
              </w:rPr>
              <w:t xml:space="preserve">- </w:t>
            </w:r>
            <w:r w:rsidRPr="00240D5B">
              <w:rPr>
                <w:szCs w:val="24"/>
              </w:rPr>
              <w:t>умений интерпретировать характер музыкальных образов, ориентируясь в средствах их выражения, понимать и интерпретироват</w:t>
            </w:r>
            <w:r>
              <w:rPr>
                <w:szCs w:val="24"/>
              </w:rPr>
              <w:t>ь выразительные средства музыки</w:t>
            </w:r>
          </w:p>
          <w:p w:rsidR="0030037F" w:rsidRPr="0037434D" w:rsidRDefault="0030037F" w:rsidP="008B2BD7">
            <w:pPr>
              <w:jc w:val="both"/>
              <w:rPr>
                <w:sz w:val="24"/>
                <w:szCs w:val="24"/>
                <w:u w:val="single"/>
              </w:rPr>
            </w:pPr>
            <w:r w:rsidRPr="0037434D">
              <w:rPr>
                <w:sz w:val="24"/>
                <w:szCs w:val="24"/>
                <w:u w:val="single"/>
              </w:rPr>
              <w:t>Исполнение</w:t>
            </w:r>
          </w:p>
          <w:p w:rsidR="0030037F" w:rsidRPr="0037434D" w:rsidRDefault="0030037F" w:rsidP="008B2BD7">
            <w:pPr>
              <w:jc w:val="both"/>
              <w:rPr>
                <w:sz w:val="24"/>
                <w:szCs w:val="24"/>
              </w:rPr>
            </w:pPr>
            <w:r w:rsidRPr="0037434D">
              <w:rPr>
                <w:sz w:val="24"/>
                <w:szCs w:val="24"/>
              </w:rPr>
              <w:t>Обогащение, освоение, развитие:</w:t>
            </w:r>
          </w:p>
          <w:p w:rsidR="0030037F" w:rsidRPr="0037434D" w:rsidRDefault="0030037F" w:rsidP="008B2BD7">
            <w:pPr>
              <w:jc w:val="both"/>
              <w:rPr>
                <w:sz w:val="24"/>
                <w:szCs w:val="24"/>
              </w:rPr>
            </w:pPr>
            <w:r w:rsidRPr="0037434D">
              <w:rPr>
                <w:sz w:val="24"/>
                <w:szCs w:val="24"/>
              </w:rPr>
              <w:t>- певческих навыков (чистоты, интонирования, дыхания, дикции, слаженности);</w:t>
            </w:r>
          </w:p>
          <w:p w:rsidR="0030037F" w:rsidRPr="0037434D" w:rsidRDefault="0030037F" w:rsidP="008B2BD7">
            <w:pPr>
              <w:jc w:val="both"/>
              <w:rPr>
                <w:sz w:val="24"/>
                <w:szCs w:val="24"/>
              </w:rPr>
            </w:pPr>
            <w:r w:rsidRPr="0037434D">
              <w:rPr>
                <w:sz w:val="24"/>
                <w:szCs w:val="24"/>
              </w:rPr>
              <w:t>- игры на детских музыкальных инструментах;</w:t>
            </w:r>
          </w:p>
          <w:p w:rsidR="0030037F" w:rsidRPr="0037434D" w:rsidRDefault="0030037F" w:rsidP="008B2BD7">
            <w:pPr>
              <w:jc w:val="both"/>
              <w:rPr>
                <w:sz w:val="24"/>
                <w:szCs w:val="24"/>
              </w:rPr>
            </w:pPr>
            <w:r w:rsidRPr="0037434D">
              <w:rPr>
                <w:sz w:val="24"/>
                <w:szCs w:val="24"/>
              </w:rPr>
              <w:t>- танцевальных умений;</w:t>
            </w:r>
          </w:p>
          <w:p w:rsidR="0030037F" w:rsidRPr="004D0107" w:rsidRDefault="0030037F" w:rsidP="008B2BD7">
            <w:pPr>
              <w:jc w:val="both"/>
              <w:rPr>
                <w:sz w:val="24"/>
                <w:szCs w:val="24"/>
              </w:rPr>
            </w:pPr>
            <w:r w:rsidRPr="0037434D">
              <w:rPr>
                <w:sz w:val="24"/>
                <w:szCs w:val="24"/>
              </w:rPr>
              <w:t>- выразительности исполнения</w:t>
            </w:r>
          </w:p>
        </w:tc>
      </w:tr>
      <w:tr w:rsidR="0030037F" w:rsidRPr="001E6E92" w:rsidTr="008B2BD7">
        <w:tc>
          <w:tcPr>
            <w:tcW w:w="10632" w:type="dxa"/>
            <w:gridSpan w:val="2"/>
          </w:tcPr>
          <w:p w:rsidR="0030037F" w:rsidRPr="001E6E92" w:rsidRDefault="0030037F" w:rsidP="008B2BD7">
            <w:pPr>
              <w:pStyle w:val="a3"/>
              <w:spacing w:line="276" w:lineRule="auto"/>
              <w:ind w:firstLine="708"/>
              <w:jc w:val="center"/>
              <w:rPr>
                <w:b/>
                <w:i/>
                <w:szCs w:val="24"/>
              </w:rPr>
            </w:pPr>
            <w:r>
              <w:rPr>
                <w:b/>
                <w:i/>
                <w:szCs w:val="24"/>
              </w:rPr>
              <w:t>Образовательная область «</w:t>
            </w:r>
            <w:r w:rsidRPr="00DC1AD7">
              <w:rPr>
                <w:b/>
                <w:i/>
                <w:szCs w:val="24"/>
              </w:rPr>
              <w:t>Художественно - эстетическое развитие</w:t>
            </w:r>
            <w:r>
              <w:rPr>
                <w:b/>
                <w:i/>
                <w:szCs w:val="24"/>
              </w:rPr>
              <w:t>»</w:t>
            </w:r>
          </w:p>
        </w:tc>
      </w:tr>
      <w:tr w:rsidR="0030037F" w:rsidRPr="001E6E92" w:rsidTr="004E1528">
        <w:tc>
          <w:tcPr>
            <w:tcW w:w="2127" w:type="dxa"/>
          </w:tcPr>
          <w:p w:rsidR="0030037F" w:rsidRPr="001E6E92" w:rsidRDefault="0030037F" w:rsidP="004D0107">
            <w:pPr>
              <w:pStyle w:val="a3"/>
              <w:spacing w:line="276" w:lineRule="auto"/>
              <w:jc w:val="center"/>
              <w:rPr>
                <w:b/>
                <w:szCs w:val="24"/>
              </w:rPr>
            </w:pPr>
            <w:r w:rsidRPr="001E6E92">
              <w:rPr>
                <w:b/>
                <w:szCs w:val="24"/>
              </w:rPr>
              <w:t>Содержание</w:t>
            </w:r>
          </w:p>
        </w:tc>
        <w:tc>
          <w:tcPr>
            <w:tcW w:w="8505" w:type="dxa"/>
          </w:tcPr>
          <w:p w:rsidR="0030037F" w:rsidRPr="00B6785F" w:rsidRDefault="0030037F" w:rsidP="009F6F43">
            <w:pPr>
              <w:pStyle w:val="ab"/>
              <w:keepNext/>
              <w:numPr>
                <w:ilvl w:val="0"/>
                <w:numId w:val="73"/>
              </w:numPr>
              <w:spacing w:line="0" w:lineRule="atLeast"/>
              <w:ind w:left="459"/>
              <w:jc w:val="both"/>
              <w:rPr>
                <w:sz w:val="24"/>
                <w:szCs w:val="24"/>
              </w:rPr>
            </w:pPr>
            <w:r w:rsidRPr="00B6785F">
              <w:rPr>
                <w:sz w:val="24"/>
                <w:szCs w:val="24"/>
              </w:rPr>
              <w:t xml:space="preserve">развитие детского творчества, приобщение к различным видам искусства, </w:t>
            </w:r>
          </w:p>
          <w:p w:rsidR="004E1528" w:rsidRDefault="0030037F" w:rsidP="009F6F43">
            <w:pPr>
              <w:pStyle w:val="ab"/>
              <w:keepNext/>
              <w:numPr>
                <w:ilvl w:val="0"/>
                <w:numId w:val="73"/>
              </w:numPr>
              <w:spacing w:line="0" w:lineRule="atLeast"/>
              <w:ind w:left="459"/>
              <w:jc w:val="both"/>
              <w:rPr>
                <w:sz w:val="24"/>
                <w:szCs w:val="24"/>
              </w:rPr>
            </w:pPr>
            <w:r w:rsidRPr="00B6785F">
              <w:rPr>
                <w:sz w:val="24"/>
                <w:szCs w:val="24"/>
              </w:rPr>
              <w:t xml:space="preserve">использование художественных произведений, закрепления результатов </w:t>
            </w:r>
            <w:r w:rsidRPr="00B6785F">
              <w:rPr>
                <w:sz w:val="24"/>
                <w:szCs w:val="24"/>
              </w:rPr>
              <w:lastRenderedPageBreak/>
              <w:t xml:space="preserve">восприятия музыки; </w:t>
            </w:r>
          </w:p>
          <w:p w:rsidR="0030037F" w:rsidRPr="004E1528" w:rsidRDefault="0030037F" w:rsidP="009F6F43">
            <w:pPr>
              <w:pStyle w:val="ab"/>
              <w:keepNext/>
              <w:numPr>
                <w:ilvl w:val="0"/>
                <w:numId w:val="73"/>
              </w:numPr>
              <w:spacing w:line="0" w:lineRule="atLeast"/>
              <w:ind w:left="459"/>
              <w:jc w:val="both"/>
              <w:rPr>
                <w:sz w:val="24"/>
                <w:szCs w:val="24"/>
              </w:rPr>
            </w:pPr>
            <w:r w:rsidRPr="004E1528">
              <w:rPr>
                <w:szCs w:val="24"/>
              </w:rPr>
              <w:t xml:space="preserve">формирование интереса к эстетической стороне  окружающей действительности; </w:t>
            </w:r>
          </w:p>
          <w:p w:rsidR="0030037F" w:rsidRDefault="0030037F" w:rsidP="009F6F43">
            <w:pPr>
              <w:pStyle w:val="ab"/>
              <w:keepNext/>
              <w:numPr>
                <w:ilvl w:val="0"/>
                <w:numId w:val="73"/>
              </w:numPr>
              <w:tabs>
                <w:tab w:val="left" w:pos="34"/>
                <w:tab w:val="left" w:pos="488"/>
              </w:tabs>
              <w:spacing w:line="0" w:lineRule="atLeast"/>
              <w:ind w:left="34" w:firstLine="142"/>
              <w:jc w:val="both"/>
              <w:rPr>
                <w:sz w:val="24"/>
                <w:szCs w:val="24"/>
              </w:rPr>
            </w:pPr>
            <w:r>
              <w:rPr>
                <w:sz w:val="24"/>
                <w:szCs w:val="24"/>
              </w:rPr>
              <w:t xml:space="preserve">развитие детского творчества;       </w:t>
            </w:r>
          </w:p>
          <w:p w:rsidR="0030037F" w:rsidRPr="004D0107" w:rsidRDefault="0030037F" w:rsidP="009F6F43">
            <w:pPr>
              <w:pStyle w:val="ab"/>
              <w:keepNext/>
              <w:numPr>
                <w:ilvl w:val="0"/>
                <w:numId w:val="73"/>
              </w:numPr>
              <w:tabs>
                <w:tab w:val="left" w:pos="459"/>
              </w:tabs>
              <w:spacing w:line="0" w:lineRule="atLeast"/>
              <w:ind w:left="34" w:firstLine="142"/>
              <w:jc w:val="both"/>
              <w:rPr>
                <w:sz w:val="24"/>
                <w:szCs w:val="24"/>
              </w:rPr>
            </w:pPr>
            <w:r w:rsidRPr="00B6785F">
              <w:rPr>
                <w:sz w:val="24"/>
                <w:szCs w:val="24"/>
              </w:rPr>
              <w:t>использование музыкальных произведений с целью усиления эмоционального восприятия художественных произведений</w:t>
            </w:r>
            <w:r w:rsidR="004D0107">
              <w:rPr>
                <w:sz w:val="24"/>
                <w:szCs w:val="24"/>
              </w:rPr>
              <w:t>.</w:t>
            </w:r>
          </w:p>
        </w:tc>
      </w:tr>
      <w:tr w:rsidR="0030037F" w:rsidRPr="001E6E92" w:rsidTr="004E1528">
        <w:tc>
          <w:tcPr>
            <w:tcW w:w="2127" w:type="dxa"/>
          </w:tcPr>
          <w:p w:rsidR="0030037F" w:rsidRPr="001E6E92" w:rsidRDefault="0030037F" w:rsidP="004D0107">
            <w:pPr>
              <w:pStyle w:val="a3"/>
              <w:spacing w:line="276" w:lineRule="auto"/>
              <w:jc w:val="center"/>
              <w:rPr>
                <w:b/>
                <w:szCs w:val="24"/>
              </w:rPr>
            </w:pPr>
            <w:r w:rsidRPr="001E6E92">
              <w:rPr>
                <w:b/>
                <w:szCs w:val="24"/>
              </w:rPr>
              <w:lastRenderedPageBreak/>
              <w:t>Средства, педагогические методы, формы</w:t>
            </w:r>
            <w:r>
              <w:rPr>
                <w:b/>
                <w:szCs w:val="24"/>
              </w:rPr>
              <w:t xml:space="preserve"> работы с детьми</w:t>
            </w:r>
          </w:p>
        </w:tc>
        <w:tc>
          <w:tcPr>
            <w:tcW w:w="8505" w:type="dxa"/>
          </w:tcPr>
          <w:p w:rsidR="0030037F" w:rsidRPr="00C033C3" w:rsidRDefault="0030037F" w:rsidP="008B2BD7">
            <w:pPr>
              <w:jc w:val="both"/>
              <w:rPr>
                <w:sz w:val="24"/>
                <w:szCs w:val="24"/>
                <w:u w:val="single"/>
              </w:rPr>
            </w:pPr>
            <w:r w:rsidRPr="00C033C3">
              <w:rPr>
                <w:sz w:val="24"/>
                <w:szCs w:val="24"/>
                <w:u w:val="single"/>
              </w:rPr>
              <w:t>Творчество</w:t>
            </w:r>
          </w:p>
          <w:p w:rsidR="0030037F" w:rsidRPr="00C033C3" w:rsidRDefault="0030037F" w:rsidP="008B2BD7">
            <w:pPr>
              <w:jc w:val="both"/>
              <w:rPr>
                <w:sz w:val="24"/>
                <w:szCs w:val="24"/>
              </w:rPr>
            </w:pPr>
            <w:r w:rsidRPr="00C033C3">
              <w:rPr>
                <w:sz w:val="24"/>
                <w:szCs w:val="24"/>
              </w:rPr>
              <w:t>Обогащение, освоение, развитие:</w:t>
            </w:r>
          </w:p>
          <w:p w:rsidR="0030037F" w:rsidRPr="00C033C3" w:rsidRDefault="0030037F" w:rsidP="008B2BD7">
            <w:pPr>
              <w:jc w:val="both"/>
              <w:rPr>
                <w:sz w:val="24"/>
                <w:szCs w:val="24"/>
              </w:rPr>
            </w:pPr>
            <w:r w:rsidRPr="00C033C3">
              <w:rPr>
                <w:sz w:val="24"/>
                <w:szCs w:val="24"/>
              </w:rPr>
              <w:t>- самостоятельной деятельности по подготовке и исполнению задуманного музыкального образа;</w:t>
            </w:r>
          </w:p>
          <w:p w:rsidR="0030037F" w:rsidRDefault="0030037F" w:rsidP="008B2BD7">
            <w:pPr>
              <w:pStyle w:val="a3"/>
              <w:spacing w:line="276" w:lineRule="auto"/>
              <w:jc w:val="both"/>
              <w:rPr>
                <w:szCs w:val="24"/>
              </w:rPr>
            </w:pPr>
            <w:r>
              <w:rPr>
                <w:szCs w:val="24"/>
              </w:rPr>
              <w:t xml:space="preserve">- </w:t>
            </w:r>
            <w:r w:rsidRPr="00C033C3">
              <w:rPr>
                <w:szCs w:val="24"/>
              </w:rPr>
              <w:t>умений комбинировать и создавать элементарные оригинальные фрагменты мелодий, танцев</w:t>
            </w:r>
            <w:r>
              <w:rPr>
                <w:szCs w:val="24"/>
              </w:rPr>
              <w:t>;</w:t>
            </w:r>
          </w:p>
          <w:p w:rsidR="0030037F" w:rsidRPr="00C033C3" w:rsidRDefault="0030037F" w:rsidP="008B2BD7">
            <w:pPr>
              <w:rPr>
                <w:sz w:val="24"/>
                <w:szCs w:val="24"/>
              </w:rPr>
            </w:pPr>
            <w:r w:rsidRPr="00C033C3">
              <w:rPr>
                <w:sz w:val="24"/>
                <w:szCs w:val="24"/>
              </w:rPr>
              <w:t>Слушание соответствующей возрасту народной, классической, детской музыки</w:t>
            </w:r>
            <w:r>
              <w:rPr>
                <w:sz w:val="24"/>
                <w:szCs w:val="24"/>
              </w:rPr>
              <w:t>;</w:t>
            </w:r>
          </w:p>
          <w:p w:rsidR="0030037F" w:rsidRPr="00C033C3" w:rsidRDefault="0030037F" w:rsidP="008B2BD7">
            <w:pPr>
              <w:rPr>
                <w:sz w:val="24"/>
                <w:szCs w:val="24"/>
              </w:rPr>
            </w:pPr>
            <w:r w:rsidRPr="00C033C3">
              <w:rPr>
                <w:sz w:val="24"/>
                <w:szCs w:val="24"/>
              </w:rPr>
              <w:t>Беседы интегративного характера</w:t>
            </w:r>
            <w:r>
              <w:rPr>
                <w:sz w:val="24"/>
                <w:szCs w:val="24"/>
              </w:rPr>
              <w:t>;</w:t>
            </w:r>
          </w:p>
          <w:p w:rsidR="0030037F" w:rsidRPr="00C033C3" w:rsidRDefault="0030037F" w:rsidP="008B2BD7">
            <w:pPr>
              <w:rPr>
                <w:sz w:val="24"/>
                <w:szCs w:val="24"/>
              </w:rPr>
            </w:pPr>
            <w:r w:rsidRPr="00C033C3">
              <w:rPr>
                <w:sz w:val="24"/>
                <w:szCs w:val="24"/>
              </w:rPr>
              <w:t>Беседы элементарного музыковедческого содержания</w:t>
            </w:r>
            <w:r>
              <w:rPr>
                <w:sz w:val="24"/>
                <w:szCs w:val="24"/>
              </w:rPr>
              <w:t>;</w:t>
            </w:r>
          </w:p>
          <w:p w:rsidR="0030037F" w:rsidRDefault="0030037F" w:rsidP="008B2BD7">
            <w:pPr>
              <w:pStyle w:val="a3"/>
              <w:spacing w:line="276" w:lineRule="auto"/>
              <w:jc w:val="both"/>
              <w:rPr>
                <w:szCs w:val="24"/>
              </w:rPr>
            </w:pPr>
            <w:r w:rsidRPr="00C033C3">
              <w:rPr>
                <w:szCs w:val="24"/>
              </w:rPr>
              <w:t>Интегративная детская деятельность</w:t>
            </w:r>
            <w:r>
              <w:rPr>
                <w:szCs w:val="24"/>
              </w:rPr>
              <w:t>;</w:t>
            </w:r>
          </w:p>
          <w:p w:rsidR="0030037F" w:rsidRPr="00C033C3" w:rsidRDefault="0030037F" w:rsidP="008B2BD7">
            <w:pPr>
              <w:rPr>
                <w:sz w:val="24"/>
                <w:szCs w:val="24"/>
              </w:rPr>
            </w:pPr>
            <w:r w:rsidRPr="00C033C3">
              <w:rPr>
                <w:sz w:val="24"/>
                <w:szCs w:val="24"/>
              </w:rPr>
              <w:t>Совместное и индивидуальное музыкальное исполнение</w:t>
            </w:r>
            <w:r>
              <w:rPr>
                <w:sz w:val="24"/>
                <w:szCs w:val="24"/>
              </w:rPr>
              <w:t>;</w:t>
            </w:r>
          </w:p>
          <w:p w:rsidR="0030037F" w:rsidRPr="00C033C3" w:rsidRDefault="0030037F" w:rsidP="008B2BD7">
            <w:pPr>
              <w:rPr>
                <w:sz w:val="24"/>
                <w:szCs w:val="24"/>
              </w:rPr>
            </w:pPr>
            <w:r w:rsidRPr="00C033C3">
              <w:rPr>
                <w:sz w:val="24"/>
                <w:szCs w:val="24"/>
              </w:rPr>
              <w:t>Музыкальные упражнения</w:t>
            </w:r>
            <w:r>
              <w:rPr>
                <w:sz w:val="24"/>
                <w:szCs w:val="24"/>
              </w:rPr>
              <w:t xml:space="preserve">, </w:t>
            </w:r>
            <w:proofErr w:type="spellStart"/>
            <w:r>
              <w:rPr>
                <w:sz w:val="24"/>
                <w:szCs w:val="24"/>
              </w:rPr>
              <w:t>п</w:t>
            </w:r>
            <w:r w:rsidRPr="00C033C3">
              <w:rPr>
                <w:sz w:val="24"/>
                <w:szCs w:val="24"/>
              </w:rPr>
              <w:t>опевки</w:t>
            </w:r>
            <w:proofErr w:type="spellEnd"/>
            <w:r>
              <w:rPr>
                <w:sz w:val="24"/>
                <w:szCs w:val="24"/>
              </w:rPr>
              <w:t xml:space="preserve">, </w:t>
            </w:r>
            <w:proofErr w:type="spellStart"/>
            <w:r>
              <w:rPr>
                <w:sz w:val="24"/>
                <w:szCs w:val="24"/>
              </w:rPr>
              <w:t>р</w:t>
            </w:r>
            <w:r w:rsidRPr="00C033C3">
              <w:rPr>
                <w:sz w:val="24"/>
                <w:szCs w:val="24"/>
              </w:rPr>
              <w:t>аспевки</w:t>
            </w:r>
            <w:proofErr w:type="spellEnd"/>
            <w:r>
              <w:rPr>
                <w:sz w:val="24"/>
                <w:szCs w:val="24"/>
              </w:rPr>
              <w:t>;</w:t>
            </w:r>
          </w:p>
          <w:p w:rsidR="0030037F" w:rsidRPr="00C033C3" w:rsidRDefault="0030037F" w:rsidP="008B2BD7">
            <w:pPr>
              <w:rPr>
                <w:sz w:val="24"/>
                <w:szCs w:val="24"/>
              </w:rPr>
            </w:pPr>
            <w:r w:rsidRPr="00C033C3">
              <w:rPr>
                <w:sz w:val="24"/>
                <w:szCs w:val="24"/>
              </w:rPr>
              <w:t>Двигательные, пластические, танцевальные этюды</w:t>
            </w:r>
            <w:r>
              <w:rPr>
                <w:sz w:val="24"/>
                <w:szCs w:val="24"/>
              </w:rPr>
              <w:t>, т</w:t>
            </w:r>
            <w:r w:rsidRPr="00C033C3">
              <w:rPr>
                <w:sz w:val="24"/>
                <w:szCs w:val="24"/>
              </w:rPr>
              <w:t>анцы</w:t>
            </w:r>
            <w:r>
              <w:rPr>
                <w:sz w:val="24"/>
                <w:szCs w:val="24"/>
              </w:rPr>
              <w:t>.</w:t>
            </w:r>
          </w:p>
        </w:tc>
      </w:tr>
    </w:tbl>
    <w:p w:rsidR="00AE158E" w:rsidRDefault="00AE158E" w:rsidP="0065140C">
      <w:pPr>
        <w:pStyle w:val="a3"/>
        <w:spacing w:line="276" w:lineRule="auto"/>
        <w:jc w:val="both"/>
        <w:rPr>
          <w:b/>
          <w:szCs w:val="24"/>
        </w:rPr>
      </w:pPr>
    </w:p>
    <w:p w:rsidR="004A75E2" w:rsidRDefault="004A75E2" w:rsidP="0065140C">
      <w:pPr>
        <w:pStyle w:val="a3"/>
        <w:spacing w:line="276" w:lineRule="auto"/>
        <w:jc w:val="both"/>
        <w:rPr>
          <w:b/>
          <w:szCs w:val="24"/>
        </w:rPr>
      </w:pPr>
      <w:r>
        <w:rPr>
          <w:b/>
          <w:szCs w:val="24"/>
        </w:rPr>
        <w:t>2.2.3</w:t>
      </w:r>
      <w:r w:rsidR="00B1414A">
        <w:rPr>
          <w:b/>
          <w:szCs w:val="24"/>
        </w:rPr>
        <w:t xml:space="preserve">. </w:t>
      </w:r>
      <w:r>
        <w:rPr>
          <w:b/>
          <w:szCs w:val="24"/>
        </w:rPr>
        <w:t xml:space="preserve"> Особенности образовательной деятельности разных видов и культурных практик.</w:t>
      </w:r>
    </w:p>
    <w:p w:rsidR="004B1E0E" w:rsidRPr="00B22F98" w:rsidRDefault="004B1E0E" w:rsidP="004B1E0E">
      <w:pPr>
        <w:pStyle w:val="a3"/>
        <w:spacing w:line="276" w:lineRule="auto"/>
        <w:jc w:val="both"/>
        <w:rPr>
          <w:szCs w:val="24"/>
        </w:rPr>
      </w:pPr>
      <w:r w:rsidRPr="00B22F98">
        <w:rPr>
          <w:b/>
          <w:szCs w:val="24"/>
        </w:rPr>
        <w:t>Образовательный процесс осуществляется через:</w:t>
      </w:r>
    </w:p>
    <w:p w:rsidR="004B1E0E" w:rsidRDefault="004B1E0E" w:rsidP="009F6F43">
      <w:pPr>
        <w:pStyle w:val="a3"/>
        <w:numPr>
          <w:ilvl w:val="0"/>
          <w:numId w:val="13"/>
        </w:numPr>
        <w:spacing w:line="276" w:lineRule="auto"/>
        <w:jc w:val="both"/>
        <w:rPr>
          <w:szCs w:val="24"/>
        </w:rPr>
      </w:pPr>
      <w:r>
        <w:rPr>
          <w:szCs w:val="24"/>
        </w:rPr>
        <w:t>совместную деятельность взрослого и ребенка;</w:t>
      </w:r>
    </w:p>
    <w:p w:rsidR="00540A13" w:rsidRDefault="004B1E0E" w:rsidP="009F6F43">
      <w:pPr>
        <w:pStyle w:val="a3"/>
        <w:numPr>
          <w:ilvl w:val="0"/>
          <w:numId w:val="13"/>
        </w:numPr>
        <w:spacing w:line="276" w:lineRule="auto"/>
        <w:jc w:val="both"/>
        <w:rPr>
          <w:szCs w:val="24"/>
        </w:rPr>
      </w:pPr>
      <w:r w:rsidRPr="00F52F71">
        <w:rPr>
          <w:szCs w:val="24"/>
        </w:rPr>
        <w:t>самостоятельную деятельность детей</w:t>
      </w:r>
      <w:r w:rsidR="00322969">
        <w:rPr>
          <w:szCs w:val="24"/>
        </w:rPr>
        <w:t>.</w:t>
      </w:r>
    </w:p>
    <w:p w:rsidR="004D0107" w:rsidRDefault="004D0107" w:rsidP="00322969">
      <w:pPr>
        <w:pStyle w:val="a3"/>
        <w:spacing w:line="276" w:lineRule="auto"/>
        <w:jc w:val="both"/>
        <w:rPr>
          <w:szCs w:val="24"/>
        </w:rPr>
      </w:pPr>
    </w:p>
    <w:p w:rsidR="00322969" w:rsidRPr="00503DE1" w:rsidRDefault="00322969" w:rsidP="00322969">
      <w:pPr>
        <w:pStyle w:val="a3"/>
        <w:spacing w:line="276" w:lineRule="auto"/>
        <w:jc w:val="both"/>
        <w:rPr>
          <w:b/>
          <w:szCs w:val="24"/>
        </w:rPr>
      </w:pPr>
      <w:r>
        <w:rPr>
          <w:b/>
          <w:szCs w:val="24"/>
        </w:rPr>
        <w:t xml:space="preserve">Виды деятельности по </w:t>
      </w:r>
      <w:r w:rsidR="00540A13">
        <w:rPr>
          <w:b/>
          <w:szCs w:val="24"/>
        </w:rPr>
        <w:t>музыкальному воспитанию:</w:t>
      </w:r>
    </w:p>
    <w:p w:rsidR="00322969" w:rsidRPr="00503DE1" w:rsidRDefault="00540A13" w:rsidP="009F6F43">
      <w:pPr>
        <w:pStyle w:val="a3"/>
        <w:numPr>
          <w:ilvl w:val="0"/>
          <w:numId w:val="13"/>
        </w:numPr>
        <w:spacing w:line="276" w:lineRule="auto"/>
        <w:jc w:val="both"/>
        <w:rPr>
          <w:szCs w:val="24"/>
        </w:rPr>
      </w:pPr>
      <w:r>
        <w:rPr>
          <w:szCs w:val="24"/>
        </w:rPr>
        <w:t>с</w:t>
      </w:r>
      <w:r w:rsidR="00322969" w:rsidRPr="00503DE1">
        <w:rPr>
          <w:szCs w:val="24"/>
        </w:rPr>
        <w:t xml:space="preserve">лушание музыки, </w:t>
      </w:r>
    </w:p>
    <w:p w:rsidR="00322969" w:rsidRPr="00503DE1" w:rsidRDefault="00322969" w:rsidP="009F6F43">
      <w:pPr>
        <w:pStyle w:val="a3"/>
        <w:numPr>
          <w:ilvl w:val="0"/>
          <w:numId w:val="13"/>
        </w:numPr>
        <w:spacing w:line="276" w:lineRule="auto"/>
        <w:jc w:val="both"/>
        <w:rPr>
          <w:szCs w:val="24"/>
        </w:rPr>
      </w:pPr>
      <w:r w:rsidRPr="00503DE1">
        <w:rPr>
          <w:szCs w:val="24"/>
        </w:rPr>
        <w:t xml:space="preserve">исполнение песен, </w:t>
      </w:r>
    </w:p>
    <w:p w:rsidR="00322969" w:rsidRPr="00503DE1" w:rsidRDefault="00322969" w:rsidP="009F6F43">
      <w:pPr>
        <w:pStyle w:val="a3"/>
        <w:numPr>
          <w:ilvl w:val="0"/>
          <w:numId w:val="13"/>
        </w:numPr>
        <w:spacing w:line="276" w:lineRule="auto"/>
        <w:jc w:val="both"/>
        <w:rPr>
          <w:szCs w:val="24"/>
        </w:rPr>
      </w:pPr>
      <w:r w:rsidRPr="00503DE1">
        <w:rPr>
          <w:szCs w:val="24"/>
        </w:rPr>
        <w:t xml:space="preserve">музыкально-ритмические движения, </w:t>
      </w:r>
    </w:p>
    <w:p w:rsidR="00322969" w:rsidRPr="00503DE1" w:rsidRDefault="00322969" w:rsidP="009F6F43">
      <w:pPr>
        <w:pStyle w:val="a3"/>
        <w:numPr>
          <w:ilvl w:val="0"/>
          <w:numId w:val="13"/>
        </w:numPr>
        <w:spacing w:line="276" w:lineRule="auto"/>
        <w:jc w:val="both"/>
        <w:rPr>
          <w:szCs w:val="24"/>
        </w:rPr>
      </w:pPr>
      <w:r w:rsidRPr="00503DE1">
        <w:rPr>
          <w:szCs w:val="24"/>
        </w:rPr>
        <w:t>развитие чувства ритма. Музицирование</w:t>
      </w:r>
    </w:p>
    <w:p w:rsidR="00322969" w:rsidRPr="00503DE1" w:rsidRDefault="00322969" w:rsidP="009F6F43">
      <w:pPr>
        <w:pStyle w:val="a3"/>
        <w:numPr>
          <w:ilvl w:val="0"/>
          <w:numId w:val="13"/>
        </w:numPr>
        <w:spacing w:line="276" w:lineRule="auto"/>
        <w:jc w:val="both"/>
        <w:rPr>
          <w:szCs w:val="24"/>
        </w:rPr>
      </w:pPr>
      <w:r w:rsidRPr="00503DE1">
        <w:rPr>
          <w:szCs w:val="24"/>
        </w:rPr>
        <w:t>пальчиковая гимнастика</w:t>
      </w:r>
    </w:p>
    <w:p w:rsidR="00322969" w:rsidRPr="00503DE1" w:rsidRDefault="00322969" w:rsidP="009F6F43">
      <w:pPr>
        <w:pStyle w:val="a3"/>
        <w:numPr>
          <w:ilvl w:val="0"/>
          <w:numId w:val="13"/>
        </w:numPr>
        <w:spacing w:line="276" w:lineRule="auto"/>
        <w:jc w:val="both"/>
        <w:rPr>
          <w:szCs w:val="24"/>
        </w:rPr>
      </w:pPr>
      <w:r w:rsidRPr="00503DE1">
        <w:rPr>
          <w:szCs w:val="24"/>
        </w:rPr>
        <w:t>пляски, игры, хороводы.</w:t>
      </w:r>
    </w:p>
    <w:p w:rsidR="004D0107" w:rsidRPr="00322969" w:rsidRDefault="004D0107" w:rsidP="00322969">
      <w:pPr>
        <w:pStyle w:val="a3"/>
        <w:spacing w:line="276" w:lineRule="auto"/>
        <w:jc w:val="both"/>
        <w:rPr>
          <w:szCs w:val="24"/>
        </w:rPr>
      </w:pPr>
    </w:p>
    <w:p w:rsidR="00F52F71" w:rsidRPr="00F52F71" w:rsidRDefault="00F52F71" w:rsidP="00F52F71">
      <w:pPr>
        <w:pStyle w:val="a3"/>
        <w:spacing w:line="276" w:lineRule="auto"/>
        <w:jc w:val="both"/>
        <w:rPr>
          <w:szCs w:val="24"/>
        </w:rPr>
      </w:pPr>
      <w:r w:rsidRPr="00F52F71">
        <w:rPr>
          <w:rFonts w:eastAsia="Times New Roman"/>
          <w:b/>
          <w:bCs/>
          <w:lang w:eastAsia="ru-RU"/>
        </w:rPr>
        <w:t>Сюжетная игра</w:t>
      </w:r>
    </w:p>
    <w:p w:rsidR="00F52F71" w:rsidRPr="00F52F71" w:rsidRDefault="00F52F71" w:rsidP="00F52F71">
      <w:pPr>
        <w:pStyle w:val="a3"/>
        <w:jc w:val="both"/>
        <w:rPr>
          <w:rFonts w:eastAsia="Times New Roman"/>
          <w:sz w:val="28"/>
          <w:szCs w:val="28"/>
          <w:lang w:eastAsia="ru-RU"/>
        </w:rPr>
      </w:pPr>
      <w:r w:rsidRPr="00F52F71">
        <w:rPr>
          <w:bCs/>
          <w:u w:val="single"/>
          <w:lang w:eastAsia="ru-RU"/>
        </w:rPr>
        <w:t>Цель:</w:t>
      </w:r>
      <w:r w:rsidRPr="00F52F71">
        <w:rPr>
          <w:b/>
          <w:lang w:eastAsia="ru-RU"/>
        </w:rPr>
        <w:t xml:space="preserve"> </w:t>
      </w:r>
      <w:r w:rsidRPr="00F52F71">
        <w:rPr>
          <w:lang w:eastAsia="ru-RU"/>
        </w:rPr>
        <w:t>овладения ребенком двойной системой средств построения игровой деятельности.</w:t>
      </w:r>
    </w:p>
    <w:p w:rsidR="00F52F71" w:rsidRPr="00F52F71" w:rsidRDefault="00F52F71" w:rsidP="00F52F71">
      <w:pPr>
        <w:pStyle w:val="a3"/>
        <w:jc w:val="both"/>
        <w:rPr>
          <w:lang w:eastAsia="ru-RU"/>
        </w:rPr>
      </w:pPr>
      <w:r w:rsidRPr="00F52F71">
        <w:rPr>
          <w:u w:val="single"/>
          <w:lang w:eastAsia="ru-RU"/>
        </w:rPr>
        <w:t>Задачи:</w:t>
      </w:r>
      <w:r w:rsidRPr="00F52F71">
        <w:rPr>
          <w:lang w:eastAsia="ru-RU"/>
        </w:rPr>
        <w:t xml:space="preserve"> поэтапная передача детям постепенно усложняющихся способов построения игры.</w:t>
      </w:r>
    </w:p>
    <w:p w:rsidR="00F52F71" w:rsidRPr="00406CDC" w:rsidRDefault="00F52F71" w:rsidP="00F52F71">
      <w:pPr>
        <w:pStyle w:val="a3"/>
        <w:spacing w:line="276" w:lineRule="auto"/>
        <w:ind w:firstLine="708"/>
        <w:jc w:val="both"/>
        <w:rPr>
          <w:szCs w:val="24"/>
          <w:lang w:eastAsia="ru-RU"/>
        </w:rPr>
      </w:pPr>
      <w:r w:rsidRPr="00406CDC">
        <w:rPr>
          <w:szCs w:val="24"/>
          <w:lang w:eastAsia="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w:t>
      </w:r>
      <w:r w:rsidRPr="00406CDC">
        <w:rPr>
          <w:szCs w:val="24"/>
          <w:lang w:eastAsia="ru-RU"/>
        </w:rPr>
        <w:lastRenderedPageBreak/>
        <w:t>совместной игре со взрослым, где последний выступает партнером, живым носителем формируемого способа во всей его целостности.</w:t>
      </w:r>
    </w:p>
    <w:p w:rsidR="00F52F71" w:rsidRPr="00406CDC" w:rsidRDefault="00F52F71" w:rsidP="00F52F71">
      <w:pPr>
        <w:pStyle w:val="a3"/>
        <w:spacing w:line="276" w:lineRule="auto"/>
        <w:ind w:firstLine="708"/>
        <w:jc w:val="both"/>
        <w:rPr>
          <w:szCs w:val="24"/>
          <w:lang w:eastAsia="ru-RU"/>
        </w:rPr>
      </w:pPr>
      <w:r w:rsidRPr="00406CDC">
        <w:rPr>
          <w:szCs w:val="24"/>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F52F71" w:rsidRPr="00406CDC" w:rsidRDefault="00F52F71" w:rsidP="00F52F71">
      <w:pPr>
        <w:pStyle w:val="a3"/>
        <w:spacing w:line="276" w:lineRule="auto"/>
        <w:ind w:firstLine="708"/>
        <w:jc w:val="both"/>
        <w:rPr>
          <w:szCs w:val="24"/>
          <w:lang w:eastAsia="ru-RU"/>
        </w:rPr>
      </w:pPr>
      <w:r w:rsidRPr="00406CDC">
        <w:rPr>
          <w:szCs w:val="24"/>
          <w:lang w:eastAsia="ru-RU"/>
        </w:rPr>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4D0107" w:rsidRDefault="00F52F71" w:rsidP="009F4E92">
      <w:pPr>
        <w:pStyle w:val="a3"/>
        <w:spacing w:line="276" w:lineRule="auto"/>
        <w:ind w:firstLine="708"/>
        <w:jc w:val="both"/>
        <w:rPr>
          <w:szCs w:val="24"/>
          <w:lang w:eastAsia="ru-RU"/>
        </w:rPr>
      </w:pPr>
      <w:r w:rsidRPr="00406CDC">
        <w:rPr>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9F4E92" w:rsidRPr="00406CDC" w:rsidRDefault="009F4E92" w:rsidP="009F4E92">
      <w:pPr>
        <w:pStyle w:val="a3"/>
        <w:spacing w:line="276" w:lineRule="auto"/>
        <w:ind w:firstLine="708"/>
        <w:jc w:val="both"/>
        <w:rPr>
          <w:szCs w:val="24"/>
          <w:lang w:eastAsia="ru-RU"/>
        </w:rPr>
      </w:pPr>
    </w:p>
    <w:p w:rsidR="00F52F71" w:rsidRPr="00406CDC" w:rsidRDefault="00F52F71" w:rsidP="00F52F71">
      <w:pPr>
        <w:pStyle w:val="a3"/>
        <w:spacing w:line="276" w:lineRule="auto"/>
        <w:jc w:val="both"/>
        <w:rPr>
          <w:b/>
          <w:bCs/>
          <w:szCs w:val="24"/>
          <w:lang w:eastAsia="ru-RU"/>
        </w:rPr>
      </w:pPr>
      <w:r w:rsidRPr="00406CDC">
        <w:rPr>
          <w:b/>
          <w:bCs/>
          <w:szCs w:val="24"/>
          <w:lang w:eastAsia="ru-RU"/>
        </w:rPr>
        <w:t>Игра с правилами.</w:t>
      </w:r>
    </w:p>
    <w:p w:rsidR="00F52F71" w:rsidRPr="00406CDC" w:rsidRDefault="00F52F71" w:rsidP="00F52F71">
      <w:pPr>
        <w:pStyle w:val="a3"/>
        <w:spacing w:line="276" w:lineRule="auto"/>
        <w:jc w:val="both"/>
        <w:rPr>
          <w:szCs w:val="24"/>
          <w:lang w:eastAsia="ru-RU"/>
        </w:rPr>
      </w:pPr>
      <w:r w:rsidRPr="00F52F71">
        <w:rPr>
          <w:bCs/>
          <w:szCs w:val="24"/>
          <w:u w:val="single"/>
          <w:lang w:eastAsia="ru-RU"/>
        </w:rPr>
        <w:t>Цель:</w:t>
      </w:r>
      <w:r w:rsidRPr="00406CDC">
        <w:rPr>
          <w:szCs w:val="24"/>
          <w:lang w:eastAsia="ru-RU"/>
        </w:rPr>
        <w:t xml:space="preserve"> овладения ребенком системой средств построения игровой деятельности.</w:t>
      </w:r>
    </w:p>
    <w:p w:rsidR="00F52F71" w:rsidRPr="00406CDC" w:rsidRDefault="00F52F71" w:rsidP="00F52F71">
      <w:pPr>
        <w:pStyle w:val="a3"/>
        <w:spacing w:line="276" w:lineRule="auto"/>
        <w:jc w:val="both"/>
        <w:rPr>
          <w:szCs w:val="24"/>
          <w:lang w:eastAsia="ru-RU"/>
        </w:rPr>
      </w:pPr>
      <w:r w:rsidRPr="00F52F71">
        <w:rPr>
          <w:szCs w:val="24"/>
          <w:u w:val="single"/>
          <w:lang w:eastAsia="ru-RU"/>
        </w:rPr>
        <w:t>Задачи:</w:t>
      </w:r>
      <w:r w:rsidRPr="00406CDC">
        <w:rPr>
          <w:szCs w:val="24"/>
          <w:lang w:eastAsia="ru-RU"/>
        </w:rPr>
        <w:t xml:space="preserve"> поэтапная передача детям постепенно усложняющихся способов построения игры.</w:t>
      </w:r>
    </w:p>
    <w:p w:rsidR="00F52F71" w:rsidRPr="00406CDC" w:rsidRDefault="00F52F71" w:rsidP="00F52F71">
      <w:pPr>
        <w:pStyle w:val="a3"/>
        <w:spacing w:line="276" w:lineRule="auto"/>
        <w:ind w:firstLine="708"/>
        <w:jc w:val="both"/>
        <w:rPr>
          <w:szCs w:val="24"/>
          <w:lang w:eastAsia="ru-RU"/>
        </w:rPr>
      </w:pPr>
      <w:r w:rsidRPr="00406CDC">
        <w:rPr>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F52F71" w:rsidRPr="00406CDC" w:rsidRDefault="00F52F71" w:rsidP="00F52F71">
      <w:pPr>
        <w:pStyle w:val="a3"/>
        <w:spacing w:line="276" w:lineRule="auto"/>
        <w:ind w:firstLine="708"/>
        <w:jc w:val="both"/>
        <w:rPr>
          <w:szCs w:val="24"/>
          <w:lang w:eastAsia="ru-RU"/>
        </w:rPr>
      </w:pPr>
      <w:r w:rsidRPr="00406CDC">
        <w:rPr>
          <w:szCs w:val="24"/>
          <w:lang w:eastAsia="ru-RU"/>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3-4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w:t>
      </w:r>
      <w:r w:rsidRPr="00406CDC">
        <w:rPr>
          <w:szCs w:val="24"/>
          <w:lang w:eastAsia="ru-RU"/>
        </w:rPr>
        <w:lastRenderedPageBreak/>
        <w:t>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Игра с правилами на физическую компетенцию</w:t>
      </w:r>
    </w:p>
    <w:p w:rsidR="00F52F71" w:rsidRPr="00406CDC" w:rsidRDefault="00F52F71" w:rsidP="00F52F71">
      <w:pPr>
        <w:pStyle w:val="a3"/>
        <w:spacing w:line="276" w:lineRule="auto"/>
        <w:jc w:val="both"/>
        <w:rPr>
          <w:szCs w:val="24"/>
          <w:lang w:eastAsia="ru-RU"/>
        </w:rPr>
      </w:pPr>
      <w:r w:rsidRPr="00406CDC">
        <w:rPr>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723E1D" w:rsidRDefault="00F52F71" w:rsidP="009F6F43">
      <w:pPr>
        <w:pStyle w:val="a3"/>
        <w:numPr>
          <w:ilvl w:val="0"/>
          <w:numId w:val="106"/>
        </w:numPr>
        <w:spacing w:line="276" w:lineRule="auto"/>
        <w:jc w:val="both"/>
        <w:rPr>
          <w:szCs w:val="24"/>
          <w:lang w:eastAsia="ru-RU"/>
        </w:rPr>
      </w:pPr>
      <w:r w:rsidRPr="00406CDC">
        <w:rPr>
          <w:szCs w:val="24"/>
          <w:lang w:eastAsia="ru-RU"/>
        </w:rPr>
        <w:t>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F52F71" w:rsidRPr="00723E1D" w:rsidRDefault="00723E1D" w:rsidP="009F6F43">
      <w:pPr>
        <w:pStyle w:val="a3"/>
        <w:numPr>
          <w:ilvl w:val="0"/>
          <w:numId w:val="106"/>
        </w:numPr>
        <w:spacing w:line="276" w:lineRule="auto"/>
        <w:jc w:val="both"/>
        <w:rPr>
          <w:szCs w:val="24"/>
          <w:lang w:eastAsia="ru-RU"/>
        </w:rPr>
      </w:pPr>
      <w:r w:rsidRPr="00723E1D">
        <w:rPr>
          <w:szCs w:val="24"/>
          <w:lang w:eastAsia="ru-RU"/>
        </w:rPr>
        <w:t xml:space="preserve">Игры </w:t>
      </w:r>
      <w:r w:rsidR="00F52F71" w:rsidRPr="00723E1D">
        <w:rPr>
          <w:szCs w:val="24"/>
          <w:lang w:eastAsia="ru-RU"/>
        </w:rPr>
        <w:t>с поочередными действиями играющих</w:t>
      </w:r>
      <w:r>
        <w:rPr>
          <w:szCs w:val="24"/>
          <w:lang w:eastAsia="ru-RU"/>
        </w:rPr>
        <w:t xml:space="preserve">. </w:t>
      </w:r>
      <w:r w:rsidR="00F52F71" w:rsidRPr="00723E1D">
        <w:rPr>
          <w:szCs w:val="24"/>
          <w:lang w:eastAsia="ru-RU"/>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00F52F71" w:rsidRPr="00723E1D">
        <w:rPr>
          <w:szCs w:val="24"/>
          <w:lang w:eastAsia="ru-RU"/>
        </w:rPr>
        <w:t>прототипическая</w:t>
      </w:r>
      <w:proofErr w:type="spellEnd"/>
      <w:r w:rsidR="00F52F71" w:rsidRPr="00723E1D">
        <w:rPr>
          <w:szCs w:val="24"/>
          <w:lang w:eastAsia="ru-RU"/>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723E1D" w:rsidRDefault="00F52F71" w:rsidP="009F6F43">
      <w:pPr>
        <w:pStyle w:val="a3"/>
        <w:numPr>
          <w:ilvl w:val="0"/>
          <w:numId w:val="106"/>
        </w:numPr>
        <w:spacing w:line="276" w:lineRule="auto"/>
        <w:jc w:val="both"/>
        <w:rPr>
          <w:szCs w:val="24"/>
          <w:lang w:eastAsia="ru-RU"/>
        </w:rPr>
      </w:pPr>
      <w:r w:rsidRPr="00406CDC">
        <w:rPr>
          <w:szCs w:val="24"/>
          <w:lang w:eastAsia="ru-RU"/>
        </w:rPr>
        <w:t>Игры, в которых ведущий не принимает непосредственного участия в игре</w:t>
      </w:r>
      <w:r w:rsidR="00723E1D">
        <w:rPr>
          <w:szCs w:val="24"/>
          <w:lang w:eastAsia="ru-RU"/>
        </w:rPr>
        <w:t xml:space="preserve">. </w:t>
      </w:r>
      <w:r w:rsidRPr="00723E1D">
        <w:rPr>
          <w:szCs w:val="24"/>
          <w:lang w:eastAsia="ru-RU"/>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723E1D" w:rsidRDefault="00F52F71" w:rsidP="009F6F43">
      <w:pPr>
        <w:pStyle w:val="a3"/>
        <w:numPr>
          <w:ilvl w:val="0"/>
          <w:numId w:val="106"/>
        </w:numPr>
        <w:spacing w:line="276" w:lineRule="auto"/>
        <w:jc w:val="both"/>
        <w:rPr>
          <w:szCs w:val="24"/>
          <w:lang w:eastAsia="ru-RU"/>
        </w:rPr>
      </w:pPr>
      <w:r w:rsidRPr="00723E1D">
        <w:rPr>
          <w:szCs w:val="24"/>
          <w:lang w:eastAsia="ru-RU"/>
        </w:rPr>
        <w:lastRenderedPageBreak/>
        <w:t>Игры, в которых ведущий выполняет не только сигнализирующую функцию, но и параллельно участвует в игре</w:t>
      </w:r>
    </w:p>
    <w:p w:rsidR="00F52F71" w:rsidRPr="00723E1D" w:rsidRDefault="00F52F71" w:rsidP="009F6F43">
      <w:pPr>
        <w:pStyle w:val="a3"/>
        <w:numPr>
          <w:ilvl w:val="0"/>
          <w:numId w:val="106"/>
        </w:numPr>
        <w:spacing w:line="276" w:lineRule="auto"/>
        <w:jc w:val="both"/>
        <w:rPr>
          <w:szCs w:val="24"/>
          <w:lang w:eastAsia="ru-RU"/>
        </w:rPr>
      </w:pPr>
      <w:r w:rsidRPr="00723E1D">
        <w:rPr>
          <w:szCs w:val="24"/>
          <w:lang w:eastAsia="ru-RU"/>
        </w:rPr>
        <w:t>Игры, в которых ребенок выполняет роль ведущего и водящего.</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Игра с правилами на удачу</w:t>
      </w:r>
    </w:p>
    <w:p w:rsidR="00F52F71" w:rsidRPr="00406CDC" w:rsidRDefault="00F52F71" w:rsidP="00F52F71">
      <w:pPr>
        <w:pStyle w:val="a3"/>
        <w:spacing w:line="276" w:lineRule="auto"/>
        <w:jc w:val="both"/>
        <w:rPr>
          <w:szCs w:val="24"/>
          <w:lang w:eastAsia="ru-RU"/>
        </w:rPr>
      </w:pPr>
      <w:r w:rsidRPr="00406CDC">
        <w:rPr>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F52F71" w:rsidRPr="00406CDC" w:rsidRDefault="00F52F71" w:rsidP="00F52F71">
      <w:pPr>
        <w:pStyle w:val="a3"/>
        <w:spacing w:line="276" w:lineRule="auto"/>
        <w:jc w:val="both"/>
        <w:rPr>
          <w:szCs w:val="24"/>
          <w:lang w:eastAsia="ru-RU"/>
        </w:rPr>
      </w:pPr>
      <w:r w:rsidRPr="00406CDC">
        <w:rPr>
          <w:szCs w:val="24"/>
          <w:lang w:eastAsia="ru-RU"/>
        </w:rP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Игра с правилами на умственную компетенцию</w:t>
      </w:r>
    </w:p>
    <w:p w:rsidR="00F52F71" w:rsidRPr="00406CDC" w:rsidRDefault="00F52F71" w:rsidP="00F52F71">
      <w:pPr>
        <w:pStyle w:val="a3"/>
        <w:spacing w:line="276" w:lineRule="auto"/>
        <w:jc w:val="both"/>
        <w:rPr>
          <w:szCs w:val="24"/>
          <w:lang w:eastAsia="ru-RU"/>
        </w:rPr>
      </w:pPr>
      <w:r w:rsidRPr="00406CDC">
        <w:rPr>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4D0107" w:rsidRDefault="004D0107" w:rsidP="00F52F71">
      <w:pPr>
        <w:pStyle w:val="a3"/>
        <w:spacing w:line="276" w:lineRule="auto"/>
        <w:jc w:val="both"/>
        <w:rPr>
          <w:szCs w:val="24"/>
          <w:lang w:eastAsia="ru-RU"/>
        </w:rPr>
      </w:pPr>
    </w:p>
    <w:p w:rsidR="00F52F71" w:rsidRPr="00406CDC" w:rsidRDefault="00F52F71" w:rsidP="00F52F71">
      <w:pPr>
        <w:pStyle w:val="a3"/>
        <w:spacing w:line="276" w:lineRule="auto"/>
        <w:jc w:val="both"/>
        <w:rPr>
          <w:b/>
          <w:bCs/>
          <w:szCs w:val="24"/>
          <w:lang w:eastAsia="ru-RU"/>
        </w:rPr>
      </w:pPr>
      <w:r w:rsidRPr="00406CDC">
        <w:rPr>
          <w:b/>
          <w:bCs/>
          <w:szCs w:val="24"/>
          <w:lang w:eastAsia="ru-RU"/>
        </w:rPr>
        <w:t>Продуктивная деятельность.</w:t>
      </w:r>
    </w:p>
    <w:p w:rsidR="00F52F71" w:rsidRPr="00406CDC" w:rsidRDefault="00F52F71" w:rsidP="00F52F71">
      <w:pPr>
        <w:pStyle w:val="a3"/>
        <w:spacing w:line="276" w:lineRule="auto"/>
        <w:jc w:val="both"/>
        <w:rPr>
          <w:szCs w:val="24"/>
          <w:lang w:eastAsia="ru-RU"/>
        </w:rPr>
      </w:pPr>
      <w:r w:rsidRPr="00406CDC">
        <w:rPr>
          <w:b/>
          <w:bCs/>
          <w:szCs w:val="24"/>
          <w:lang w:eastAsia="ru-RU"/>
        </w:rPr>
        <w:t>Цель:</w:t>
      </w:r>
      <w:r w:rsidRPr="00406CDC">
        <w:rPr>
          <w:szCs w:val="24"/>
          <w:lang w:eastAsia="ru-RU"/>
        </w:rPr>
        <w:t xml:space="preserve"> овладения ребенком репрезентирующими (моделирующими) видами деятельности.</w:t>
      </w:r>
    </w:p>
    <w:p w:rsidR="00F52F71" w:rsidRPr="00406CDC" w:rsidRDefault="00F52F71" w:rsidP="00F52F71">
      <w:pPr>
        <w:pStyle w:val="a3"/>
        <w:spacing w:line="276" w:lineRule="auto"/>
        <w:jc w:val="both"/>
        <w:rPr>
          <w:szCs w:val="24"/>
          <w:lang w:eastAsia="ru-RU"/>
        </w:rPr>
      </w:pPr>
      <w:r w:rsidRPr="00406CDC">
        <w:rPr>
          <w:b/>
          <w:szCs w:val="24"/>
          <w:lang w:eastAsia="ru-RU"/>
        </w:rPr>
        <w:t>Задачи:</w:t>
      </w:r>
      <w:r w:rsidRPr="00406CDC">
        <w:rPr>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F52F71" w:rsidRPr="00406CDC" w:rsidRDefault="00F52F71" w:rsidP="00F52F71">
      <w:pPr>
        <w:pStyle w:val="a3"/>
        <w:spacing w:line="276" w:lineRule="auto"/>
        <w:ind w:firstLine="708"/>
        <w:jc w:val="both"/>
        <w:rPr>
          <w:szCs w:val="24"/>
          <w:lang w:eastAsia="ru-RU"/>
        </w:rPr>
      </w:pPr>
      <w:r w:rsidRPr="00406CDC">
        <w:rPr>
          <w:szCs w:val="24"/>
          <w:lang w:eastAsia="ru-RU"/>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F52F71" w:rsidRPr="00406CDC" w:rsidRDefault="00F52F71" w:rsidP="00F52F71">
      <w:pPr>
        <w:pStyle w:val="a3"/>
        <w:spacing w:line="276" w:lineRule="auto"/>
        <w:ind w:firstLine="708"/>
        <w:jc w:val="both"/>
        <w:rPr>
          <w:szCs w:val="24"/>
          <w:lang w:eastAsia="ru-RU"/>
        </w:rPr>
      </w:pPr>
      <w:r w:rsidRPr="00406CDC">
        <w:rPr>
          <w:szCs w:val="24"/>
          <w:lang w:eastAsia="ru-RU"/>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w:t>
      </w:r>
      <w:r w:rsidRPr="00406CDC">
        <w:rPr>
          <w:szCs w:val="24"/>
          <w:lang w:eastAsia="ru-RU"/>
        </w:rPr>
        <w:lastRenderedPageBreak/>
        <w:t xml:space="preserve">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F52F71" w:rsidRPr="00406CDC" w:rsidRDefault="00F52F71" w:rsidP="00F52F71">
      <w:pPr>
        <w:pStyle w:val="a3"/>
        <w:spacing w:line="276" w:lineRule="auto"/>
        <w:jc w:val="both"/>
        <w:rPr>
          <w:szCs w:val="24"/>
          <w:lang w:eastAsia="ru-RU"/>
        </w:rPr>
      </w:pPr>
      <w:r w:rsidRPr="00406CDC">
        <w:rPr>
          <w:szCs w:val="24"/>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Работа по образцам</w:t>
      </w:r>
    </w:p>
    <w:p w:rsidR="00F52F71" w:rsidRPr="00406CDC" w:rsidRDefault="00F52F71" w:rsidP="00F52F71">
      <w:pPr>
        <w:pStyle w:val="a3"/>
        <w:spacing w:line="276" w:lineRule="auto"/>
        <w:jc w:val="both"/>
        <w:rPr>
          <w:szCs w:val="24"/>
          <w:lang w:eastAsia="ru-RU"/>
        </w:rPr>
      </w:pPr>
      <w:r w:rsidRPr="00406CDC">
        <w:rPr>
          <w:szCs w:val="24"/>
          <w:lang w:eastAsia="ru-RU"/>
        </w:rPr>
        <w:t xml:space="preserve">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w:t>
      </w:r>
      <w:proofErr w:type="spellStart"/>
      <w:r w:rsidRPr="00406CDC">
        <w:rPr>
          <w:szCs w:val="24"/>
          <w:lang w:eastAsia="ru-RU"/>
        </w:rPr>
        <w:t>нерасчленненные</w:t>
      </w:r>
      <w:proofErr w:type="spellEnd"/>
      <w:r w:rsidRPr="00406CDC">
        <w:rPr>
          <w:szCs w:val="24"/>
          <w:lang w:eastAsia="ru-RU"/>
        </w:rPr>
        <w:t xml:space="preserve"> образцы, требующие анализа составляющих его элементов.</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Работа с незавершенными продуктами</w:t>
      </w:r>
    </w:p>
    <w:p w:rsidR="00F52F71" w:rsidRDefault="00F52F71" w:rsidP="00F52F71">
      <w:pPr>
        <w:pStyle w:val="a3"/>
        <w:spacing w:line="276" w:lineRule="auto"/>
        <w:jc w:val="both"/>
        <w:rPr>
          <w:szCs w:val="24"/>
          <w:lang w:eastAsia="ru-RU"/>
        </w:rPr>
      </w:pPr>
      <w:r w:rsidRPr="00406CDC">
        <w:rPr>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F52F71" w:rsidRPr="00406CDC" w:rsidRDefault="00F52F71" w:rsidP="00F52F71">
      <w:pPr>
        <w:pStyle w:val="a3"/>
        <w:spacing w:line="276" w:lineRule="auto"/>
        <w:jc w:val="both"/>
        <w:rPr>
          <w:b/>
          <w:bCs/>
          <w:i/>
          <w:iCs/>
          <w:szCs w:val="24"/>
          <w:lang w:eastAsia="ru-RU"/>
        </w:rPr>
      </w:pPr>
      <w:r w:rsidRPr="00406CDC">
        <w:rPr>
          <w:b/>
          <w:bCs/>
          <w:i/>
          <w:iCs/>
          <w:szCs w:val="24"/>
          <w:lang w:eastAsia="ru-RU"/>
        </w:rPr>
        <w:t xml:space="preserve">Работа по графическим схемам </w:t>
      </w:r>
    </w:p>
    <w:p w:rsidR="00F52F71" w:rsidRDefault="00F52F71" w:rsidP="00F52F71">
      <w:pPr>
        <w:pStyle w:val="a3"/>
        <w:spacing w:line="276" w:lineRule="auto"/>
        <w:jc w:val="both"/>
        <w:rPr>
          <w:szCs w:val="24"/>
          <w:lang w:eastAsia="ru-RU"/>
        </w:rPr>
      </w:pPr>
      <w:r w:rsidRPr="005A3EB8">
        <w:rPr>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F52F71" w:rsidRPr="005A3EB8" w:rsidRDefault="00F52F71" w:rsidP="00F52F71">
      <w:pPr>
        <w:pStyle w:val="a3"/>
        <w:spacing w:line="276" w:lineRule="auto"/>
        <w:jc w:val="both"/>
        <w:rPr>
          <w:b/>
          <w:bCs/>
          <w:i/>
          <w:iCs/>
          <w:szCs w:val="24"/>
          <w:lang w:eastAsia="ru-RU"/>
        </w:rPr>
      </w:pPr>
      <w:r w:rsidRPr="005A3EB8">
        <w:rPr>
          <w:b/>
          <w:bCs/>
          <w:i/>
          <w:iCs/>
          <w:szCs w:val="24"/>
          <w:lang w:eastAsia="ru-RU"/>
        </w:rPr>
        <w:t>Работа по словесному описанию цели</w:t>
      </w:r>
    </w:p>
    <w:p w:rsidR="00F52F71" w:rsidRDefault="00F52F71" w:rsidP="00F52F71">
      <w:pPr>
        <w:pStyle w:val="a3"/>
        <w:spacing w:line="276" w:lineRule="auto"/>
        <w:jc w:val="both"/>
        <w:rPr>
          <w:szCs w:val="24"/>
          <w:lang w:eastAsia="ru-RU"/>
        </w:rPr>
      </w:pPr>
      <w:r w:rsidRPr="005A3EB8">
        <w:rPr>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F52F71" w:rsidRPr="005A3EB8" w:rsidRDefault="00F52F71" w:rsidP="00F52F71">
      <w:pPr>
        <w:pStyle w:val="a3"/>
        <w:spacing w:line="276" w:lineRule="auto"/>
        <w:jc w:val="both"/>
        <w:rPr>
          <w:szCs w:val="24"/>
          <w:lang w:eastAsia="ru-RU"/>
        </w:rPr>
      </w:pPr>
    </w:p>
    <w:p w:rsidR="00F52F71" w:rsidRPr="005A3EB8" w:rsidRDefault="00F52F71" w:rsidP="00F52F71">
      <w:pPr>
        <w:pStyle w:val="a3"/>
        <w:spacing w:line="276" w:lineRule="auto"/>
        <w:jc w:val="both"/>
        <w:rPr>
          <w:b/>
          <w:bCs/>
          <w:szCs w:val="24"/>
          <w:lang w:eastAsia="ru-RU"/>
        </w:rPr>
      </w:pPr>
      <w:r w:rsidRPr="005A3EB8">
        <w:rPr>
          <w:b/>
          <w:bCs/>
          <w:szCs w:val="24"/>
          <w:lang w:eastAsia="ru-RU"/>
        </w:rPr>
        <w:t>Познавательно-исследовательская деятельность</w:t>
      </w:r>
      <w:r>
        <w:rPr>
          <w:b/>
          <w:bCs/>
          <w:szCs w:val="24"/>
          <w:lang w:eastAsia="ru-RU"/>
        </w:rPr>
        <w:t>.</w:t>
      </w:r>
    </w:p>
    <w:p w:rsidR="00F52F71" w:rsidRPr="005A3EB8" w:rsidRDefault="00F52F71" w:rsidP="00F52F71">
      <w:pPr>
        <w:pStyle w:val="a3"/>
        <w:spacing w:line="276" w:lineRule="auto"/>
        <w:jc w:val="both"/>
        <w:rPr>
          <w:szCs w:val="24"/>
          <w:lang w:eastAsia="ru-RU"/>
        </w:rPr>
      </w:pPr>
      <w:r w:rsidRPr="00322969">
        <w:rPr>
          <w:bCs/>
          <w:szCs w:val="24"/>
          <w:u w:val="single"/>
          <w:lang w:eastAsia="ru-RU"/>
        </w:rPr>
        <w:t>Цель:</w:t>
      </w:r>
      <w:r w:rsidRPr="005A3EB8">
        <w:rPr>
          <w:szCs w:val="24"/>
          <w:lang w:eastAsia="ru-RU"/>
        </w:rPr>
        <w:t xml:space="preserve"> расширять представления  детей об окружающем мире.</w:t>
      </w:r>
    </w:p>
    <w:p w:rsidR="00F52F71" w:rsidRDefault="00F52F71" w:rsidP="00F52F71">
      <w:pPr>
        <w:pStyle w:val="a3"/>
        <w:spacing w:line="276" w:lineRule="auto"/>
        <w:jc w:val="both"/>
        <w:rPr>
          <w:szCs w:val="24"/>
          <w:lang w:eastAsia="ru-RU"/>
        </w:rPr>
      </w:pPr>
      <w:r w:rsidRPr="00322969">
        <w:rPr>
          <w:szCs w:val="24"/>
          <w:u w:val="single"/>
          <w:lang w:eastAsia="ru-RU"/>
        </w:rPr>
        <w:t>Задачи:</w:t>
      </w:r>
      <w:r w:rsidRPr="005A3EB8">
        <w:rPr>
          <w:szCs w:val="24"/>
          <w:lang w:eastAsia="ru-RU"/>
        </w:rPr>
        <w:t xml:space="preserve"> овладение детьми  характерными способами упорядочения опыта. </w:t>
      </w:r>
    </w:p>
    <w:p w:rsidR="00F52F71" w:rsidRPr="005A3EB8" w:rsidRDefault="00F52F71" w:rsidP="00322969">
      <w:pPr>
        <w:pStyle w:val="a3"/>
        <w:spacing w:line="276" w:lineRule="auto"/>
        <w:ind w:firstLine="708"/>
        <w:jc w:val="both"/>
        <w:rPr>
          <w:szCs w:val="24"/>
          <w:lang w:eastAsia="ru-RU"/>
        </w:rPr>
      </w:pPr>
      <w:r w:rsidRPr="005A3EB8">
        <w:rPr>
          <w:szCs w:val="24"/>
          <w:lang w:eastAsia="ru-RU"/>
        </w:rPr>
        <w:t xml:space="preserve">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w:t>
      </w:r>
      <w:r w:rsidRPr="005A3EB8">
        <w:rPr>
          <w:szCs w:val="24"/>
          <w:lang w:eastAsia="ru-RU"/>
        </w:rPr>
        <w:lastRenderedPageBreak/>
        <w:t>различных материалов, обдумывания и рассуждения об окружающих вещах и явлениях.</w:t>
      </w:r>
    </w:p>
    <w:p w:rsidR="00F52F71" w:rsidRDefault="00F52F71" w:rsidP="00F52F71">
      <w:pPr>
        <w:pStyle w:val="a3"/>
        <w:spacing w:line="276" w:lineRule="auto"/>
        <w:ind w:firstLine="708"/>
        <w:jc w:val="both"/>
        <w:rPr>
          <w:szCs w:val="24"/>
          <w:lang w:eastAsia="ru-RU"/>
        </w:rPr>
      </w:pPr>
      <w:r w:rsidRPr="005A3EB8">
        <w:rPr>
          <w:szCs w:val="24"/>
          <w:lang w:eastAsia="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F52F71" w:rsidRDefault="00F52F71" w:rsidP="00F52F71">
      <w:pPr>
        <w:pStyle w:val="a3"/>
        <w:spacing w:line="276" w:lineRule="auto"/>
        <w:ind w:firstLine="708"/>
        <w:jc w:val="both"/>
        <w:rPr>
          <w:szCs w:val="24"/>
          <w:lang w:eastAsia="ru-RU"/>
        </w:rPr>
      </w:pPr>
    </w:p>
    <w:p w:rsidR="00F52F71" w:rsidRPr="005A3EB8" w:rsidRDefault="00F52F71" w:rsidP="00F52F71">
      <w:pPr>
        <w:pStyle w:val="a3"/>
        <w:spacing w:line="276" w:lineRule="auto"/>
        <w:jc w:val="both"/>
        <w:rPr>
          <w:b/>
          <w:bCs/>
          <w:szCs w:val="24"/>
          <w:lang w:eastAsia="ru-RU"/>
        </w:rPr>
      </w:pPr>
      <w:r w:rsidRPr="005A3EB8">
        <w:rPr>
          <w:b/>
          <w:bCs/>
          <w:szCs w:val="24"/>
          <w:lang w:eastAsia="ru-RU"/>
        </w:rPr>
        <w:t>Чтение художественной литературы</w:t>
      </w:r>
      <w:r>
        <w:rPr>
          <w:b/>
          <w:bCs/>
          <w:szCs w:val="24"/>
          <w:lang w:eastAsia="ru-RU"/>
        </w:rPr>
        <w:t>.</w:t>
      </w:r>
    </w:p>
    <w:p w:rsidR="00F52F71" w:rsidRPr="005A3EB8" w:rsidRDefault="00F52F71" w:rsidP="00F52F71">
      <w:pPr>
        <w:pStyle w:val="a3"/>
        <w:spacing w:line="276" w:lineRule="auto"/>
        <w:jc w:val="both"/>
        <w:rPr>
          <w:szCs w:val="24"/>
          <w:lang w:eastAsia="ru-RU"/>
        </w:rPr>
      </w:pPr>
      <w:r w:rsidRPr="00322969">
        <w:rPr>
          <w:bCs/>
          <w:szCs w:val="24"/>
          <w:u w:val="single"/>
          <w:lang w:eastAsia="ru-RU"/>
        </w:rPr>
        <w:t>Цель:</w:t>
      </w:r>
      <w:r w:rsidRPr="005A3EB8">
        <w:rPr>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F52F71" w:rsidRPr="005A3EB8" w:rsidRDefault="00F52F71" w:rsidP="00F52F71">
      <w:pPr>
        <w:pStyle w:val="a3"/>
        <w:spacing w:line="276" w:lineRule="auto"/>
        <w:jc w:val="both"/>
        <w:rPr>
          <w:szCs w:val="24"/>
          <w:lang w:eastAsia="ru-RU"/>
        </w:rPr>
      </w:pPr>
      <w:r w:rsidRPr="00322969">
        <w:rPr>
          <w:szCs w:val="24"/>
          <w:u w:val="single"/>
          <w:lang w:eastAsia="ru-RU"/>
        </w:rPr>
        <w:t>Задачи:</w:t>
      </w:r>
      <w:r w:rsidRPr="005A3EB8">
        <w:rPr>
          <w:szCs w:val="24"/>
          <w:lang w:eastAsia="ru-RU"/>
        </w:rPr>
        <w:t xml:space="preserve"> овладение детьми  моделями человеческого поведения, интуитивно и эмоционально схватывать целостную картину мира. </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F52F71" w:rsidRPr="005A3EB8" w:rsidRDefault="00F52F71" w:rsidP="00F52F71">
      <w:pPr>
        <w:pStyle w:val="a3"/>
        <w:spacing w:line="276" w:lineRule="auto"/>
        <w:ind w:firstLine="708"/>
        <w:jc w:val="both"/>
        <w:rPr>
          <w:szCs w:val="24"/>
          <w:lang w:eastAsia="ru-RU"/>
        </w:rPr>
      </w:pPr>
      <w:r w:rsidRPr="005A3EB8">
        <w:rPr>
          <w:szCs w:val="24"/>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К эстетической функции относится знакомство и приобщение ребенка к </w:t>
      </w:r>
      <w:r w:rsidR="00322969" w:rsidRPr="005A3EB8">
        <w:rPr>
          <w:szCs w:val="24"/>
          <w:lang w:eastAsia="ru-RU"/>
        </w:rPr>
        <w:t>словесному</w:t>
      </w:r>
      <w:r w:rsidRPr="005A3EB8">
        <w:rPr>
          <w:szCs w:val="24"/>
          <w:lang w:eastAsia="ru-RU"/>
        </w:rPr>
        <w:t xml:space="preserve">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F52F71" w:rsidRPr="005A3EB8" w:rsidRDefault="00F52F71" w:rsidP="00F52F71">
      <w:pPr>
        <w:pStyle w:val="a3"/>
        <w:spacing w:line="276" w:lineRule="auto"/>
        <w:ind w:firstLine="708"/>
        <w:jc w:val="both"/>
        <w:rPr>
          <w:szCs w:val="24"/>
          <w:lang w:eastAsia="ru-RU"/>
        </w:rPr>
      </w:pPr>
      <w:r w:rsidRPr="005A3EB8">
        <w:rPr>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322969" w:rsidRDefault="00322969" w:rsidP="00F52F71">
      <w:pPr>
        <w:pStyle w:val="a3"/>
        <w:spacing w:line="276" w:lineRule="auto"/>
        <w:jc w:val="both"/>
        <w:rPr>
          <w:b/>
          <w:szCs w:val="24"/>
          <w:lang w:eastAsia="ru-RU"/>
        </w:rPr>
      </w:pPr>
    </w:p>
    <w:p w:rsidR="00F52F71" w:rsidRPr="005A3EB8" w:rsidRDefault="00F52F71" w:rsidP="00F52F71">
      <w:pPr>
        <w:pStyle w:val="a3"/>
        <w:spacing w:line="276" w:lineRule="auto"/>
        <w:jc w:val="both"/>
        <w:rPr>
          <w:b/>
          <w:szCs w:val="24"/>
          <w:lang w:eastAsia="ru-RU"/>
        </w:rPr>
      </w:pPr>
      <w:r w:rsidRPr="005A3EB8">
        <w:rPr>
          <w:b/>
          <w:szCs w:val="24"/>
          <w:lang w:eastAsia="ru-RU"/>
        </w:rPr>
        <w:lastRenderedPageBreak/>
        <w:t xml:space="preserve">Игротека </w:t>
      </w:r>
    </w:p>
    <w:p w:rsidR="00F52F71" w:rsidRPr="005A3EB8" w:rsidRDefault="00F52F71" w:rsidP="00F52F71">
      <w:pPr>
        <w:pStyle w:val="a3"/>
        <w:spacing w:line="276" w:lineRule="auto"/>
        <w:jc w:val="both"/>
        <w:rPr>
          <w:szCs w:val="24"/>
          <w:lang w:eastAsia="ru-RU"/>
        </w:rPr>
      </w:pPr>
      <w:r w:rsidRPr="00322969">
        <w:rPr>
          <w:szCs w:val="24"/>
          <w:u w:val="single"/>
          <w:lang w:eastAsia="ru-RU"/>
        </w:rPr>
        <w:t>Цель:</w:t>
      </w:r>
      <w:r w:rsidRPr="005A3EB8">
        <w:rPr>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F52F71" w:rsidRPr="00322969" w:rsidRDefault="00F52F71" w:rsidP="00F52F71">
      <w:pPr>
        <w:pStyle w:val="a3"/>
        <w:spacing w:line="276" w:lineRule="auto"/>
        <w:jc w:val="both"/>
        <w:rPr>
          <w:szCs w:val="24"/>
          <w:u w:val="single"/>
          <w:lang w:eastAsia="ru-RU"/>
        </w:rPr>
      </w:pPr>
      <w:r w:rsidRPr="00322969">
        <w:rPr>
          <w:szCs w:val="24"/>
          <w:u w:val="single"/>
          <w:lang w:eastAsia="ru-RU"/>
        </w:rPr>
        <w:t xml:space="preserve">Задачи: </w:t>
      </w:r>
    </w:p>
    <w:p w:rsidR="00F52F71" w:rsidRPr="005A3EB8" w:rsidRDefault="00F52F71" w:rsidP="00F52F71">
      <w:pPr>
        <w:pStyle w:val="a3"/>
        <w:spacing w:line="276" w:lineRule="auto"/>
        <w:jc w:val="both"/>
        <w:rPr>
          <w:szCs w:val="24"/>
          <w:lang w:eastAsia="ru-RU"/>
        </w:rPr>
      </w:pPr>
      <w:r>
        <w:rPr>
          <w:szCs w:val="24"/>
          <w:lang w:eastAsia="ru-RU"/>
        </w:rPr>
        <w:t xml:space="preserve">1. </w:t>
      </w:r>
      <w:r w:rsidRPr="005A3EB8">
        <w:rPr>
          <w:szCs w:val="24"/>
          <w:lang w:eastAsia="ru-RU"/>
        </w:rPr>
        <w:t xml:space="preserve">обогащать математические представления детей дошкольного возраста, </w:t>
      </w:r>
    </w:p>
    <w:p w:rsidR="00F52F71" w:rsidRPr="005A3EB8" w:rsidRDefault="00F52F71" w:rsidP="00F52F71">
      <w:pPr>
        <w:pStyle w:val="a3"/>
        <w:spacing w:line="276" w:lineRule="auto"/>
        <w:jc w:val="both"/>
        <w:rPr>
          <w:szCs w:val="24"/>
          <w:lang w:eastAsia="ru-RU"/>
        </w:rPr>
      </w:pPr>
      <w:r>
        <w:rPr>
          <w:szCs w:val="24"/>
          <w:lang w:eastAsia="ru-RU"/>
        </w:rPr>
        <w:t xml:space="preserve">2. </w:t>
      </w:r>
      <w:r w:rsidRPr="005A3EB8">
        <w:rPr>
          <w:szCs w:val="24"/>
          <w:lang w:eastAsia="ru-RU"/>
        </w:rPr>
        <w:t xml:space="preserve">развивать мышление детей в процессе познавательной деятельности,  </w:t>
      </w:r>
    </w:p>
    <w:p w:rsidR="00F52F71" w:rsidRPr="005A3EB8" w:rsidRDefault="00F52F71" w:rsidP="00F52F71">
      <w:pPr>
        <w:pStyle w:val="a3"/>
        <w:spacing w:line="276" w:lineRule="auto"/>
        <w:jc w:val="both"/>
        <w:rPr>
          <w:szCs w:val="24"/>
          <w:lang w:eastAsia="ru-RU"/>
        </w:rPr>
      </w:pPr>
      <w:r>
        <w:rPr>
          <w:szCs w:val="24"/>
          <w:lang w:eastAsia="ru-RU"/>
        </w:rPr>
        <w:t xml:space="preserve">3. </w:t>
      </w:r>
      <w:r w:rsidRPr="005A3EB8">
        <w:rPr>
          <w:szCs w:val="24"/>
          <w:lang w:eastAsia="ru-RU"/>
        </w:rPr>
        <w:t>расширять сферу применения математических представлений  в ситуациях познавательно-игрового общения,</w:t>
      </w:r>
    </w:p>
    <w:p w:rsidR="00F52F71" w:rsidRDefault="00F52F71" w:rsidP="00F52F71">
      <w:pPr>
        <w:pStyle w:val="a3"/>
        <w:spacing w:line="276" w:lineRule="auto"/>
        <w:jc w:val="both"/>
        <w:rPr>
          <w:szCs w:val="24"/>
          <w:lang w:eastAsia="ru-RU"/>
        </w:rPr>
      </w:pPr>
      <w:r>
        <w:rPr>
          <w:szCs w:val="24"/>
          <w:lang w:eastAsia="ru-RU"/>
        </w:rPr>
        <w:t xml:space="preserve">4. </w:t>
      </w:r>
      <w:r w:rsidRPr="005A3EB8">
        <w:rPr>
          <w:szCs w:val="24"/>
          <w:lang w:eastAsia="ru-RU"/>
        </w:rPr>
        <w:t>актуализировать коммуникативные навыки</w:t>
      </w:r>
      <w:r>
        <w:rPr>
          <w:szCs w:val="24"/>
          <w:lang w:eastAsia="ru-RU"/>
        </w:rPr>
        <w:t>.</w:t>
      </w:r>
    </w:p>
    <w:p w:rsidR="00F52F71" w:rsidRPr="005A3EB8" w:rsidRDefault="00F52F71" w:rsidP="00F52F71">
      <w:pPr>
        <w:pStyle w:val="a3"/>
        <w:spacing w:line="276" w:lineRule="auto"/>
        <w:jc w:val="both"/>
        <w:rPr>
          <w:szCs w:val="24"/>
          <w:lang w:eastAsia="ru-RU"/>
        </w:rPr>
      </w:pPr>
      <w:r w:rsidRPr="005A3EB8">
        <w:rPr>
          <w:szCs w:val="24"/>
          <w:lang w:eastAsia="ru-RU"/>
        </w:rPr>
        <w:t xml:space="preserve"> </w:t>
      </w:r>
      <w:r w:rsidRPr="00036AA4">
        <w:rPr>
          <w:b/>
          <w:szCs w:val="24"/>
          <w:lang w:eastAsia="ru-RU"/>
        </w:rPr>
        <w:t>«Математическая</w:t>
      </w:r>
      <w:r w:rsidRPr="005A3EB8">
        <w:rPr>
          <w:b/>
          <w:szCs w:val="24"/>
          <w:lang w:eastAsia="ru-RU"/>
        </w:rPr>
        <w:t xml:space="preserve"> игротека» </w:t>
      </w:r>
      <w:r w:rsidRPr="005A3EB8">
        <w:rPr>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F52F71" w:rsidRPr="005A3EB8" w:rsidRDefault="00F52F71" w:rsidP="00F52F71">
      <w:pPr>
        <w:pStyle w:val="a3"/>
        <w:spacing w:line="276" w:lineRule="auto"/>
        <w:jc w:val="both"/>
        <w:rPr>
          <w:szCs w:val="24"/>
          <w:lang w:eastAsia="ru-RU"/>
        </w:rPr>
      </w:pPr>
      <w:r w:rsidRPr="005A3EB8">
        <w:rPr>
          <w:szCs w:val="24"/>
          <w:lang w:eastAsia="ru-RU"/>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w:t>
      </w:r>
      <w:r w:rsidRPr="005A3EB8">
        <w:rPr>
          <w:szCs w:val="24"/>
          <w:lang w:eastAsia="ru-RU"/>
        </w:rPr>
        <w:lastRenderedPageBreak/>
        <w:t xml:space="preserve">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F52F71" w:rsidRDefault="00F52F71" w:rsidP="00F52F71">
      <w:pPr>
        <w:pStyle w:val="a3"/>
        <w:spacing w:line="276" w:lineRule="auto"/>
        <w:jc w:val="both"/>
        <w:rPr>
          <w:szCs w:val="24"/>
          <w:lang w:eastAsia="ru-RU"/>
        </w:rPr>
      </w:pPr>
    </w:p>
    <w:p w:rsidR="004E1528" w:rsidRPr="005A3EB8" w:rsidRDefault="004E1528" w:rsidP="00F52F71">
      <w:pPr>
        <w:pStyle w:val="a3"/>
        <w:spacing w:line="276" w:lineRule="auto"/>
        <w:jc w:val="both"/>
        <w:rPr>
          <w:szCs w:val="24"/>
          <w:lang w:eastAsia="ru-RU"/>
        </w:rPr>
      </w:pPr>
    </w:p>
    <w:p w:rsidR="00F52F71" w:rsidRPr="005A3EB8" w:rsidRDefault="00F52F71" w:rsidP="00F52F71">
      <w:pPr>
        <w:pStyle w:val="a3"/>
        <w:spacing w:line="276" w:lineRule="auto"/>
        <w:jc w:val="both"/>
        <w:rPr>
          <w:b/>
          <w:szCs w:val="24"/>
          <w:lang w:eastAsia="ru-RU"/>
        </w:rPr>
      </w:pPr>
      <w:r w:rsidRPr="005A3EB8">
        <w:rPr>
          <w:b/>
          <w:szCs w:val="24"/>
          <w:lang w:eastAsia="ru-RU"/>
        </w:rPr>
        <w:t>Поисково-исследовательская лаборатория</w:t>
      </w:r>
      <w:r>
        <w:rPr>
          <w:b/>
          <w:szCs w:val="24"/>
          <w:lang w:eastAsia="ru-RU"/>
        </w:rPr>
        <w:t>.</w:t>
      </w:r>
    </w:p>
    <w:p w:rsidR="00F52F71" w:rsidRPr="005A3EB8" w:rsidRDefault="00F52F71" w:rsidP="00F52F71">
      <w:pPr>
        <w:pStyle w:val="a3"/>
        <w:spacing w:line="276" w:lineRule="auto"/>
        <w:jc w:val="both"/>
        <w:rPr>
          <w:szCs w:val="24"/>
          <w:lang w:eastAsia="ru-RU"/>
        </w:rPr>
      </w:pPr>
      <w:r w:rsidRPr="00322969">
        <w:rPr>
          <w:szCs w:val="24"/>
          <w:u w:val="single"/>
          <w:lang w:eastAsia="ru-RU"/>
        </w:rPr>
        <w:t>Цель:</w:t>
      </w:r>
      <w:r w:rsidRPr="005A3EB8">
        <w:rPr>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F52F71" w:rsidRPr="00322969" w:rsidRDefault="00F52F71" w:rsidP="00F52F71">
      <w:pPr>
        <w:pStyle w:val="a3"/>
        <w:spacing w:line="276" w:lineRule="auto"/>
        <w:jc w:val="both"/>
        <w:rPr>
          <w:szCs w:val="24"/>
          <w:u w:val="single"/>
          <w:lang w:eastAsia="ru-RU"/>
        </w:rPr>
      </w:pPr>
      <w:r w:rsidRPr="00322969">
        <w:rPr>
          <w:szCs w:val="24"/>
          <w:u w:val="single"/>
          <w:lang w:eastAsia="ru-RU"/>
        </w:rPr>
        <w:t xml:space="preserve">Задачи: </w:t>
      </w:r>
    </w:p>
    <w:p w:rsidR="00F52F71" w:rsidRPr="005A3EB8" w:rsidRDefault="00F52F71" w:rsidP="00F52F71">
      <w:pPr>
        <w:pStyle w:val="a3"/>
        <w:spacing w:line="276" w:lineRule="auto"/>
        <w:jc w:val="both"/>
        <w:rPr>
          <w:szCs w:val="24"/>
          <w:lang w:eastAsia="ru-RU"/>
        </w:rPr>
      </w:pPr>
      <w:r>
        <w:rPr>
          <w:szCs w:val="24"/>
          <w:lang w:eastAsia="ru-RU"/>
        </w:rPr>
        <w:t xml:space="preserve">1. </w:t>
      </w:r>
      <w:r w:rsidRPr="005A3EB8">
        <w:rPr>
          <w:szCs w:val="24"/>
          <w:lang w:eastAsia="ru-RU"/>
        </w:rPr>
        <w:t>развивать восприятие и наблюдательность детей дошкольного возраста,</w:t>
      </w:r>
    </w:p>
    <w:p w:rsidR="00F52F71" w:rsidRPr="005A3EB8" w:rsidRDefault="00F52F71" w:rsidP="00F52F71">
      <w:pPr>
        <w:pStyle w:val="a3"/>
        <w:spacing w:line="276" w:lineRule="auto"/>
        <w:jc w:val="both"/>
        <w:rPr>
          <w:szCs w:val="24"/>
          <w:lang w:eastAsia="ru-RU"/>
        </w:rPr>
      </w:pPr>
      <w:r>
        <w:rPr>
          <w:szCs w:val="24"/>
          <w:lang w:eastAsia="ru-RU"/>
        </w:rPr>
        <w:t xml:space="preserve">2. </w:t>
      </w:r>
      <w:r w:rsidRPr="005A3EB8">
        <w:rPr>
          <w:szCs w:val="24"/>
          <w:lang w:eastAsia="ru-RU"/>
        </w:rPr>
        <w:t>стимулировать развитие аналитических  навыков, (установление причинно-следственных связей),</w:t>
      </w:r>
    </w:p>
    <w:p w:rsidR="00F52F71" w:rsidRPr="005A3EB8" w:rsidRDefault="00F52F71" w:rsidP="00F52F71">
      <w:pPr>
        <w:pStyle w:val="a3"/>
        <w:spacing w:line="276" w:lineRule="auto"/>
        <w:jc w:val="both"/>
        <w:rPr>
          <w:szCs w:val="24"/>
          <w:lang w:eastAsia="ru-RU"/>
        </w:rPr>
      </w:pPr>
      <w:r>
        <w:rPr>
          <w:szCs w:val="24"/>
          <w:lang w:eastAsia="ru-RU"/>
        </w:rPr>
        <w:t xml:space="preserve">3. </w:t>
      </w:r>
      <w:r w:rsidRPr="005A3EB8">
        <w:rPr>
          <w:szCs w:val="24"/>
          <w:lang w:eastAsia="ru-RU"/>
        </w:rPr>
        <w:t>расширять сферу применения способов поисковой деятельности в решении проблемных ситуаций,</w:t>
      </w:r>
      <w:r>
        <w:rPr>
          <w:szCs w:val="24"/>
          <w:lang w:eastAsia="ru-RU"/>
        </w:rPr>
        <w:t xml:space="preserve"> </w:t>
      </w:r>
      <w:r w:rsidRPr="005A3EB8">
        <w:rPr>
          <w:szCs w:val="24"/>
          <w:lang w:eastAsia="ru-RU"/>
        </w:rPr>
        <w:t>развивать эвристические способы познания окружающего,</w:t>
      </w:r>
    </w:p>
    <w:p w:rsidR="00F52F71" w:rsidRPr="005A3EB8" w:rsidRDefault="00F52F71" w:rsidP="00F52F71">
      <w:pPr>
        <w:pStyle w:val="a3"/>
        <w:spacing w:line="276" w:lineRule="auto"/>
        <w:jc w:val="both"/>
        <w:rPr>
          <w:szCs w:val="24"/>
          <w:lang w:eastAsia="ru-RU"/>
        </w:rPr>
      </w:pPr>
      <w:r>
        <w:rPr>
          <w:szCs w:val="24"/>
          <w:lang w:eastAsia="ru-RU"/>
        </w:rPr>
        <w:t xml:space="preserve">4. </w:t>
      </w:r>
      <w:r w:rsidRPr="005A3EB8">
        <w:rPr>
          <w:szCs w:val="24"/>
          <w:lang w:eastAsia="ru-RU"/>
        </w:rPr>
        <w:t>обогащать познавательно-исследовательское общения со сверстниками</w:t>
      </w:r>
    </w:p>
    <w:p w:rsidR="00F52F71" w:rsidRPr="005A3EB8" w:rsidRDefault="00322969" w:rsidP="00F52F71">
      <w:pPr>
        <w:pStyle w:val="a3"/>
        <w:spacing w:line="276" w:lineRule="auto"/>
        <w:ind w:firstLine="708"/>
        <w:jc w:val="both"/>
        <w:rPr>
          <w:szCs w:val="24"/>
          <w:lang w:eastAsia="ru-RU"/>
        </w:rPr>
      </w:pPr>
      <w:r>
        <w:rPr>
          <w:szCs w:val="24"/>
          <w:lang w:eastAsia="ru-RU"/>
        </w:rPr>
        <w:t>При  реализации Программы</w:t>
      </w:r>
      <w:r w:rsidR="00F52F71" w:rsidRPr="005A3EB8">
        <w:rPr>
          <w:szCs w:val="24"/>
          <w:lang w:eastAsia="ru-RU"/>
        </w:rPr>
        <w:t xml:space="preserve">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F52F71" w:rsidRPr="005A3EB8" w:rsidRDefault="00F52F71" w:rsidP="00F52F71">
      <w:pPr>
        <w:pStyle w:val="a3"/>
        <w:spacing w:line="276" w:lineRule="auto"/>
        <w:ind w:firstLine="708"/>
        <w:jc w:val="both"/>
        <w:rPr>
          <w:szCs w:val="24"/>
          <w:lang w:eastAsia="ru-RU"/>
        </w:rPr>
      </w:pPr>
      <w:r w:rsidRPr="005A3EB8">
        <w:rPr>
          <w:szCs w:val="24"/>
          <w:lang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F52F71" w:rsidRPr="005A3EB8" w:rsidRDefault="00F52F71" w:rsidP="00F52F71">
      <w:pPr>
        <w:pStyle w:val="a3"/>
        <w:spacing w:line="276" w:lineRule="auto"/>
        <w:ind w:firstLine="708"/>
        <w:jc w:val="both"/>
        <w:rPr>
          <w:szCs w:val="24"/>
          <w:lang w:eastAsia="ru-RU"/>
        </w:rPr>
      </w:pPr>
      <w:r w:rsidRPr="005A3EB8">
        <w:rPr>
          <w:szCs w:val="24"/>
          <w:lang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F52F71" w:rsidRPr="005A3EB8" w:rsidRDefault="00F52F71" w:rsidP="00F52F71">
      <w:pPr>
        <w:pStyle w:val="a3"/>
        <w:spacing w:line="276" w:lineRule="auto"/>
        <w:ind w:firstLine="708"/>
        <w:jc w:val="both"/>
        <w:rPr>
          <w:szCs w:val="24"/>
          <w:lang w:eastAsia="ru-RU"/>
        </w:rPr>
      </w:pPr>
      <w:r w:rsidRPr="005A3EB8">
        <w:rPr>
          <w:szCs w:val="24"/>
          <w:lang w:eastAsia="ru-RU"/>
        </w:rPr>
        <w:lastRenderedPageBreak/>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4E1528" w:rsidRPr="005A3EB8" w:rsidRDefault="004E1528" w:rsidP="00F52F71">
      <w:pPr>
        <w:pStyle w:val="a3"/>
        <w:spacing w:line="276" w:lineRule="auto"/>
        <w:jc w:val="both"/>
        <w:rPr>
          <w:b/>
          <w:szCs w:val="24"/>
          <w:lang w:eastAsia="ru-RU"/>
        </w:rPr>
      </w:pPr>
    </w:p>
    <w:p w:rsidR="00F52F71" w:rsidRPr="005A3EB8" w:rsidRDefault="00F52F71" w:rsidP="00F52F71">
      <w:pPr>
        <w:pStyle w:val="a3"/>
        <w:spacing w:line="276" w:lineRule="auto"/>
        <w:jc w:val="both"/>
        <w:rPr>
          <w:b/>
          <w:szCs w:val="24"/>
          <w:lang w:eastAsia="ru-RU"/>
        </w:rPr>
      </w:pPr>
      <w:r w:rsidRPr="005A3EB8">
        <w:rPr>
          <w:b/>
          <w:szCs w:val="24"/>
          <w:lang w:eastAsia="ru-RU"/>
        </w:rPr>
        <w:t xml:space="preserve"> «Собрание великих идей и знаменитых историй»</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F52F71" w:rsidRPr="005A3EB8" w:rsidRDefault="00F52F71" w:rsidP="00F52F71">
      <w:pPr>
        <w:pStyle w:val="a3"/>
        <w:spacing w:line="276" w:lineRule="auto"/>
        <w:ind w:firstLine="708"/>
        <w:jc w:val="both"/>
        <w:rPr>
          <w:szCs w:val="24"/>
          <w:lang w:eastAsia="ru-RU"/>
        </w:rPr>
      </w:pPr>
      <w:r w:rsidRPr="005A3EB8">
        <w:rPr>
          <w:szCs w:val="24"/>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F52F71" w:rsidRPr="005A3EB8" w:rsidRDefault="00F52F71" w:rsidP="00F52F71">
      <w:pPr>
        <w:pStyle w:val="a3"/>
        <w:spacing w:line="276" w:lineRule="auto"/>
        <w:ind w:firstLine="708"/>
        <w:jc w:val="both"/>
        <w:rPr>
          <w:szCs w:val="24"/>
          <w:lang w:eastAsia="ru-RU"/>
        </w:rPr>
      </w:pPr>
      <w:r w:rsidRPr="005A3EB8">
        <w:rPr>
          <w:szCs w:val="24"/>
          <w:lang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F52F71" w:rsidRPr="005A3EB8" w:rsidRDefault="00F52F71" w:rsidP="00F52F71">
      <w:pPr>
        <w:pStyle w:val="a3"/>
        <w:spacing w:line="276" w:lineRule="auto"/>
        <w:ind w:firstLine="708"/>
        <w:jc w:val="both"/>
        <w:rPr>
          <w:szCs w:val="24"/>
          <w:lang w:eastAsia="ru-RU"/>
        </w:rPr>
      </w:pPr>
      <w:r w:rsidRPr="005A3EB8">
        <w:rPr>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F52F71" w:rsidRPr="005A3EB8" w:rsidRDefault="00F52F71" w:rsidP="00F52F71">
      <w:pPr>
        <w:pStyle w:val="a3"/>
        <w:spacing w:line="276" w:lineRule="auto"/>
        <w:ind w:firstLine="708"/>
        <w:jc w:val="both"/>
        <w:rPr>
          <w:szCs w:val="24"/>
          <w:lang w:eastAsia="ru-RU"/>
        </w:rPr>
      </w:pPr>
      <w:r w:rsidRPr="005A3EB8">
        <w:rPr>
          <w:szCs w:val="24"/>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F52F71" w:rsidRPr="005A3EB8" w:rsidRDefault="00F52F71" w:rsidP="00F52F71">
      <w:pPr>
        <w:pStyle w:val="a3"/>
        <w:spacing w:line="276" w:lineRule="auto"/>
        <w:ind w:firstLine="708"/>
        <w:jc w:val="both"/>
        <w:rPr>
          <w:szCs w:val="24"/>
          <w:lang w:eastAsia="ru-RU"/>
        </w:rPr>
      </w:pPr>
      <w:r w:rsidRPr="005A3EB8">
        <w:rPr>
          <w:szCs w:val="24"/>
          <w:lang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4E1528" w:rsidRDefault="00F52F71" w:rsidP="00F768F3">
      <w:pPr>
        <w:pStyle w:val="a3"/>
        <w:spacing w:line="276" w:lineRule="auto"/>
        <w:ind w:firstLine="708"/>
        <w:jc w:val="both"/>
        <w:rPr>
          <w:szCs w:val="24"/>
          <w:lang w:eastAsia="ru-RU"/>
        </w:rPr>
      </w:pPr>
      <w:r w:rsidRPr="005A3EB8">
        <w:rPr>
          <w:szCs w:val="24"/>
          <w:lang w:eastAsia="ru-RU"/>
        </w:rPr>
        <w:lastRenderedPageBreak/>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9F4E92" w:rsidRPr="005A3EB8" w:rsidRDefault="009F4E92" w:rsidP="00F52F71">
      <w:pPr>
        <w:pStyle w:val="a3"/>
        <w:spacing w:line="276" w:lineRule="auto"/>
        <w:jc w:val="both"/>
        <w:rPr>
          <w:szCs w:val="24"/>
          <w:lang w:eastAsia="ru-RU"/>
        </w:rPr>
      </w:pPr>
    </w:p>
    <w:p w:rsidR="00F52F71" w:rsidRPr="005A3EB8" w:rsidRDefault="00F52F71" w:rsidP="00F52F71">
      <w:pPr>
        <w:pStyle w:val="a3"/>
        <w:spacing w:line="276" w:lineRule="auto"/>
        <w:jc w:val="both"/>
        <w:rPr>
          <w:b/>
          <w:szCs w:val="24"/>
          <w:lang w:eastAsia="ru-RU"/>
        </w:rPr>
      </w:pPr>
      <w:r w:rsidRPr="005A3EB8">
        <w:rPr>
          <w:b/>
          <w:szCs w:val="24"/>
          <w:lang w:eastAsia="ru-RU"/>
        </w:rPr>
        <w:t>Клуб математических игр, праздников, турниров и забав</w:t>
      </w:r>
    </w:p>
    <w:p w:rsidR="00F52F71" w:rsidRPr="005A3EB8" w:rsidRDefault="00F52F71" w:rsidP="00F52F71">
      <w:pPr>
        <w:pStyle w:val="a3"/>
        <w:spacing w:line="276" w:lineRule="auto"/>
        <w:jc w:val="both"/>
        <w:rPr>
          <w:b/>
          <w:szCs w:val="24"/>
          <w:lang w:eastAsia="ru-RU"/>
        </w:rPr>
      </w:pPr>
      <w:r w:rsidRPr="00322969">
        <w:rPr>
          <w:szCs w:val="24"/>
          <w:u w:val="single"/>
          <w:lang w:eastAsia="ru-RU"/>
        </w:rPr>
        <w:t>Цель:</w:t>
      </w:r>
      <w:r w:rsidRPr="005A3EB8">
        <w:rPr>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F52F71" w:rsidRPr="00322969" w:rsidRDefault="00F52F71" w:rsidP="00F52F71">
      <w:pPr>
        <w:pStyle w:val="a3"/>
        <w:spacing w:line="276" w:lineRule="auto"/>
        <w:jc w:val="both"/>
        <w:rPr>
          <w:szCs w:val="24"/>
          <w:u w:val="single"/>
          <w:lang w:eastAsia="ru-RU"/>
        </w:rPr>
      </w:pPr>
      <w:r w:rsidRPr="00322969">
        <w:rPr>
          <w:szCs w:val="24"/>
          <w:u w:val="single"/>
          <w:lang w:eastAsia="ru-RU"/>
        </w:rPr>
        <w:t xml:space="preserve">Задачи: </w:t>
      </w:r>
    </w:p>
    <w:p w:rsidR="00F52F71" w:rsidRPr="005A3EB8" w:rsidRDefault="00F52F71" w:rsidP="00F52F71">
      <w:pPr>
        <w:pStyle w:val="a3"/>
        <w:spacing w:line="276" w:lineRule="auto"/>
        <w:jc w:val="both"/>
        <w:rPr>
          <w:szCs w:val="24"/>
          <w:lang w:eastAsia="ru-RU"/>
        </w:rPr>
      </w:pPr>
      <w:r>
        <w:rPr>
          <w:szCs w:val="24"/>
          <w:lang w:eastAsia="ru-RU"/>
        </w:rPr>
        <w:t>1.</w:t>
      </w:r>
      <w:r w:rsidRPr="005A3EB8">
        <w:rPr>
          <w:szCs w:val="24"/>
          <w:lang w:eastAsia="ru-RU"/>
        </w:rPr>
        <w:t xml:space="preserve">обогащать математические представления детей дошкольного возраста, </w:t>
      </w:r>
    </w:p>
    <w:p w:rsidR="00F52F71" w:rsidRPr="005A3EB8" w:rsidRDefault="00F52F71" w:rsidP="00F52F71">
      <w:pPr>
        <w:pStyle w:val="a3"/>
        <w:spacing w:line="276" w:lineRule="auto"/>
        <w:jc w:val="both"/>
        <w:rPr>
          <w:szCs w:val="24"/>
          <w:lang w:eastAsia="ru-RU"/>
        </w:rPr>
      </w:pPr>
      <w:r>
        <w:rPr>
          <w:szCs w:val="24"/>
          <w:lang w:eastAsia="ru-RU"/>
        </w:rPr>
        <w:t>2.</w:t>
      </w:r>
      <w:r w:rsidRPr="005A3EB8">
        <w:rPr>
          <w:szCs w:val="24"/>
          <w:lang w:eastAsia="ru-RU"/>
        </w:rPr>
        <w:t>расширять сферу применения способов поисковой деятельности в решении проблемных ситуаций,</w:t>
      </w:r>
    </w:p>
    <w:p w:rsidR="00F52F71" w:rsidRPr="005A3EB8" w:rsidRDefault="00F52F71" w:rsidP="00F52F71">
      <w:pPr>
        <w:pStyle w:val="a3"/>
        <w:spacing w:line="276" w:lineRule="auto"/>
        <w:jc w:val="both"/>
        <w:rPr>
          <w:szCs w:val="24"/>
          <w:lang w:eastAsia="ru-RU"/>
        </w:rPr>
      </w:pPr>
      <w:r>
        <w:rPr>
          <w:szCs w:val="24"/>
          <w:lang w:eastAsia="ru-RU"/>
        </w:rPr>
        <w:t>3.</w:t>
      </w:r>
      <w:r w:rsidRPr="005A3EB8">
        <w:rPr>
          <w:szCs w:val="24"/>
          <w:lang w:eastAsia="ru-RU"/>
        </w:rPr>
        <w:t>актуализировать коммуникативные навыки, обогащать познавательное   общения со сверстниками.</w:t>
      </w:r>
    </w:p>
    <w:p w:rsidR="004D0107" w:rsidRPr="005A3EB8" w:rsidRDefault="004D0107" w:rsidP="00F52F71">
      <w:pPr>
        <w:pStyle w:val="a3"/>
        <w:spacing w:line="276" w:lineRule="auto"/>
        <w:jc w:val="both"/>
        <w:rPr>
          <w:szCs w:val="24"/>
          <w:lang w:eastAsia="ru-RU"/>
        </w:rPr>
      </w:pPr>
    </w:p>
    <w:p w:rsidR="00F52F71" w:rsidRPr="005A3EB8" w:rsidRDefault="00F52F71" w:rsidP="00F52F71">
      <w:pPr>
        <w:pStyle w:val="a3"/>
        <w:spacing w:line="276" w:lineRule="auto"/>
        <w:jc w:val="both"/>
        <w:rPr>
          <w:szCs w:val="24"/>
          <w:lang w:eastAsia="ru-RU"/>
        </w:rPr>
      </w:pPr>
      <w:r w:rsidRPr="005A3EB8">
        <w:rPr>
          <w:b/>
          <w:szCs w:val="24"/>
          <w:lang w:eastAsia="ru-RU"/>
        </w:rPr>
        <w:t>Проектная деятельность</w:t>
      </w:r>
    </w:p>
    <w:p w:rsidR="00F52F71" w:rsidRPr="005A3EB8" w:rsidRDefault="00F52F71" w:rsidP="00F52F71">
      <w:pPr>
        <w:pStyle w:val="a3"/>
        <w:spacing w:line="276" w:lineRule="auto"/>
        <w:jc w:val="both"/>
        <w:rPr>
          <w:szCs w:val="24"/>
          <w:lang w:eastAsia="ru-RU"/>
        </w:rPr>
      </w:pPr>
      <w:r w:rsidRPr="00322969">
        <w:rPr>
          <w:szCs w:val="24"/>
          <w:u w:val="single"/>
          <w:lang w:eastAsia="ru-RU"/>
        </w:rPr>
        <w:t>Цель:</w:t>
      </w:r>
      <w:r w:rsidRPr="005A3EB8">
        <w:rPr>
          <w:szCs w:val="24"/>
          <w:lang w:eastAsia="ru-RU"/>
        </w:rPr>
        <w:t xml:space="preserve"> формирование социально-коммуникативных навыков и установок толерантного общения детей со сверстниками</w:t>
      </w:r>
      <w:r>
        <w:rPr>
          <w:szCs w:val="24"/>
          <w:lang w:eastAsia="ru-RU"/>
        </w:rPr>
        <w:t xml:space="preserve"> и взрослыми в ходе проектов</w:t>
      </w:r>
      <w:r w:rsidRPr="005A3EB8">
        <w:rPr>
          <w:szCs w:val="24"/>
          <w:lang w:eastAsia="ru-RU"/>
        </w:rPr>
        <w:t>.</w:t>
      </w:r>
    </w:p>
    <w:p w:rsidR="00F52F71" w:rsidRPr="00322969" w:rsidRDefault="00F52F71" w:rsidP="00F52F71">
      <w:pPr>
        <w:pStyle w:val="a3"/>
        <w:spacing w:line="276" w:lineRule="auto"/>
        <w:jc w:val="both"/>
        <w:rPr>
          <w:szCs w:val="24"/>
          <w:u w:val="single"/>
          <w:lang w:eastAsia="ru-RU"/>
        </w:rPr>
      </w:pPr>
      <w:r w:rsidRPr="00322969">
        <w:rPr>
          <w:szCs w:val="24"/>
          <w:u w:val="single"/>
          <w:lang w:eastAsia="ru-RU"/>
        </w:rPr>
        <w:t xml:space="preserve">Задачи: </w:t>
      </w:r>
    </w:p>
    <w:p w:rsidR="00F52F71" w:rsidRPr="005A3EB8" w:rsidRDefault="00F52F71" w:rsidP="00F52F71">
      <w:pPr>
        <w:pStyle w:val="a3"/>
        <w:jc w:val="both"/>
        <w:rPr>
          <w:szCs w:val="24"/>
          <w:lang w:eastAsia="ru-RU"/>
        </w:rPr>
      </w:pPr>
      <w:r>
        <w:rPr>
          <w:szCs w:val="24"/>
          <w:lang w:eastAsia="ru-RU"/>
        </w:rPr>
        <w:t xml:space="preserve">1. </w:t>
      </w:r>
      <w:r w:rsidRPr="005A3EB8">
        <w:rPr>
          <w:szCs w:val="24"/>
          <w:lang w:eastAsia="ru-RU"/>
        </w:rPr>
        <w:t>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F52F71" w:rsidRPr="005A3EB8" w:rsidRDefault="00F52F71" w:rsidP="00F52F71">
      <w:pPr>
        <w:pStyle w:val="a3"/>
        <w:jc w:val="both"/>
        <w:rPr>
          <w:szCs w:val="24"/>
          <w:lang w:eastAsia="ru-RU"/>
        </w:rPr>
      </w:pPr>
      <w:r>
        <w:rPr>
          <w:szCs w:val="24"/>
          <w:lang w:eastAsia="ru-RU"/>
        </w:rPr>
        <w:t xml:space="preserve">2. </w:t>
      </w:r>
      <w:r w:rsidRPr="005A3EB8">
        <w:rPr>
          <w:szCs w:val="24"/>
          <w:lang w:eastAsia="ru-RU"/>
        </w:rPr>
        <w:t>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4B1E0E" w:rsidRDefault="00F52F71" w:rsidP="00F52F71">
      <w:pPr>
        <w:pStyle w:val="a3"/>
        <w:spacing w:line="276" w:lineRule="auto"/>
        <w:jc w:val="both"/>
        <w:rPr>
          <w:szCs w:val="24"/>
        </w:rPr>
      </w:pPr>
      <w:r>
        <w:rPr>
          <w:szCs w:val="24"/>
          <w:lang w:eastAsia="ru-RU"/>
        </w:rPr>
        <w:t xml:space="preserve">3. </w:t>
      </w:r>
      <w:r w:rsidRPr="005A3EB8">
        <w:rPr>
          <w:szCs w:val="24"/>
          <w:lang w:eastAsia="ru-RU"/>
        </w:rPr>
        <w:t xml:space="preserve">организация и проведение творческих встреч в родительском клубе с целью  создания условий для активного </w:t>
      </w:r>
      <w:r>
        <w:rPr>
          <w:szCs w:val="24"/>
          <w:lang w:eastAsia="ru-RU"/>
        </w:rPr>
        <w:t xml:space="preserve">участия родителей в </w:t>
      </w:r>
      <w:r w:rsidRPr="005A3EB8">
        <w:rPr>
          <w:szCs w:val="24"/>
          <w:lang w:eastAsia="ru-RU"/>
        </w:rPr>
        <w:t>проектах, направленных на формирование у детей установок позитивного общения со сверстниками и взрослыми средствами семейного воспитания</w:t>
      </w:r>
    </w:p>
    <w:p w:rsidR="00AE158E" w:rsidRDefault="00AE158E" w:rsidP="0065140C">
      <w:pPr>
        <w:pStyle w:val="a3"/>
        <w:spacing w:line="276" w:lineRule="auto"/>
        <w:jc w:val="both"/>
        <w:rPr>
          <w:b/>
          <w:szCs w:val="24"/>
        </w:rPr>
      </w:pPr>
    </w:p>
    <w:p w:rsidR="004A75E2" w:rsidRDefault="004A75E2" w:rsidP="0065140C">
      <w:pPr>
        <w:pStyle w:val="a3"/>
        <w:spacing w:line="276" w:lineRule="auto"/>
        <w:jc w:val="both"/>
        <w:rPr>
          <w:b/>
          <w:szCs w:val="24"/>
        </w:rPr>
      </w:pPr>
      <w:r>
        <w:rPr>
          <w:b/>
          <w:szCs w:val="24"/>
        </w:rPr>
        <w:t>2.2.4</w:t>
      </w:r>
      <w:r w:rsidR="00B1414A">
        <w:rPr>
          <w:b/>
          <w:szCs w:val="24"/>
        </w:rPr>
        <w:t xml:space="preserve">. </w:t>
      </w:r>
      <w:r>
        <w:rPr>
          <w:b/>
          <w:szCs w:val="24"/>
        </w:rPr>
        <w:t xml:space="preserve"> Способы и направления поддержки детской инициативы.</w:t>
      </w:r>
    </w:p>
    <w:p w:rsidR="00AE158E" w:rsidRDefault="00AE158E" w:rsidP="00AE158E">
      <w:pPr>
        <w:pStyle w:val="a3"/>
        <w:spacing w:line="276" w:lineRule="auto"/>
        <w:jc w:val="both"/>
        <w:rPr>
          <w:b/>
          <w:szCs w:val="24"/>
        </w:rPr>
      </w:pPr>
      <w:r w:rsidRPr="00977F49">
        <w:rPr>
          <w:b/>
          <w:szCs w:val="24"/>
        </w:rPr>
        <w:t>Организация сотворчества детей и взрослых:</w:t>
      </w:r>
    </w:p>
    <w:p w:rsidR="00AE158E" w:rsidRPr="00977F49" w:rsidRDefault="00AE158E" w:rsidP="009F6F43">
      <w:pPr>
        <w:pStyle w:val="a3"/>
        <w:numPr>
          <w:ilvl w:val="0"/>
          <w:numId w:val="15"/>
        </w:numPr>
        <w:spacing w:line="276" w:lineRule="auto"/>
        <w:jc w:val="both"/>
        <w:rPr>
          <w:szCs w:val="24"/>
        </w:rPr>
      </w:pPr>
      <w:r w:rsidRPr="00977F49">
        <w:rPr>
          <w:szCs w:val="24"/>
        </w:rPr>
        <w:t>участие в творческих мероприятиях, народных праздниках, конкурсах;</w:t>
      </w:r>
    </w:p>
    <w:p w:rsidR="00AE158E" w:rsidRPr="005C2863" w:rsidRDefault="00AE158E" w:rsidP="009F6F43">
      <w:pPr>
        <w:pStyle w:val="a3"/>
        <w:numPr>
          <w:ilvl w:val="0"/>
          <w:numId w:val="15"/>
        </w:numPr>
        <w:spacing w:line="276" w:lineRule="auto"/>
        <w:jc w:val="both"/>
        <w:rPr>
          <w:szCs w:val="24"/>
        </w:rPr>
      </w:pPr>
      <w:r w:rsidRPr="005C2863">
        <w:rPr>
          <w:szCs w:val="24"/>
        </w:rPr>
        <w:t>совместное приготовление различных блюд национальной кухни;</w:t>
      </w:r>
    </w:p>
    <w:p w:rsidR="00AE158E" w:rsidRPr="005C2863" w:rsidRDefault="00AE158E" w:rsidP="009F6F43">
      <w:pPr>
        <w:pStyle w:val="a3"/>
        <w:numPr>
          <w:ilvl w:val="0"/>
          <w:numId w:val="15"/>
        </w:numPr>
        <w:spacing w:line="276" w:lineRule="auto"/>
        <w:jc w:val="both"/>
        <w:rPr>
          <w:szCs w:val="24"/>
        </w:rPr>
      </w:pPr>
      <w:r w:rsidRPr="005C2863">
        <w:rPr>
          <w:szCs w:val="24"/>
        </w:rPr>
        <w:t>участие в организации выставок творчества  (поделок, игрушек, альбомов и т.д.);</w:t>
      </w:r>
    </w:p>
    <w:p w:rsidR="00AE158E" w:rsidRPr="005C2863" w:rsidRDefault="00AE158E" w:rsidP="009F6F43">
      <w:pPr>
        <w:pStyle w:val="a3"/>
        <w:numPr>
          <w:ilvl w:val="0"/>
          <w:numId w:val="15"/>
        </w:numPr>
        <w:spacing w:line="276" w:lineRule="auto"/>
        <w:jc w:val="both"/>
        <w:rPr>
          <w:szCs w:val="24"/>
        </w:rPr>
      </w:pPr>
      <w:r w:rsidRPr="005C2863">
        <w:rPr>
          <w:szCs w:val="24"/>
        </w:rPr>
        <w:t>воплощение детских идей по преобразованию, украшению, улучшению ближайшего окружения (продумывание вариантов дизайна мест ближайшего окружения ребенка);</w:t>
      </w:r>
    </w:p>
    <w:p w:rsidR="00AE158E" w:rsidRPr="005C2863" w:rsidRDefault="00AE158E" w:rsidP="009F6F43">
      <w:pPr>
        <w:pStyle w:val="a3"/>
        <w:numPr>
          <w:ilvl w:val="0"/>
          <w:numId w:val="15"/>
        </w:numPr>
        <w:spacing w:line="276" w:lineRule="auto"/>
        <w:jc w:val="both"/>
        <w:rPr>
          <w:szCs w:val="24"/>
        </w:rPr>
      </w:pPr>
      <w:r w:rsidRPr="005C2863">
        <w:rPr>
          <w:szCs w:val="24"/>
        </w:rPr>
        <w:t xml:space="preserve">совместное проектирование, в том числе создание сказок, рассказов и т.п. </w:t>
      </w:r>
    </w:p>
    <w:p w:rsidR="00AE158E" w:rsidRDefault="00AE158E" w:rsidP="0065140C">
      <w:pPr>
        <w:pStyle w:val="a3"/>
        <w:spacing w:line="276" w:lineRule="auto"/>
        <w:jc w:val="both"/>
        <w:rPr>
          <w:b/>
          <w:szCs w:val="24"/>
        </w:rPr>
      </w:pPr>
    </w:p>
    <w:p w:rsidR="00AE158E" w:rsidRDefault="004A75E2" w:rsidP="0065140C">
      <w:pPr>
        <w:pStyle w:val="a3"/>
        <w:spacing w:line="276" w:lineRule="auto"/>
        <w:jc w:val="both"/>
        <w:rPr>
          <w:b/>
          <w:szCs w:val="24"/>
        </w:rPr>
      </w:pPr>
      <w:r>
        <w:rPr>
          <w:b/>
          <w:szCs w:val="24"/>
        </w:rPr>
        <w:t>2.2.5</w:t>
      </w:r>
      <w:r w:rsidR="00B1414A">
        <w:rPr>
          <w:b/>
          <w:szCs w:val="24"/>
        </w:rPr>
        <w:t>.</w:t>
      </w:r>
      <w:r>
        <w:rPr>
          <w:b/>
          <w:szCs w:val="24"/>
        </w:rPr>
        <w:t xml:space="preserve"> Особенности взаимодействия педагогического коллектива с семьями воспитанников.</w:t>
      </w:r>
    </w:p>
    <w:p w:rsidR="0030037F" w:rsidRDefault="0030037F" w:rsidP="0030037F">
      <w:pPr>
        <w:pStyle w:val="a3"/>
        <w:spacing w:line="276" w:lineRule="auto"/>
        <w:ind w:firstLine="708"/>
        <w:jc w:val="both"/>
        <w:rPr>
          <w:szCs w:val="24"/>
        </w:rPr>
      </w:pPr>
      <w:r w:rsidRPr="0030037F">
        <w:rPr>
          <w:szCs w:val="24"/>
        </w:rPr>
        <w:t>При ознакомлении ребёнка дошкольного возраста, в условиях</w:t>
      </w:r>
      <w:r w:rsidR="00DF274A">
        <w:rPr>
          <w:szCs w:val="24"/>
        </w:rPr>
        <w:t xml:space="preserve"> семьи с культурными традициями своего народа необходимо учитывать, что в основе сообщаемых знаний об обычаях, культурных ценностях, стереотипных норм поведения других народов должно лежать полноценное овладение этническими особенностями своей культуры.</w:t>
      </w:r>
    </w:p>
    <w:p w:rsidR="004D0107" w:rsidRDefault="00DF274A" w:rsidP="000C46BC">
      <w:pPr>
        <w:pStyle w:val="a3"/>
        <w:spacing w:line="276" w:lineRule="auto"/>
        <w:ind w:firstLine="708"/>
        <w:jc w:val="both"/>
        <w:rPr>
          <w:szCs w:val="24"/>
        </w:rPr>
      </w:pPr>
      <w:r>
        <w:rPr>
          <w:szCs w:val="24"/>
        </w:rPr>
        <w:t>Первые представления о родном языке, родной культуре, традициях и обычаях своего народа ребёнок получает в семье. Происходит это в процессе общения с близкими и родными людьми на родном языке. Через общение ребёнок усваивает духовные ценности, происходит формирование и развитие личности.</w:t>
      </w:r>
      <w:r w:rsidR="00480E2A">
        <w:rPr>
          <w:szCs w:val="24"/>
        </w:rPr>
        <w:t xml:space="preserve"> Поддержание</w:t>
      </w:r>
      <w:r>
        <w:rPr>
          <w:szCs w:val="24"/>
        </w:rPr>
        <w:t xml:space="preserve"> семейных традиций в семье в максимальной степени способствует </w:t>
      </w:r>
      <w:r w:rsidR="00480E2A">
        <w:rPr>
          <w:szCs w:val="24"/>
        </w:rPr>
        <w:t>формирование этнической идентичности.</w:t>
      </w:r>
    </w:p>
    <w:p w:rsidR="000C46BC" w:rsidRDefault="000C46BC" w:rsidP="000C46BC">
      <w:pPr>
        <w:pStyle w:val="a3"/>
        <w:spacing w:line="276" w:lineRule="auto"/>
        <w:ind w:firstLine="708"/>
        <w:jc w:val="both"/>
        <w:rPr>
          <w:szCs w:val="24"/>
        </w:rPr>
      </w:pPr>
    </w:p>
    <w:p w:rsidR="00DF274A" w:rsidRPr="00FF6135" w:rsidRDefault="00480E2A" w:rsidP="004B1E0E">
      <w:pPr>
        <w:pStyle w:val="a3"/>
        <w:spacing w:line="276" w:lineRule="auto"/>
        <w:jc w:val="both"/>
        <w:rPr>
          <w:b/>
          <w:szCs w:val="24"/>
        </w:rPr>
      </w:pPr>
      <w:r w:rsidRPr="00FF6135">
        <w:rPr>
          <w:b/>
          <w:szCs w:val="24"/>
        </w:rPr>
        <w:t>Направления воспитания этнической идентичности в семье:</w:t>
      </w:r>
    </w:p>
    <w:p w:rsidR="00480E2A" w:rsidRDefault="00480E2A" w:rsidP="00480E2A">
      <w:pPr>
        <w:pStyle w:val="a3"/>
        <w:spacing w:line="276" w:lineRule="auto"/>
        <w:jc w:val="both"/>
        <w:rPr>
          <w:szCs w:val="24"/>
        </w:rPr>
      </w:pPr>
      <w:r>
        <w:rPr>
          <w:szCs w:val="24"/>
        </w:rPr>
        <w:t xml:space="preserve">1. Информационное насыщение (формирование познавательных представлений о традициях, обычаях своей этнической группы, специфике ее культуры и ценностей с целью осознания ребёнком себя как ее члена на основе </w:t>
      </w:r>
      <w:proofErr w:type="spellStart"/>
      <w:r>
        <w:rPr>
          <w:szCs w:val="24"/>
        </w:rPr>
        <w:t>этнодифференцирующих</w:t>
      </w:r>
      <w:proofErr w:type="spellEnd"/>
      <w:r>
        <w:rPr>
          <w:szCs w:val="24"/>
        </w:rPr>
        <w:t xml:space="preserve"> признаков).</w:t>
      </w:r>
    </w:p>
    <w:p w:rsidR="00480E2A" w:rsidRDefault="00480E2A" w:rsidP="00480E2A">
      <w:pPr>
        <w:pStyle w:val="a3"/>
        <w:spacing w:line="276" w:lineRule="auto"/>
        <w:jc w:val="both"/>
        <w:rPr>
          <w:szCs w:val="24"/>
        </w:rPr>
      </w:pPr>
      <w:r>
        <w:rPr>
          <w:szCs w:val="24"/>
        </w:rPr>
        <w:t>2. Эмоциональная включённость ( в процессе реализации информационного насыщения необходимо  вызвать эмоциональный отклик в душе ребёнка, возбудить «расшевелить» его чувства).</w:t>
      </w:r>
    </w:p>
    <w:p w:rsidR="00480E2A" w:rsidRDefault="00480E2A" w:rsidP="00480E2A">
      <w:pPr>
        <w:pStyle w:val="a3"/>
        <w:spacing w:line="276" w:lineRule="auto"/>
        <w:jc w:val="both"/>
        <w:rPr>
          <w:szCs w:val="24"/>
        </w:rPr>
      </w:pPr>
      <w:r>
        <w:rPr>
          <w:szCs w:val="24"/>
        </w:rPr>
        <w:t xml:space="preserve">3. Овладение поведенческими нормами </w:t>
      </w:r>
      <w:r w:rsidR="00FF6135">
        <w:rPr>
          <w:szCs w:val="24"/>
        </w:rPr>
        <w:t>(</w:t>
      </w:r>
      <w:r>
        <w:rPr>
          <w:szCs w:val="24"/>
        </w:rPr>
        <w:t>ребёнком знания и представления необходимо закрепить в его собственном поведении).</w:t>
      </w:r>
    </w:p>
    <w:p w:rsidR="00FF6135" w:rsidRDefault="00FF6135" w:rsidP="00480E2A">
      <w:pPr>
        <w:pStyle w:val="a3"/>
        <w:spacing w:line="276" w:lineRule="auto"/>
        <w:jc w:val="both"/>
        <w:rPr>
          <w:szCs w:val="24"/>
        </w:rPr>
      </w:pPr>
    </w:p>
    <w:p w:rsidR="00FF6135" w:rsidRDefault="00FF6135" w:rsidP="00480E2A">
      <w:pPr>
        <w:pStyle w:val="a3"/>
        <w:spacing w:line="276" w:lineRule="auto"/>
        <w:jc w:val="both"/>
        <w:rPr>
          <w:b/>
          <w:szCs w:val="24"/>
        </w:rPr>
      </w:pPr>
      <w:r w:rsidRPr="00FF6135">
        <w:rPr>
          <w:b/>
          <w:szCs w:val="24"/>
        </w:rPr>
        <w:t>Методологические принципы образования ребёнка дошкольного возраста</w:t>
      </w:r>
      <w:r>
        <w:rPr>
          <w:b/>
          <w:szCs w:val="24"/>
        </w:rPr>
        <w:t xml:space="preserve"> в семье</w:t>
      </w:r>
      <w:r w:rsidRPr="00FF6135">
        <w:rPr>
          <w:b/>
          <w:szCs w:val="24"/>
        </w:rPr>
        <w:t>:</w:t>
      </w:r>
    </w:p>
    <w:p w:rsidR="00FF6135" w:rsidRDefault="00FF6135" w:rsidP="00480E2A">
      <w:pPr>
        <w:pStyle w:val="a3"/>
        <w:spacing w:line="276" w:lineRule="auto"/>
        <w:jc w:val="both"/>
        <w:rPr>
          <w:szCs w:val="24"/>
        </w:rPr>
      </w:pPr>
      <w:r>
        <w:rPr>
          <w:szCs w:val="24"/>
        </w:rPr>
        <w:t>1. принцип системной реализации;</w:t>
      </w:r>
    </w:p>
    <w:p w:rsidR="00FF6135" w:rsidRDefault="00FF6135" w:rsidP="00480E2A">
      <w:pPr>
        <w:pStyle w:val="a3"/>
        <w:spacing w:line="276" w:lineRule="auto"/>
        <w:jc w:val="both"/>
        <w:rPr>
          <w:szCs w:val="24"/>
        </w:rPr>
      </w:pPr>
      <w:r>
        <w:rPr>
          <w:szCs w:val="24"/>
        </w:rPr>
        <w:t>2. принципы развития эмоционально-волевой основы;</w:t>
      </w:r>
    </w:p>
    <w:p w:rsidR="00FF6135" w:rsidRDefault="00FF6135" w:rsidP="00480E2A">
      <w:pPr>
        <w:pStyle w:val="a3"/>
        <w:spacing w:line="276" w:lineRule="auto"/>
        <w:jc w:val="both"/>
        <w:rPr>
          <w:szCs w:val="24"/>
        </w:rPr>
      </w:pPr>
      <w:r>
        <w:rPr>
          <w:szCs w:val="24"/>
        </w:rPr>
        <w:t xml:space="preserve">3. принцип реализации </w:t>
      </w:r>
      <w:proofErr w:type="spellStart"/>
      <w:r>
        <w:rPr>
          <w:szCs w:val="24"/>
        </w:rPr>
        <w:t>культуротворческой</w:t>
      </w:r>
      <w:proofErr w:type="spellEnd"/>
      <w:r>
        <w:rPr>
          <w:szCs w:val="24"/>
        </w:rPr>
        <w:t xml:space="preserve"> функции;</w:t>
      </w:r>
    </w:p>
    <w:p w:rsidR="00FF6135" w:rsidRDefault="00FF6135" w:rsidP="00480E2A">
      <w:pPr>
        <w:pStyle w:val="a3"/>
        <w:spacing w:line="276" w:lineRule="auto"/>
        <w:jc w:val="both"/>
        <w:rPr>
          <w:szCs w:val="24"/>
        </w:rPr>
      </w:pPr>
      <w:r>
        <w:rPr>
          <w:szCs w:val="24"/>
        </w:rPr>
        <w:t>4. принцип «адресного» обогащения предметно-пространственной среды;</w:t>
      </w:r>
    </w:p>
    <w:p w:rsidR="00FF6135" w:rsidRDefault="00FF6135" w:rsidP="00480E2A">
      <w:pPr>
        <w:pStyle w:val="a3"/>
        <w:spacing w:line="276" w:lineRule="auto"/>
        <w:jc w:val="both"/>
        <w:rPr>
          <w:szCs w:val="24"/>
        </w:rPr>
      </w:pPr>
      <w:r>
        <w:rPr>
          <w:szCs w:val="24"/>
        </w:rPr>
        <w:t>Принцип реализации гуменного отношения к ребёнку.</w:t>
      </w:r>
    </w:p>
    <w:p w:rsidR="004D0107" w:rsidRDefault="004D0107" w:rsidP="00480E2A">
      <w:pPr>
        <w:pStyle w:val="a3"/>
        <w:spacing w:line="276" w:lineRule="auto"/>
        <w:jc w:val="both"/>
        <w:rPr>
          <w:szCs w:val="24"/>
        </w:rPr>
      </w:pPr>
    </w:p>
    <w:p w:rsidR="00FF6135" w:rsidRDefault="00FF6135" w:rsidP="00480E2A">
      <w:pPr>
        <w:pStyle w:val="a3"/>
        <w:spacing w:line="276" w:lineRule="auto"/>
        <w:jc w:val="both"/>
        <w:rPr>
          <w:b/>
          <w:szCs w:val="24"/>
        </w:rPr>
      </w:pPr>
      <w:r w:rsidRPr="00FF6135">
        <w:rPr>
          <w:b/>
          <w:szCs w:val="24"/>
        </w:rPr>
        <w:t>Средства воспитания этнической идентичности в семье:</w:t>
      </w:r>
    </w:p>
    <w:p w:rsidR="00F43C3F" w:rsidRDefault="00F43C3F" w:rsidP="009F6F43">
      <w:pPr>
        <w:pStyle w:val="a3"/>
        <w:numPr>
          <w:ilvl w:val="0"/>
          <w:numId w:val="104"/>
        </w:numPr>
        <w:spacing w:line="276" w:lineRule="auto"/>
        <w:jc w:val="both"/>
        <w:rPr>
          <w:szCs w:val="24"/>
        </w:rPr>
      </w:pPr>
      <w:r>
        <w:rPr>
          <w:szCs w:val="24"/>
        </w:rPr>
        <w:t>У</w:t>
      </w:r>
      <w:r w:rsidRPr="00F43C3F">
        <w:rPr>
          <w:szCs w:val="24"/>
        </w:rPr>
        <w:t>стное народное творчество (народные сказки, фольклорные произведения</w:t>
      </w:r>
      <w:r>
        <w:rPr>
          <w:szCs w:val="24"/>
        </w:rPr>
        <w:t>, потешки, частушки, пословицы, поговорки и т.д.);</w:t>
      </w:r>
    </w:p>
    <w:p w:rsidR="00F43C3F" w:rsidRDefault="00F43C3F" w:rsidP="009F6F43">
      <w:pPr>
        <w:pStyle w:val="a3"/>
        <w:numPr>
          <w:ilvl w:val="0"/>
          <w:numId w:val="104"/>
        </w:numPr>
        <w:spacing w:line="276" w:lineRule="auto"/>
        <w:jc w:val="both"/>
        <w:rPr>
          <w:szCs w:val="24"/>
        </w:rPr>
      </w:pPr>
      <w:r w:rsidRPr="00F43C3F">
        <w:rPr>
          <w:szCs w:val="24"/>
        </w:rPr>
        <w:t>Художественная литература (сказки А.С.Пушкина, рассказы Л.Н.толстого, К.Д.Ушинского и произведения других русских классиков)</w:t>
      </w:r>
      <w:r>
        <w:rPr>
          <w:szCs w:val="24"/>
        </w:rPr>
        <w:t>;</w:t>
      </w:r>
    </w:p>
    <w:p w:rsidR="00F43C3F" w:rsidRDefault="00F43C3F" w:rsidP="009F6F43">
      <w:pPr>
        <w:pStyle w:val="a3"/>
        <w:numPr>
          <w:ilvl w:val="0"/>
          <w:numId w:val="104"/>
        </w:numPr>
        <w:spacing w:line="276" w:lineRule="auto"/>
        <w:jc w:val="both"/>
        <w:rPr>
          <w:szCs w:val="24"/>
        </w:rPr>
      </w:pPr>
      <w:r>
        <w:rPr>
          <w:szCs w:val="24"/>
        </w:rPr>
        <w:t>Игры (подвижные, словесные, сюжетные, ролевые, игры-имитации и другие);</w:t>
      </w:r>
    </w:p>
    <w:p w:rsidR="00F43C3F" w:rsidRDefault="00F43C3F" w:rsidP="009F6F43">
      <w:pPr>
        <w:pStyle w:val="a3"/>
        <w:numPr>
          <w:ilvl w:val="0"/>
          <w:numId w:val="104"/>
        </w:numPr>
        <w:spacing w:line="276" w:lineRule="auto"/>
        <w:jc w:val="both"/>
        <w:rPr>
          <w:szCs w:val="24"/>
        </w:rPr>
      </w:pPr>
      <w:r>
        <w:rPr>
          <w:szCs w:val="24"/>
        </w:rPr>
        <w:t>Народная игрушка ( в том числе, изготовленная своими руками из природных и бросовых материалов);</w:t>
      </w:r>
    </w:p>
    <w:p w:rsidR="00F43C3F" w:rsidRDefault="00F43C3F" w:rsidP="009F6F43">
      <w:pPr>
        <w:pStyle w:val="a3"/>
        <w:numPr>
          <w:ilvl w:val="0"/>
          <w:numId w:val="104"/>
        </w:numPr>
        <w:spacing w:line="276" w:lineRule="auto"/>
        <w:jc w:val="both"/>
        <w:rPr>
          <w:szCs w:val="24"/>
        </w:rPr>
      </w:pPr>
      <w:r>
        <w:rPr>
          <w:szCs w:val="24"/>
        </w:rPr>
        <w:t>Изделия ремесленников (мастеров-игрушечников, мастеров деревянного зодчества, посуда и т.д.);</w:t>
      </w:r>
    </w:p>
    <w:p w:rsidR="00F43C3F" w:rsidRDefault="00F43C3F" w:rsidP="009F6F43">
      <w:pPr>
        <w:pStyle w:val="a3"/>
        <w:numPr>
          <w:ilvl w:val="0"/>
          <w:numId w:val="104"/>
        </w:numPr>
        <w:spacing w:line="276" w:lineRule="auto"/>
        <w:jc w:val="both"/>
        <w:rPr>
          <w:szCs w:val="24"/>
        </w:rPr>
      </w:pPr>
      <w:r w:rsidRPr="00F43C3F">
        <w:rPr>
          <w:szCs w:val="24"/>
        </w:rPr>
        <w:lastRenderedPageBreak/>
        <w:t xml:space="preserve">Декоративно-прикладное искусство; </w:t>
      </w:r>
    </w:p>
    <w:p w:rsidR="00F43C3F" w:rsidRDefault="00F43C3F" w:rsidP="009F6F43">
      <w:pPr>
        <w:pStyle w:val="a3"/>
        <w:numPr>
          <w:ilvl w:val="0"/>
          <w:numId w:val="104"/>
        </w:numPr>
        <w:spacing w:line="276" w:lineRule="auto"/>
        <w:jc w:val="both"/>
        <w:rPr>
          <w:szCs w:val="24"/>
        </w:rPr>
      </w:pPr>
      <w:r>
        <w:rPr>
          <w:szCs w:val="24"/>
        </w:rPr>
        <w:t xml:space="preserve">Живопись (иллюстрации </w:t>
      </w:r>
      <w:proofErr w:type="spellStart"/>
      <w:r>
        <w:rPr>
          <w:szCs w:val="24"/>
        </w:rPr>
        <w:t>Е.И.Чарушина</w:t>
      </w:r>
      <w:proofErr w:type="spellEnd"/>
      <w:r>
        <w:rPr>
          <w:szCs w:val="24"/>
        </w:rPr>
        <w:t>, В.М. Васнецова и др.);</w:t>
      </w:r>
    </w:p>
    <w:p w:rsidR="00F43C3F" w:rsidRDefault="00F43C3F" w:rsidP="009F6F43">
      <w:pPr>
        <w:pStyle w:val="a3"/>
        <w:numPr>
          <w:ilvl w:val="0"/>
          <w:numId w:val="104"/>
        </w:numPr>
        <w:spacing w:line="276" w:lineRule="auto"/>
        <w:jc w:val="both"/>
        <w:rPr>
          <w:szCs w:val="24"/>
        </w:rPr>
      </w:pPr>
      <w:r>
        <w:rPr>
          <w:szCs w:val="24"/>
        </w:rPr>
        <w:t>Музыка (народные песни);</w:t>
      </w:r>
    </w:p>
    <w:p w:rsidR="00F43C3F" w:rsidRDefault="00F43C3F" w:rsidP="009F6F43">
      <w:pPr>
        <w:pStyle w:val="a3"/>
        <w:numPr>
          <w:ilvl w:val="0"/>
          <w:numId w:val="104"/>
        </w:numPr>
        <w:spacing w:line="276" w:lineRule="auto"/>
        <w:jc w:val="both"/>
        <w:rPr>
          <w:szCs w:val="24"/>
        </w:rPr>
      </w:pPr>
      <w:r>
        <w:rPr>
          <w:szCs w:val="24"/>
        </w:rPr>
        <w:t>Танец</w:t>
      </w:r>
    </w:p>
    <w:p w:rsidR="00F43C3F" w:rsidRDefault="00F43C3F" w:rsidP="009F6F43">
      <w:pPr>
        <w:pStyle w:val="a3"/>
        <w:numPr>
          <w:ilvl w:val="0"/>
          <w:numId w:val="104"/>
        </w:numPr>
        <w:spacing w:line="276" w:lineRule="auto"/>
        <w:jc w:val="both"/>
        <w:rPr>
          <w:szCs w:val="24"/>
        </w:rPr>
      </w:pPr>
      <w:r>
        <w:rPr>
          <w:szCs w:val="24"/>
        </w:rPr>
        <w:t>Этнические музеи.</w:t>
      </w:r>
    </w:p>
    <w:p w:rsidR="004E1528" w:rsidRDefault="004E1528" w:rsidP="00F768F3">
      <w:pPr>
        <w:pStyle w:val="a3"/>
        <w:spacing w:line="276" w:lineRule="auto"/>
        <w:jc w:val="both"/>
        <w:rPr>
          <w:szCs w:val="24"/>
        </w:rPr>
      </w:pPr>
    </w:p>
    <w:p w:rsidR="004B1E0E" w:rsidRDefault="004B1E0E" w:rsidP="004B1E0E">
      <w:pPr>
        <w:pStyle w:val="a3"/>
        <w:spacing w:line="276" w:lineRule="auto"/>
        <w:jc w:val="both"/>
        <w:rPr>
          <w:b/>
          <w:szCs w:val="24"/>
        </w:rPr>
      </w:pPr>
      <w:r w:rsidRPr="004B1E0E">
        <w:rPr>
          <w:b/>
          <w:szCs w:val="24"/>
        </w:rPr>
        <w:t>Содержание работы с семьями воспитанников:</w:t>
      </w:r>
    </w:p>
    <w:p w:rsidR="004B1E0E" w:rsidRDefault="004B1E0E" w:rsidP="009F6F43">
      <w:pPr>
        <w:pStyle w:val="a3"/>
        <w:numPr>
          <w:ilvl w:val="0"/>
          <w:numId w:val="105"/>
        </w:numPr>
        <w:spacing w:line="276" w:lineRule="auto"/>
        <w:jc w:val="both"/>
        <w:rPr>
          <w:szCs w:val="24"/>
        </w:rPr>
      </w:pPr>
      <w:r w:rsidRPr="004B1E0E">
        <w:rPr>
          <w:szCs w:val="24"/>
        </w:rPr>
        <w:t>Ознакомление детей с устным народным творчеством</w:t>
      </w:r>
      <w:r>
        <w:rPr>
          <w:szCs w:val="24"/>
        </w:rPr>
        <w:t xml:space="preserve"> (детский фольклор, приговорки, причалки, прибаутки, считалки, скороговорки, пестушки и потешки, дразнилки, народные загадки, сказки-шутки, </w:t>
      </w:r>
      <w:proofErr w:type="spellStart"/>
      <w:r>
        <w:rPr>
          <w:szCs w:val="24"/>
        </w:rPr>
        <w:t>сказки-потешки</w:t>
      </w:r>
      <w:proofErr w:type="spellEnd"/>
      <w:r>
        <w:rPr>
          <w:szCs w:val="24"/>
        </w:rPr>
        <w:t>, небылицы, сказы);</w:t>
      </w:r>
    </w:p>
    <w:p w:rsidR="004B1E0E" w:rsidRDefault="004B1E0E" w:rsidP="009F6F43">
      <w:pPr>
        <w:pStyle w:val="a3"/>
        <w:numPr>
          <w:ilvl w:val="0"/>
          <w:numId w:val="105"/>
        </w:numPr>
        <w:spacing w:line="276" w:lineRule="auto"/>
        <w:jc w:val="both"/>
        <w:rPr>
          <w:szCs w:val="24"/>
        </w:rPr>
      </w:pPr>
      <w:r>
        <w:rPr>
          <w:szCs w:val="24"/>
        </w:rPr>
        <w:t>Знакомство с народными промыслами;</w:t>
      </w:r>
    </w:p>
    <w:p w:rsidR="004B1E0E" w:rsidRDefault="004B1E0E" w:rsidP="009F6F43">
      <w:pPr>
        <w:pStyle w:val="a3"/>
        <w:numPr>
          <w:ilvl w:val="0"/>
          <w:numId w:val="105"/>
        </w:numPr>
        <w:spacing w:line="276" w:lineRule="auto"/>
        <w:jc w:val="both"/>
        <w:rPr>
          <w:szCs w:val="24"/>
        </w:rPr>
      </w:pPr>
      <w:r>
        <w:rPr>
          <w:szCs w:val="24"/>
        </w:rPr>
        <w:t>Знакомство с народной музыкальной культурой;</w:t>
      </w:r>
    </w:p>
    <w:p w:rsidR="004B1E0E" w:rsidRDefault="004B1E0E" w:rsidP="009F6F43">
      <w:pPr>
        <w:pStyle w:val="a3"/>
        <w:numPr>
          <w:ilvl w:val="0"/>
          <w:numId w:val="105"/>
        </w:numPr>
        <w:spacing w:line="276" w:lineRule="auto"/>
        <w:jc w:val="both"/>
        <w:rPr>
          <w:szCs w:val="24"/>
        </w:rPr>
      </w:pPr>
      <w:r>
        <w:rPr>
          <w:szCs w:val="24"/>
        </w:rPr>
        <w:t>Знакомство с некоторыми особенностями самобытности своего народа;</w:t>
      </w:r>
    </w:p>
    <w:p w:rsidR="004B1E0E" w:rsidRPr="004B1E0E" w:rsidRDefault="004B1E0E" w:rsidP="009F6F43">
      <w:pPr>
        <w:pStyle w:val="a3"/>
        <w:numPr>
          <w:ilvl w:val="0"/>
          <w:numId w:val="105"/>
        </w:numPr>
        <w:spacing w:line="276" w:lineRule="auto"/>
        <w:jc w:val="both"/>
        <w:rPr>
          <w:szCs w:val="24"/>
        </w:rPr>
      </w:pPr>
      <w:r>
        <w:rPr>
          <w:szCs w:val="24"/>
        </w:rPr>
        <w:t>Организация семейных праздников  (день рождения, празднование семейных традиций).</w:t>
      </w:r>
    </w:p>
    <w:p w:rsidR="00DF274A" w:rsidRPr="0030037F" w:rsidRDefault="00DF274A" w:rsidP="004B1E0E">
      <w:pPr>
        <w:pStyle w:val="a3"/>
        <w:spacing w:line="276" w:lineRule="auto"/>
        <w:jc w:val="both"/>
        <w:rPr>
          <w:szCs w:val="24"/>
        </w:rPr>
      </w:pPr>
    </w:p>
    <w:p w:rsidR="00AE158E" w:rsidRPr="00977F49" w:rsidRDefault="00AE158E" w:rsidP="00AE158E">
      <w:pPr>
        <w:pStyle w:val="a3"/>
        <w:spacing w:line="276" w:lineRule="auto"/>
        <w:jc w:val="both"/>
        <w:rPr>
          <w:b/>
          <w:szCs w:val="24"/>
        </w:rPr>
      </w:pPr>
      <w:r w:rsidRPr="00977F49">
        <w:rPr>
          <w:b/>
          <w:szCs w:val="24"/>
        </w:rPr>
        <w:t>Формы сотрудничества педагога и родителей:</w:t>
      </w:r>
    </w:p>
    <w:p w:rsidR="00AE158E" w:rsidRDefault="00AE158E" w:rsidP="009F6F43">
      <w:pPr>
        <w:pStyle w:val="a3"/>
        <w:numPr>
          <w:ilvl w:val="0"/>
          <w:numId w:val="14"/>
        </w:numPr>
        <w:spacing w:line="276" w:lineRule="auto"/>
        <w:jc w:val="both"/>
        <w:rPr>
          <w:szCs w:val="24"/>
        </w:rPr>
      </w:pPr>
      <w:r>
        <w:rPr>
          <w:szCs w:val="24"/>
        </w:rPr>
        <w:t xml:space="preserve">беседы </w:t>
      </w:r>
      <w:r w:rsidR="00540A13">
        <w:rPr>
          <w:szCs w:val="24"/>
        </w:rPr>
        <w:t xml:space="preserve">с </w:t>
      </w:r>
      <w:r>
        <w:rPr>
          <w:szCs w:val="24"/>
        </w:rPr>
        <w:t>семье</w:t>
      </w:r>
      <w:r w:rsidR="00540A13">
        <w:rPr>
          <w:szCs w:val="24"/>
        </w:rPr>
        <w:t>й</w:t>
      </w:r>
      <w:r>
        <w:rPr>
          <w:szCs w:val="24"/>
        </w:rPr>
        <w:t>;</w:t>
      </w:r>
    </w:p>
    <w:p w:rsidR="00AE158E" w:rsidRDefault="00AE158E" w:rsidP="009F6F43">
      <w:pPr>
        <w:pStyle w:val="a3"/>
        <w:numPr>
          <w:ilvl w:val="0"/>
          <w:numId w:val="14"/>
        </w:numPr>
        <w:spacing w:line="276" w:lineRule="auto"/>
        <w:jc w:val="both"/>
        <w:rPr>
          <w:szCs w:val="24"/>
        </w:rPr>
      </w:pPr>
      <w:r>
        <w:rPr>
          <w:szCs w:val="24"/>
        </w:rPr>
        <w:t>составление родословной;</w:t>
      </w:r>
    </w:p>
    <w:p w:rsidR="00AE158E" w:rsidRDefault="00AE158E" w:rsidP="009F6F43">
      <w:pPr>
        <w:pStyle w:val="a3"/>
        <w:numPr>
          <w:ilvl w:val="0"/>
          <w:numId w:val="14"/>
        </w:numPr>
        <w:spacing w:line="276" w:lineRule="auto"/>
        <w:jc w:val="both"/>
        <w:rPr>
          <w:szCs w:val="24"/>
        </w:rPr>
      </w:pPr>
      <w:r>
        <w:rPr>
          <w:szCs w:val="24"/>
        </w:rPr>
        <w:t>организация досуга на основе традиций народной культуры;</w:t>
      </w:r>
    </w:p>
    <w:p w:rsidR="00AE158E" w:rsidRDefault="00AE158E" w:rsidP="009F6F43">
      <w:pPr>
        <w:pStyle w:val="a3"/>
        <w:numPr>
          <w:ilvl w:val="0"/>
          <w:numId w:val="14"/>
        </w:numPr>
        <w:spacing w:line="276" w:lineRule="auto"/>
        <w:jc w:val="both"/>
        <w:rPr>
          <w:szCs w:val="24"/>
        </w:rPr>
      </w:pPr>
      <w:r>
        <w:rPr>
          <w:szCs w:val="24"/>
        </w:rPr>
        <w:t>поиск и изучение предметов народного быта;</w:t>
      </w:r>
    </w:p>
    <w:p w:rsidR="00AE158E" w:rsidRDefault="00AE158E" w:rsidP="009F6F43">
      <w:pPr>
        <w:pStyle w:val="a3"/>
        <w:numPr>
          <w:ilvl w:val="0"/>
          <w:numId w:val="14"/>
        </w:numPr>
        <w:spacing w:line="276" w:lineRule="auto"/>
        <w:jc w:val="both"/>
        <w:rPr>
          <w:szCs w:val="24"/>
        </w:rPr>
      </w:pPr>
      <w:r>
        <w:rPr>
          <w:szCs w:val="24"/>
        </w:rPr>
        <w:t>коллекционирование;</w:t>
      </w:r>
    </w:p>
    <w:p w:rsidR="00AE158E" w:rsidRDefault="00AE158E" w:rsidP="009F6F43">
      <w:pPr>
        <w:pStyle w:val="a3"/>
        <w:numPr>
          <w:ilvl w:val="0"/>
          <w:numId w:val="14"/>
        </w:numPr>
        <w:spacing w:line="276" w:lineRule="auto"/>
        <w:jc w:val="both"/>
        <w:rPr>
          <w:szCs w:val="24"/>
        </w:rPr>
      </w:pPr>
      <w:r>
        <w:rPr>
          <w:szCs w:val="24"/>
        </w:rPr>
        <w:t>создание элементов народных костюмов;</w:t>
      </w:r>
    </w:p>
    <w:p w:rsidR="00AE158E" w:rsidRDefault="00AE158E" w:rsidP="009F6F43">
      <w:pPr>
        <w:pStyle w:val="a3"/>
        <w:numPr>
          <w:ilvl w:val="0"/>
          <w:numId w:val="14"/>
        </w:numPr>
        <w:spacing w:line="276" w:lineRule="auto"/>
        <w:jc w:val="both"/>
        <w:rPr>
          <w:szCs w:val="24"/>
        </w:rPr>
      </w:pPr>
      <w:r>
        <w:rPr>
          <w:szCs w:val="24"/>
        </w:rPr>
        <w:t>обогащение образовательного пространства.</w:t>
      </w:r>
    </w:p>
    <w:p w:rsidR="004D0107" w:rsidRDefault="004D0107" w:rsidP="004D0107">
      <w:pPr>
        <w:pStyle w:val="a3"/>
        <w:spacing w:line="276" w:lineRule="auto"/>
        <w:ind w:left="720"/>
        <w:jc w:val="both"/>
        <w:rPr>
          <w:szCs w:val="24"/>
        </w:rPr>
      </w:pPr>
    </w:p>
    <w:p w:rsidR="00540A13" w:rsidRPr="00503DE1" w:rsidRDefault="00540A13" w:rsidP="00540A13">
      <w:pPr>
        <w:pStyle w:val="a3"/>
        <w:spacing w:line="276" w:lineRule="auto"/>
        <w:jc w:val="both"/>
        <w:rPr>
          <w:b/>
          <w:szCs w:val="24"/>
        </w:rPr>
      </w:pPr>
      <w:r>
        <w:rPr>
          <w:b/>
          <w:szCs w:val="24"/>
        </w:rPr>
        <w:t>Работа семьями воспитанников</w:t>
      </w:r>
      <w:r w:rsidRPr="00503DE1">
        <w:rPr>
          <w:b/>
          <w:szCs w:val="24"/>
        </w:rPr>
        <w:t xml:space="preserve"> по музыкальному воспитанию</w:t>
      </w:r>
    </w:p>
    <w:p w:rsidR="00540A13" w:rsidRPr="00503DE1" w:rsidRDefault="00540A13" w:rsidP="00540A13">
      <w:pPr>
        <w:pStyle w:val="a3"/>
        <w:spacing w:line="276" w:lineRule="auto"/>
        <w:ind w:firstLine="360"/>
        <w:jc w:val="both"/>
        <w:rPr>
          <w:szCs w:val="24"/>
        </w:rPr>
      </w:pPr>
      <w:r>
        <w:rPr>
          <w:szCs w:val="24"/>
        </w:rPr>
        <w:t xml:space="preserve">Приобщение </w:t>
      </w:r>
      <w:r w:rsidRPr="00503DE1">
        <w:rPr>
          <w:szCs w:val="24"/>
        </w:rPr>
        <w:t xml:space="preserve">детей к музыкальному искусству может успешно осуществляться лишь при условии тесного контакта педагогов дошкольного учреждения с семьёй. Свои самые первые уроки жизни ребёнок получает именно в семье, поэтому важно с первых дней посещения ребёнком </w:t>
      </w:r>
      <w:r>
        <w:rPr>
          <w:szCs w:val="24"/>
        </w:rPr>
        <w:t xml:space="preserve">дошкольной образовательной организации </w:t>
      </w:r>
      <w:r w:rsidRPr="00503DE1">
        <w:rPr>
          <w:szCs w:val="24"/>
        </w:rPr>
        <w:t>наладить контакт с родителями, чтобы и в семье, а не только в детском саду, для ребёнка были созданы благоприятные условия для общения с музыкой.</w:t>
      </w:r>
    </w:p>
    <w:p w:rsidR="00540A13" w:rsidRPr="00503DE1" w:rsidRDefault="00540A13" w:rsidP="00540A13">
      <w:pPr>
        <w:pStyle w:val="a3"/>
        <w:spacing w:line="276" w:lineRule="auto"/>
        <w:ind w:firstLine="360"/>
        <w:jc w:val="both"/>
        <w:rPr>
          <w:szCs w:val="24"/>
        </w:rPr>
      </w:pPr>
      <w:r>
        <w:rPr>
          <w:szCs w:val="24"/>
        </w:rPr>
        <w:t>Обучая</w:t>
      </w:r>
      <w:r w:rsidRPr="00503DE1">
        <w:rPr>
          <w:szCs w:val="24"/>
        </w:rPr>
        <w:t xml:space="preserve"> ребёнка музыке, родители ставят различные цели и задачи. Это</w:t>
      </w:r>
      <w:r>
        <w:rPr>
          <w:szCs w:val="24"/>
        </w:rPr>
        <w:t xml:space="preserve"> </w:t>
      </w:r>
      <w:r w:rsidRPr="00503DE1">
        <w:rPr>
          <w:szCs w:val="24"/>
        </w:rPr>
        <w:t>зависит от их отношения к музыке и музыкальным профессиям. Однако основными задачами музыкального воспитания детей в семье можно назвать те ж</w:t>
      </w:r>
      <w:r>
        <w:rPr>
          <w:szCs w:val="24"/>
        </w:rPr>
        <w:t xml:space="preserve">е, что и в дошкольной образовательной организации, </w:t>
      </w:r>
      <w:r w:rsidRPr="00503DE1">
        <w:rPr>
          <w:szCs w:val="24"/>
        </w:rPr>
        <w:t>а именно:</w:t>
      </w:r>
    </w:p>
    <w:p w:rsidR="00540A13" w:rsidRPr="00503DE1" w:rsidRDefault="00540A13" w:rsidP="009F6F43">
      <w:pPr>
        <w:pStyle w:val="a3"/>
        <w:numPr>
          <w:ilvl w:val="0"/>
          <w:numId w:val="14"/>
        </w:numPr>
        <w:spacing w:line="276" w:lineRule="auto"/>
        <w:jc w:val="both"/>
        <w:rPr>
          <w:szCs w:val="24"/>
        </w:rPr>
      </w:pPr>
      <w:r w:rsidRPr="00503DE1">
        <w:rPr>
          <w:szCs w:val="24"/>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rsidR="00540A13" w:rsidRPr="00503DE1" w:rsidRDefault="00540A13" w:rsidP="009F6F43">
      <w:pPr>
        <w:pStyle w:val="a3"/>
        <w:numPr>
          <w:ilvl w:val="0"/>
          <w:numId w:val="14"/>
        </w:numPr>
        <w:spacing w:line="276" w:lineRule="auto"/>
        <w:jc w:val="both"/>
        <w:rPr>
          <w:szCs w:val="24"/>
        </w:rPr>
      </w:pPr>
      <w:r w:rsidRPr="00503DE1">
        <w:rPr>
          <w:szCs w:val="24"/>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rsidR="00540A13" w:rsidRPr="00503DE1" w:rsidRDefault="00540A13" w:rsidP="009F6F43">
      <w:pPr>
        <w:pStyle w:val="a3"/>
        <w:numPr>
          <w:ilvl w:val="0"/>
          <w:numId w:val="14"/>
        </w:numPr>
        <w:spacing w:line="276" w:lineRule="auto"/>
        <w:jc w:val="both"/>
        <w:rPr>
          <w:szCs w:val="24"/>
        </w:rPr>
      </w:pPr>
      <w:r w:rsidRPr="00503DE1">
        <w:rPr>
          <w:szCs w:val="24"/>
        </w:rPr>
        <w:lastRenderedPageBreak/>
        <w:t>Способствовать общему развитию детей средствами музыки.</w:t>
      </w:r>
    </w:p>
    <w:p w:rsidR="00540A13" w:rsidRDefault="00540A13" w:rsidP="009F6F43">
      <w:pPr>
        <w:pStyle w:val="a3"/>
        <w:numPr>
          <w:ilvl w:val="0"/>
          <w:numId w:val="14"/>
        </w:numPr>
        <w:spacing w:line="276" w:lineRule="auto"/>
        <w:jc w:val="both"/>
        <w:rPr>
          <w:szCs w:val="24"/>
        </w:rPr>
      </w:pPr>
      <w:r w:rsidRPr="00503DE1">
        <w:rPr>
          <w:szCs w:val="24"/>
        </w:rPr>
        <w:t>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rsidR="00540A13" w:rsidRPr="00503DE1" w:rsidRDefault="00540A13" w:rsidP="00540A13">
      <w:pPr>
        <w:pStyle w:val="a3"/>
        <w:spacing w:line="276" w:lineRule="auto"/>
        <w:ind w:left="720"/>
        <w:jc w:val="both"/>
        <w:rPr>
          <w:szCs w:val="24"/>
        </w:rPr>
      </w:pPr>
    </w:p>
    <w:p w:rsidR="00540A13" w:rsidRDefault="00540A13" w:rsidP="00540A13">
      <w:pPr>
        <w:pStyle w:val="a3"/>
        <w:spacing w:line="276" w:lineRule="auto"/>
        <w:rPr>
          <w:shd w:val="clear" w:color="auto" w:fill="FFFFFF"/>
        </w:rPr>
      </w:pPr>
      <w:r>
        <w:rPr>
          <w:b/>
          <w:shd w:val="clear" w:color="auto" w:fill="FFFFFF"/>
        </w:rPr>
        <w:t xml:space="preserve">Совместная </w:t>
      </w:r>
      <w:r w:rsidRPr="00540A13">
        <w:rPr>
          <w:b/>
          <w:shd w:val="clear" w:color="auto" w:fill="FFFFFF"/>
        </w:rPr>
        <w:t>деятельность детей, родителей, педагогов может быть успешной, если:</w:t>
      </w:r>
      <w:r w:rsidRPr="00F07B50">
        <w:br/>
      </w:r>
      <w:r>
        <w:rPr>
          <w:shd w:val="clear" w:color="auto" w:fill="FFFFFF"/>
        </w:rPr>
        <w:t xml:space="preserve"> 1. </w:t>
      </w:r>
      <w:r w:rsidRPr="00F07B50">
        <w:rPr>
          <w:shd w:val="clear" w:color="auto" w:fill="FFFFFF"/>
        </w:rPr>
        <w:t>дети, родители, педагоги положительно настроены на совместную работу, действуют сообща</w:t>
      </w:r>
      <w:r>
        <w:rPr>
          <w:shd w:val="clear" w:color="auto" w:fill="FFFFFF"/>
        </w:rPr>
        <w:t>;</w:t>
      </w:r>
      <w:r w:rsidRPr="00F07B50">
        <w:br/>
      </w:r>
      <w:r>
        <w:rPr>
          <w:shd w:val="clear" w:color="auto" w:fill="FFFFFF"/>
        </w:rPr>
        <w:t xml:space="preserve">2. </w:t>
      </w:r>
      <w:r w:rsidRPr="00F07B50">
        <w:rPr>
          <w:shd w:val="clear" w:color="auto" w:fill="FFFFFF"/>
        </w:rPr>
        <w:t>осуществляют совместное планирование, организуют и подводят итоги деятельности с учетом желания и возможностей</w:t>
      </w:r>
      <w:r>
        <w:rPr>
          <w:shd w:val="clear" w:color="auto" w:fill="FFFFFF"/>
        </w:rPr>
        <w:t>;</w:t>
      </w:r>
    </w:p>
    <w:p w:rsidR="00540A13" w:rsidRDefault="00540A13" w:rsidP="00540A13">
      <w:pPr>
        <w:pStyle w:val="a3"/>
        <w:spacing w:line="276" w:lineRule="auto"/>
        <w:jc w:val="both"/>
      </w:pPr>
      <w:r>
        <w:rPr>
          <w:shd w:val="clear" w:color="auto" w:fill="FFFFFF"/>
        </w:rPr>
        <w:t xml:space="preserve">3. </w:t>
      </w:r>
      <w:r w:rsidRPr="00F07B50">
        <w:rPr>
          <w:shd w:val="clear" w:color="auto" w:fill="FFFFFF"/>
        </w:rPr>
        <w:t>отсутствует навязывание, давление на детей и родителей.</w:t>
      </w:r>
    </w:p>
    <w:p w:rsidR="00540A13" w:rsidRDefault="00540A13" w:rsidP="00540A13">
      <w:pPr>
        <w:pStyle w:val="a3"/>
        <w:spacing w:line="276" w:lineRule="auto"/>
        <w:jc w:val="both"/>
      </w:pPr>
    </w:p>
    <w:p w:rsidR="00540A13" w:rsidRPr="00F07B50" w:rsidRDefault="00540A13" w:rsidP="00F95DE3">
      <w:pPr>
        <w:pStyle w:val="a3"/>
        <w:spacing w:line="276" w:lineRule="auto"/>
        <w:rPr>
          <w:shd w:val="clear" w:color="auto" w:fill="FFFFFF"/>
        </w:rPr>
      </w:pPr>
      <w:r w:rsidRPr="00540A13">
        <w:rPr>
          <w:b/>
          <w:shd w:val="clear" w:color="auto" w:fill="FFFFFF"/>
        </w:rPr>
        <w:t>Сотрудничество педагогов, детей и родителей реализуетс</w:t>
      </w:r>
      <w:r>
        <w:rPr>
          <w:b/>
          <w:shd w:val="clear" w:color="auto" w:fill="FFFFFF"/>
        </w:rPr>
        <w:t xml:space="preserve">я в различных формах совместной </w:t>
      </w:r>
      <w:r w:rsidRPr="00540A13">
        <w:rPr>
          <w:b/>
          <w:shd w:val="clear" w:color="auto" w:fill="FFFFFF"/>
        </w:rPr>
        <w:t>деятельности:</w:t>
      </w:r>
      <w:r w:rsidRPr="00540A13">
        <w:rPr>
          <w:b/>
        </w:rPr>
        <w:br/>
      </w:r>
      <w:r w:rsidRPr="00F07B50">
        <w:rPr>
          <w:shd w:val="clear" w:color="auto" w:fill="FFFFFF"/>
        </w:rPr>
        <w:t>1. Родительские собрания</w:t>
      </w:r>
    </w:p>
    <w:p w:rsidR="00540A13" w:rsidRPr="00F07B50" w:rsidRDefault="00540A13" w:rsidP="00F95DE3">
      <w:pPr>
        <w:pStyle w:val="a3"/>
        <w:jc w:val="both"/>
        <w:rPr>
          <w:shd w:val="clear" w:color="auto" w:fill="FFFFFF"/>
        </w:rPr>
      </w:pPr>
      <w:r w:rsidRPr="00F07B50">
        <w:rPr>
          <w:shd w:val="clear" w:color="auto" w:fill="FFFFFF"/>
        </w:rPr>
        <w:t>2. Формы познавательной деятельности</w:t>
      </w:r>
      <w:r>
        <w:t xml:space="preserve">: </w:t>
      </w:r>
      <w:r>
        <w:rPr>
          <w:shd w:val="clear" w:color="auto" w:fill="FFFFFF"/>
        </w:rPr>
        <w:t>о</w:t>
      </w:r>
      <w:r w:rsidRPr="00F07B50">
        <w:rPr>
          <w:shd w:val="clear" w:color="auto" w:fill="FFFFFF"/>
        </w:rPr>
        <w:t>бщественные смотры музыкальных занятий, дни открытых уроков, праздники музыки и творчества, музыкальные турниры.</w:t>
      </w:r>
    </w:p>
    <w:p w:rsidR="00540A13" w:rsidRDefault="00540A13" w:rsidP="00F95DE3">
      <w:pPr>
        <w:pStyle w:val="a3"/>
        <w:jc w:val="both"/>
        <w:rPr>
          <w:shd w:val="clear" w:color="auto" w:fill="FFFFFF"/>
        </w:rPr>
      </w:pPr>
      <w:r w:rsidRPr="00F07B50">
        <w:rPr>
          <w:shd w:val="clear" w:color="auto" w:fill="FFFFFF"/>
        </w:rPr>
        <w:t>3. Формы досуга</w:t>
      </w:r>
      <w:r>
        <w:t xml:space="preserve">: </w:t>
      </w:r>
      <w:r>
        <w:rPr>
          <w:shd w:val="clear" w:color="auto" w:fill="FFFFFF"/>
        </w:rPr>
        <w:t>с</w:t>
      </w:r>
      <w:r w:rsidRPr="00F07B50">
        <w:rPr>
          <w:shd w:val="clear" w:color="auto" w:fill="FFFFFF"/>
        </w:rPr>
        <w:t>овместные праздники, подготовка концертов, просмотр и обсуждение музыкальных фильмов, спектаклей, музыкальные соревнования.</w:t>
      </w:r>
    </w:p>
    <w:p w:rsidR="000C46BC" w:rsidRDefault="000C46BC" w:rsidP="00F95DE3">
      <w:pPr>
        <w:pStyle w:val="a3"/>
        <w:jc w:val="both"/>
        <w:rPr>
          <w:shd w:val="clear" w:color="auto" w:fill="FFFFFF"/>
        </w:rPr>
      </w:pPr>
    </w:p>
    <w:p w:rsidR="000C46BC" w:rsidRDefault="000C46BC" w:rsidP="000C46BC">
      <w:pPr>
        <w:pStyle w:val="a3"/>
        <w:spacing w:line="276" w:lineRule="auto"/>
        <w:jc w:val="both"/>
        <w:rPr>
          <w:b/>
          <w:szCs w:val="24"/>
        </w:rPr>
      </w:pPr>
      <w:r w:rsidRPr="00D37A7C">
        <w:rPr>
          <w:b/>
          <w:szCs w:val="24"/>
        </w:rPr>
        <w:t>2.2.6.    Иные характеристики содержания Программы.</w:t>
      </w:r>
    </w:p>
    <w:p w:rsidR="00D37A7C" w:rsidRDefault="00D37A7C" w:rsidP="00D37A7C">
      <w:pPr>
        <w:pStyle w:val="a3"/>
        <w:spacing w:line="276" w:lineRule="auto"/>
        <w:ind w:firstLine="708"/>
        <w:jc w:val="both"/>
        <w:rPr>
          <w:szCs w:val="24"/>
        </w:rPr>
      </w:pPr>
      <w:r w:rsidRPr="00D37A7C">
        <w:rPr>
          <w:szCs w:val="24"/>
        </w:rPr>
        <w:t>Реализация части, формируемой участниками образовательных отношений</w:t>
      </w:r>
      <w:r>
        <w:rPr>
          <w:szCs w:val="24"/>
        </w:rPr>
        <w:t>,</w:t>
      </w:r>
      <w:r w:rsidRPr="00D37A7C">
        <w:rPr>
          <w:szCs w:val="24"/>
        </w:rPr>
        <w:t xml:space="preserve"> </w:t>
      </w:r>
      <w:r>
        <w:rPr>
          <w:szCs w:val="24"/>
        </w:rPr>
        <w:t>предусматривает интерактивность создаваемой среды.</w:t>
      </w:r>
    </w:p>
    <w:p w:rsidR="00D37A7C" w:rsidRDefault="00D37A7C" w:rsidP="00D37A7C">
      <w:pPr>
        <w:pStyle w:val="a3"/>
        <w:spacing w:line="276" w:lineRule="auto"/>
        <w:ind w:firstLine="708"/>
        <w:jc w:val="both"/>
        <w:rPr>
          <w:szCs w:val="24"/>
        </w:rPr>
      </w:pPr>
      <w:r>
        <w:rPr>
          <w:szCs w:val="24"/>
        </w:rPr>
        <w:t>Учитывая то, что участниками взаимодействия являются взрослый – ребёнок, ребёнок – ребёнок, интерактивность раскрывает характер и степень взаимодействия между ними, формирует между ними обратную связь.</w:t>
      </w:r>
      <w:r w:rsidR="00F90B2C">
        <w:rPr>
          <w:szCs w:val="24"/>
        </w:rPr>
        <w:t xml:space="preserve"> Интерактивная среда обеспечивает реализацию деятельности детей на уровне актуальном в данный момент, и содержит потенциальную  возможность дальнейшего развития деятельности, обеспечивая его дальнейшую перспективу развития. С этой целью окружающие материалы, оборудование, игрушки имеют признаки интерактивности: они предполагают как совместно-последовательные, так и совместно-распределённые действия детей, организацию деятельности по подражанию, образцу, с одной стороны. С другой стороны – по памяти, по аналогии, с внесением творческих </w:t>
      </w:r>
      <w:proofErr w:type="spellStart"/>
      <w:r w:rsidR="00F90B2C">
        <w:rPr>
          <w:szCs w:val="24"/>
        </w:rPr>
        <w:t>тзменений</w:t>
      </w:r>
      <w:proofErr w:type="spellEnd"/>
      <w:r w:rsidR="00F90B2C">
        <w:rPr>
          <w:szCs w:val="24"/>
        </w:rPr>
        <w:t xml:space="preserve"> и дополнений.</w:t>
      </w:r>
    </w:p>
    <w:p w:rsidR="00F95DE3" w:rsidRDefault="00F90B2C" w:rsidP="00F768F3">
      <w:pPr>
        <w:pStyle w:val="a3"/>
        <w:spacing w:line="276" w:lineRule="auto"/>
        <w:ind w:firstLine="708"/>
        <w:jc w:val="both"/>
        <w:rPr>
          <w:szCs w:val="24"/>
        </w:rPr>
      </w:pPr>
      <w:r>
        <w:rPr>
          <w:szCs w:val="24"/>
        </w:rPr>
        <w:t>Интерактивные пособия, игрушки дают детям возможность себя менять, предоставляя возможность с особенностями и свойствами предметов, проявлять чувство удовольствия и радости открытий, способствовать развитию сообразительности</w:t>
      </w:r>
      <w:r w:rsidR="002C14F7">
        <w:rPr>
          <w:szCs w:val="24"/>
        </w:rPr>
        <w:t xml:space="preserve"> и исследовательской деятельности. Они дают возможность формировать такие качества, как умение взаимодействовать с партнёрами, развивать чувство </w:t>
      </w:r>
      <w:proofErr w:type="spellStart"/>
      <w:r w:rsidR="002C14F7">
        <w:rPr>
          <w:szCs w:val="24"/>
        </w:rPr>
        <w:t>ровесничества</w:t>
      </w:r>
      <w:proofErr w:type="spellEnd"/>
      <w:r w:rsidR="002C14F7">
        <w:rPr>
          <w:szCs w:val="24"/>
        </w:rPr>
        <w:t>, партнерства, что формируется в совместной деятельности, которая позволяет переходить от индивидуальных видов деятельности к совместным сюжетно-ролевым, которые необход</w:t>
      </w:r>
      <w:r w:rsidR="00F768F3">
        <w:rPr>
          <w:szCs w:val="24"/>
        </w:rPr>
        <w:t>имы детям в дошкольном возрасте.</w:t>
      </w:r>
    </w:p>
    <w:p w:rsidR="00F768F3" w:rsidRPr="00F768F3" w:rsidRDefault="00F768F3" w:rsidP="00F768F3">
      <w:pPr>
        <w:pStyle w:val="a3"/>
        <w:spacing w:line="276" w:lineRule="auto"/>
        <w:ind w:firstLine="708"/>
        <w:jc w:val="both"/>
        <w:rPr>
          <w:szCs w:val="24"/>
        </w:rPr>
      </w:pPr>
    </w:p>
    <w:p w:rsidR="00F95DE3" w:rsidRPr="00F95DE3" w:rsidRDefault="00F95DE3" w:rsidP="00F95DE3">
      <w:pPr>
        <w:pStyle w:val="a3"/>
        <w:spacing w:line="276" w:lineRule="auto"/>
        <w:jc w:val="both"/>
        <w:rPr>
          <w:b/>
          <w:szCs w:val="24"/>
        </w:rPr>
      </w:pPr>
      <w:r w:rsidRPr="00F95DE3">
        <w:rPr>
          <w:b/>
          <w:szCs w:val="24"/>
        </w:rPr>
        <w:t>3.</w:t>
      </w:r>
      <w:r w:rsidRPr="00F95DE3">
        <w:rPr>
          <w:b/>
          <w:szCs w:val="24"/>
        </w:rPr>
        <w:tab/>
        <w:t>Организационный раздел.</w:t>
      </w:r>
    </w:p>
    <w:p w:rsidR="0035422D" w:rsidRPr="008674BB" w:rsidRDefault="00F95DE3" w:rsidP="008674BB">
      <w:pPr>
        <w:pStyle w:val="a3"/>
        <w:spacing w:line="276" w:lineRule="auto"/>
        <w:jc w:val="both"/>
        <w:rPr>
          <w:b/>
          <w:szCs w:val="24"/>
        </w:rPr>
      </w:pPr>
      <w:r w:rsidRPr="00F95DE3">
        <w:rPr>
          <w:b/>
          <w:szCs w:val="24"/>
        </w:rPr>
        <w:t>3.1</w:t>
      </w:r>
      <w:r>
        <w:rPr>
          <w:b/>
          <w:szCs w:val="24"/>
        </w:rPr>
        <w:t>.</w:t>
      </w:r>
      <w:r w:rsidRPr="00F95DE3">
        <w:rPr>
          <w:b/>
          <w:szCs w:val="24"/>
        </w:rPr>
        <w:tab/>
        <w:t>Общая часть Программы:</w:t>
      </w:r>
    </w:p>
    <w:p w:rsidR="008674BB" w:rsidRPr="008674BB" w:rsidRDefault="008674BB" w:rsidP="008674BB">
      <w:pPr>
        <w:pStyle w:val="a3"/>
        <w:spacing w:line="276" w:lineRule="auto"/>
        <w:jc w:val="both"/>
        <w:rPr>
          <w:u w:val="single"/>
        </w:rPr>
      </w:pPr>
      <w:r w:rsidRPr="008674BB">
        <w:rPr>
          <w:u w:val="single"/>
        </w:rPr>
        <w:t xml:space="preserve">Учебный план детского сада №75 разработан  в соответствии: </w:t>
      </w:r>
    </w:p>
    <w:p w:rsidR="0035422D" w:rsidRPr="0035422D" w:rsidRDefault="0035422D" w:rsidP="0035422D">
      <w:pPr>
        <w:pStyle w:val="a3"/>
        <w:spacing w:line="276" w:lineRule="auto"/>
        <w:jc w:val="both"/>
        <w:rPr>
          <w:szCs w:val="24"/>
          <w:lang w:eastAsia="ru-RU"/>
        </w:rPr>
      </w:pPr>
      <w:r w:rsidRPr="0035422D">
        <w:rPr>
          <w:szCs w:val="24"/>
          <w:lang w:eastAsia="ru-RU"/>
        </w:rPr>
        <w:t>1. Конвенция о правах ребенка. Принята резолюцией 44/25 Генеральной Ассамблеи</w:t>
      </w:r>
      <w:r w:rsidRPr="0035422D">
        <w:rPr>
          <w:szCs w:val="24"/>
          <w:lang w:eastAsia="ru-RU"/>
        </w:rPr>
        <w:br/>
        <w:t>от 20 ноября 1989 года.</w:t>
      </w:r>
      <w:r w:rsidRPr="0035422D">
        <w:rPr>
          <w:szCs w:val="24"/>
          <w:shd w:val="clear" w:color="auto" w:fill="FFFFFF"/>
          <w:lang w:eastAsia="ru-RU"/>
        </w:rPr>
        <w:t>─</w:t>
      </w:r>
      <w:r w:rsidRPr="0035422D">
        <w:rPr>
          <w:szCs w:val="24"/>
          <w:lang w:eastAsia="ru-RU"/>
        </w:rPr>
        <w:t xml:space="preserve"> ООН 1990.</w:t>
      </w:r>
    </w:p>
    <w:p w:rsidR="0035422D" w:rsidRPr="0035422D" w:rsidRDefault="0035422D" w:rsidP="0035422D">
      <w:pPr>
        <w:pStyle w:val="a3"/>
        <w:spacing w:line="276" w:lineRule="auto"/>
        <w:jc w:val="both"/>
        <w:rPr>
          <w:szCs w:val="24"/>
          <w:lang w:eastAsia="ru-RU"/>
        </w:rPr>
      </w:pPr>
      <w:r w:rsidRPr="0035422D">
        <w:rPr>
          <w:szCs w:val="24"/>
          <w:lang w:eastAsia="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35422D">
        <w:rPr>
          <w:szCs w:val="24"/>
          <w:shd w:val="clear" w:color="auto" w:fill="FFFFFF"/>
          <w:lang w:eastAsia="ru-RU"/>
        </w:rPr>
        <w:t>─ Режим доступа: pravo.gov.ru</w:t>
      </w:r>
      <w:r w:rsidRPr="0035422D">
        <w:rPr>
          <w:szCs w:val="24"/>
          <w:lang w:eastAsia="ru-RU"/>
        </w:rPr>
        <w:t>..</w:t>
      </w:r>
    </w:p>
    <w:p w:rsidR="0035422D" w:rsidRPr="0035422D" w:rsidRDefault="0035422D" w:rsidP="0035422D">
      <w:pPr>
        <w:pStyle w:val="a3"/>
        <w:spacing w:line="276" w:lineRule="auto"/>
        <w:jc w:val="both"/>
        <w:rPr>
          <w:szCs w:val="24"/>
          <w:lang w:eastAsia="ru-RU"/>
        </w:rPr>
      </w:pPr>
      <w:r w:rsidRPr="0035422D">
        <w:rPr>
          <w:szCs w:val="24"/>
          <w:lang w:eastAsia="ru-RU"/>
        </w:rPr>
        <w:t>3. Федеральный закон 24 июля 1998 г. № 124-ФЗ «Об основных гарантиях прав ребенка в Российской Федерации».</w:t>
      </w:r>
    </w:p>
    <w:p w:rsidR="0035422D" w:rsidRPr="0035422D" w:rsidRDefault="0035422D" w:rsidP="0035422D">
      <w:pPr>
        <w:pStyle w:val="a3"/>
        <w:spacing w:line="276" w:lineRule="auto"/>
        <w:jc w:val="both"/>
        <w:rPr>
          <w:szCs w:val="24"/>
          <w:lang w:eastAsia="ru-RU"/>
        </w:rPr>
      </w:pPr>
      <w:r w:rsidRPr="0035422D">
        <w:rPr>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35422D" w:rsidRPr="0035422D" w:rsidRDefault="0035422D" w:rsidP="0035422D">
      <w:pPr>
        <w:pStyle w:val="a3"/>
        <w:spacing w:line="276" w:lineRule="auto"/>
        <w:jc w:val="both"/>
        <w:rPr>
          <w:szCs w:val="24"/>
          <w:lang w:eastAsia="ru-RU"/>
        </w:rPr>
      </w:pPr>
      <w:r w:rsidRPr="0035422D">
        <w:rPr>
          <w:szCs w:val="24"/>
          <w:lang w:eastAsia="ru-RU"/>
        </w:rPr>
        <w:t>5. Распоряжение Правительства Российской Федерации от 29 мая 2015 г. № 996-р о Стратегии развития воспитания до 2025 г.[Электронный ресурс].</w:t>
      </w:r>
      <w:r w:rsidRPr="0035422D">
        <w:rPr>
          <w:szCs w:val="24"/>
          <w:shd w:val="clear" w:color="auto" w:fill="FFFFFF"/>
          <w:lang w:eastAsia="ru-RU"/>
        </w:rPr>
        <w:t xml:space="preserve">─ Режим </w:t>
      </w:r>
      <w:proofErr w:type="spellStart"/>
      <w:r w:rsidRPr="0035422D">
        <w:rPr>
          <w:szCs w:val="24"/>
          <w:shd w:val="clear" w:color="auto" w:fill="FFFFFF"/>
          <w:lang w:eastAsia="ru-RU"/>
        </w:rPr>
        <w:t>доступа:</w:t>
      </w:r>
      <w:hyperlink r:id="rId11">
        <w:r w:rsidRPr="0035422D">
          <w:rPr>
            <w:szCs w:val="24"/>
            <w:u w:val="single"/>
            <w:lang w:eastAsia="ru-RU"/>
          </w:rPr>
          <w:t>http</w:t>
        </w:r>
        <w:proofErr w:type="spellEnd"/>
        <w:r w:rsidRPr="0035422D">
          <w:rPr>
            <w:vanish/>
            <w:szCs w:val="24"/>
            <w:u w:val="single"/>
            <w:lang w:eastAsia="ru-RU"/>
          </w:rPr>
          <w:t>HYPERLINK "http://government.ru/docs/18312/"</w:t>
        </w:r>
        <w:r w:rsidRPr="0035422D">
          <w:rPr>
            <w:szCs w:val="24"/>
            <w:u w:val="single"/>
            <w:lang w:eastAsia="ru-RU"/>
          </w:rPr>
          <w:t>://</w:t>
        </w:r>
        <w:r w:rsidRPr="0035422D">
          <w:rPr>
            <w:vanish/>
            <w:szCs w:val="24"/>
            <w:u w:val="single"/>
            <w:lang w:eastAsia="ru-RU"/>
          </w:rPr>
          <w:t>HYPERLINK "http://government.ru/docs/18312/"</w:t>
        </w:r>
        <w:r w:rsidRPr="0035422D">
          <w:rPr>
            <w:szCs w:val="24"/>
            <w:u w:val="single"/>
            <w:lang w:eastAsia="ru-RU"/>
          </w:rPr>
          <w:t>government.ru</w:t>
        </w:r>
        <w:r w:rsidRPr="0035422D">
          <w:rPr>
            <w:vanish/>
            <w:szCs w:val="24"/>
            <w:u w:val="single"/>
            <w:lang w:eastAsia="ru-RU"/>
          </w:rPr>
          <w:t>HYPERLINK "http://government.ru/docs/18312/"</w:t>
        </w:r>
        <w:r w:rsidRPr="0035422D">
          <w:rPr>
            <w:szCs w:val="24"/>
            <w:u w:val="single"/>
            <w:lang w:eastAsia="ru-RU"/>
          </w:rPr>
          <w:t>/</w:t>
        </w:r>
        <w:r w:rsidRPr="0035422D">
          <w:rPr>
            <w:vanish/>
            <w:szCs w:val="24"/>
            <w:u w:val="single"/>
            <w:lang w:eastAsia="ru-RU"/>
          </w:rPr>
          <w:t>HYPERLINK "http://government.ru/docs/18312/"</w:t>
        </w:r>
        <w:r w:rsidRPr="0035422D">
          <w:rPr>
            <w:szCs w:val="24"/>
            <w:u w:val="single"/>
            <w:lang w:eastAsia="ru-RU"/>
          </w:rPr>
          <w:t>docs</w:t>
        </w:r>
        <w:r w:rsidRPr="0035422D">
          <w:rPr>
            <w:vanish/>
            <w:szCs w:val="24"/>
            <w:u w:val="single"/>
            <w:lang w:eastAsia="ru-RU"/>
          </w:rPr>
          <w:t>HYPERLINK "http://government.ru/docs/18312/"</w:t>
        </w:r>
        <w:r w:rsidRPr="0035422D">
          <w:rPr>
            <w:szCs w:val="24"/>
            <w:u w:val="single"/>
            <w:lang w:eastAsia="ru-RU"/>
          </w:rPr>
          <w:t>/18312/</w:t>
        </w:r>
      </w:hyperlink>
      <w:r w:rsidRPr="0035422D">
        <w:rPr>
          <w:szCs w:val="24"/>
          <w:u w:val="single"/>
          <w:lang w:eastAsia="ru-RU"/>
        </w:rPr>
        <w:t>.</w:t>
      </w:r>
    </w:p>
    <w:p w:rsidR="0035422D" w:rsidRPr="0035422D" w:rsidRDefault="0035422D" w:rsidP="0035422D">
      <w:pPr>
        <w:pStyle w:val="a3"/>
        <w:spacing w:line="276" w:lineRule="auto"/>
        <w:jc w:val="both"/>
        <w:rPr>
          <w:szCs w:val="24"/>
          <w:lang w:eastAsia="ru-RU"/>
        </w:rPr>
      </w:pPr>
      <w:r w:rsidRPr="0035422D">
        <w:rPr>
          <w:szCs w:val="24"/>
          <w:lang w:eastAsia="ru-RU"/>
        </w:rPr>
        <w:t>6. Постановление Главного государственного санитарного врача Российской Федерации</w:t>
      </w:r>
      <w:r w:rsidRPr="0035422D">
        <w:rPr>
          <w:szCs w:val="24"/>
          <w:lang w:eastAsia="ru-RU"/>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5422D" w:rsidRPr="0035422D" w:rsidRDefault="0035422D" w:rsidP="0035422D">
      <w:pPr>
        <w:pStyle w:val="a3"/>
        <w:spacing w:line="276" w:lineRule="auto"/>
        <w:jc w:val="both"/>
        <w:rPr>
          <w:szCs w:val="24"/>
          <w:lang w:eastAsia="ru-RU"/>
        </w:rPr>
      </w:pPr>
      <w:r w:rsidRPr="0035422D">
        <w:rPr>
          <w:szCs w:val="24"/>
          <w:lang w:eastAsia="ru-RU"/>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5422D" w:rsidRPr="0035422D" w:rsidRDefault="0035422D" w:rsidP="0035422D">
      <w:pPr>
        <w:pStyle w:val="a3"/>
        <w:spacing w:line="276" w:lineRule="auto"/>
        <w:jc w:val="both"/>
        <w:rPr>
          <w:szCs w:val="24"/>
          <w:lang w:eastAsia="ru-RU"/>
        </w:rPr>
      </w:pPr>
      <w:r w:rsidRPr="0035422D">
        <w:rPr>
          <w:szCs w:val="24"/>
          <w:lang w:eastAsia="ru-RU"/>
        </w:rPr>
        <w:t>8. Постановление Главного государственного санитарного врача Российской Федерации</w:t>
      </w:r>
      <w:r w:rsidRPr="0035422D">
        <w:rPr>
          <w:szCs w:val="24"/>
          <w:lang w:eastAsia="ru-RU"/>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5422D" w:rsidRPr="0035422D" w:rsidRDefault="0035422D" w:rsidP="0035422D">
      <w:pPr>
        <w:pStyle w:val="a3"/>
        <w:spacing w:line="276" w:lineRule="auto"/>
        <w:jc w:val="both"/>
        <w:rPr>
          <w:szCs w:val="24"/>
          <w:lang w:eastAsia="ru-RU"/>
        </w:rPr>
      </w:pPr>
      <w:r w:rsidRPr="0035422D">
        <w:rPr>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5422D" w:rsidRPr="0035422D" w:rsidRDefault="0035422D" w:rsidP="0035422D">
      <w:pPr>
        <w:pStyle w:val="a3"/>
        <w:spacing w:line="276" w:lineRule="auto"/>
        <w:jc w:val="both"/>
        <w:rPr>
          <w:szCs w:val="24"/>
          <w:lang w:eastAsia="ru-RU"/>
        </w:rPr>
      </w:pPr>
      <w:r w:rsidRPr="0035422D">
        <w:rPr>
          <w:szCs w:val="24"/>
          <w:lang w:eastAsia="ru-RU"/>
        </w:rPr>
        <w:t>10. Приказ Министерства образования и науки Российской Федерации от6 октября 2009 г.</w:t>
      </w:r>
      <w:r w:rsidRPr="0035422D">
        <w:rPr>
          <w:szCs w:val="24"/>
          <w:lang w:eastAsia="ru-RU"/>
        </w:rPr>
        <w:br/>
        <w:t xml:space="preserve">№ 373 (ред. от 29.12.2014) «Об утверждении и введении в действие федерального </w:t>
      </w:r>
      <w:r w:rsidRPr="0035422D">
        <w:rPr>
          <w:szCs w:val="24"/>
          <w:lang w:eastAsia="ru-RU"/>
        </w:rPr>
        <w:lastRenderedPageBreak/>
        <w:t>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35422D" w:rsidRPr="0035422D" w:rsidRDefault="0035422D" w:rsidP="0035422D">
      <w:pPr>
        <w:pStyle w:val="a3"/>
        <w:spacing w:line="276" w:lineRule="auto"/>
        <w:jc w:val="both"/>
        <w:rPr>
          <w:szCs w:val="24"/>
          <w:lang w:eastAsia="ru-RU"/>
        </w:rPr>
      </w:pPr>
      <w:r w:rsidRPr="0035422D">
        <w:rPr>
          <w:szCs w:val="24"/>
          <w:lang w:eastAsia="ru-RU"/>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35422D" w:rsidRPr="0035422D" w:rsidRDefault="0035422D" w:rsidP="0035422D">
      <w:pPr>
        <w:pStyle w:val="a3"/>
        <w:spacing w:line="276" w:lineRule="auto"/>
        <w:jc w:val="both"/>
        <w:rPr>
          <w:szCs w:val="24"/>
          <w:lang w:eastAsia="ru-RU"/>
        </w:rPr>
      </w:pPr>
      <w:r w:rsidRPr="0035422D">
        <w:rPr>
          <w:szCs w:val="24"/>
          <w:lang w:eastAsia="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5422D" w:rsidRPr="0035422D" w:rsidRDefault="0035422D" w:rsidP="0035422D">
      <w:pPr>
        <w:pStyle w:val="a3"/>
        <w:spacing w:line="276" w:lineRule="auto"/>
        <w:jc w:val="both"/>
        <w:rPr>
          <w:szCs w:val="24"/>
          <w:lang w:eastAsia="ru-RU"/>
        </w:rPr>
      </w:pPr>
      <w:r w:rsidRPr="0035422D">
        <w:rPr>
          <w:szCs w:val="24"/>
          <w:lang w:eastAsia="ru-RU"/>
        </w:rPr>
        <w:t xml:space="preserve">13. Приказ </w:t>
      </w:r>
      <w:proofErr w:type="spellStart"/>
      <w:r w:rsidRPr="0035422D">
        <w:rPr>
          <w:szCs w:val="24"/>
          <w:lang w:eastAsia="ru-RU"/>
        </w:rPr>
        <w:t>Минздравсоцразвития</w:t>
      </w:r>
      <w:proofErr w:type="spellEnd"/>
      <w:r w:rsidRPr="0035422D">
        <w:rPr>
          <w:szCs w:val="24"/>
          <w:lang w:eastAsia="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5422D" w:rsidRPr="0035422D" w:rsidRDefault="0035422D" w:rsidP="0035422D">
      <w:pPr>
        <w:pStyle w:val="a3"/>
        <w:spacing w:line="276" w:lineRule="auto"/>
        <w:jc w:val="both"/>
        <w:rPr>
          <w:szCs w:val="24"/>
          <w:lang w:eastAsia="ru-RU"/>
        </w:rPr>
      </w:pPr>
      <w:r w:rsidRPr="0035422D">
        <w:rPr>
          <w:szCs w:val="24"/>
          <w:lang w:eastAsia="ru-RU"/>
        </w:rPr>
        <w:t xml:space="preserve">14. Письмо </w:t>
      </w:r>
      <w:proofErr w:type="spellStart"/>
      <w:r w:rsidRPr="0035422D">
        <w:rPr>
          <w:szCs w:val="24"/>
          <w:lang w:eastAsia="ru-RU"/>
        </w:rPr>
        <w:t>Минобрнауки</w:t>
      </w:r>
      <w:proofErr w:type="spellEnd"/>
      <w:r w:rsidRPr="0035422D">
        <w:rPr>
          <w:szCs w:val="24"/>
          <w:lang w:eastAsia="ru-RU"/>
        </w:rPr>
        <w:t xml:space="preserve"> России «Комментарии к ФГОС ДО» от 28 февраля 2014 г. № 08-249 // Вестник образования.– 2014. – Апрель. – № 7.</w:t>
      </w:r>
    </w:p>
    <w:p w:rsidR="0035422D" w:rsidRPr="0035422D" w:rsidRDefault="0035422D" w:rsidP="0035422D">
      <w:pPr>
        <w:pStyle w:val="a3"/>
        <w:spacing w:line="276" w:lineRule="auto"/>
        <w:jc w:val="both"/>
        <w:rPr>
          <w:szCs w:val="24"/>
          <w:lang w:eastAsia="ru-RU"/>
        </w:rPr>
      </w:pPr>
      <w:r w:rsidRPr="0035422D">
        <w:rPr>
          <w:szCs w:val="24"/>
          <w:lang w:eastAsia="ru-RU"/>
        </w:rPr>
        <w:t xml:space="preserve">15. Письмо </w:t>
      </w:r>
      <w:proofErr w:type="spellStart"/>
      <w:r w:rsidRPr="0035422D">
        <w:rPr>
          <w:szCs w:val="24"/>
          <w:lang w:eastAsia="ru-RU"/>
        </w:rPr>
        <w:t>Минобрнауки</w:t>
      </w:r>
      <w:proofErr w:type="spellEnd"/>
      <w:r w:rsidRPr="0035422D">
        <w:rPr>
          <w:szCs w:val="24"/>
          <w:lang w:eastAsia="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ind w:firstLine="360"/>
        <w:jc w:val="both"/>
        <w:rPr>
          <w:szCs w:val="24"/>
        </w:rPr>
      </w:pPr>
      <w:r w:rsidRPr="008674BB">
        <w:rPr>
          <w:szCs w:val="24"/>
        </w:rPr>
        <w:t>МАДОУ «Детство»</w:t>
      </w:r>
      <w:r>
        <w:rPr>
          <w:szCs w:val="24"/>
        </w:rPr>
        <w:t xml:space="preserve"> детский сад №75</w:t>
      </w:r>
      <w:r w:rsidRPr="008674BB">
        <w:rPr>
          <w:szCs w:val="24"/>
        </w:rPr>
        <w:t xml:space="preserve"> функционирует в режиме полного дня  (пятидневная неделя), длительность пребывания детей в детском саду составляет 12 часов (с 07.00 – 19.00).</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ind w:firstLine="360"/>
        <w:jc w:val="both"/>
        <w:rPr>
          <w:szCs w:val="24"/>
        </w:rPr>
      </w:pPr>
      <w:r w:rsidRPr="008674BB">
        <w:rPr>
          <w:szCs w:val="24"/>
        </w:rPr>
        <w:t>В детском саду функционирует 10 групп общеразвивающей направленности для детей от 3 лет до 7 лет:</w:t>
      </w:r>
    </w:p>
    <w:p w:rsidR="008674BB" w:rsidRPr="008674BB" w:rsidRDefault="008674BB" w:rsidP="008674BB">
      <w:pPr>
        <w:pStyle w:val="a3"/>
        <w:spacing w:line="276" w:lineRule="auto"/>
        <w:jc w:val="both"/>
        <w:rPr>
          <w:color w:val="FF0000"/>
          <w:szCs w:val="24"/>
        </w:rPr>
      </w:pPr>
    </w:p>
    <w:p w:rsidR="008674BB" w:rsidRPr="008674BB" w:rsidRDefault="008674BB" w:rsidP="008674BB">
      <w:pPr>
        <w:pStyle w:val="a3"/>
        <w:spacing w:line="276" w:lineRule="auto"/>
        <w:ind w:firstLine="360"/>
        <w:jc w:val="both"/>
        <w:rPr>
          <w:szCs w:val="24"/>
        </w:rPr>
      </w:pPr>
      <w:r w:rsidRPr="008674BB">
        <w:rPr>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ind w:firstLine="360"/>
        <w:jc w:val="both"/>
        <w:rPr>
          <w:szCs w:val="24"/>
          <w:u w:val="single"/>
        </w:rPr>
      </w:pPr>
      <w:r w:rsidRPr="008674BB">
        <w:rPr>
          <w:szCs w:val="24"/>
          <w:u w:val="single"/>
        </w:rPr>
        <w:t>В связи с чем, целевыми ориентирами деятельности детского сада №75 является:</w:t>
      </w:r>
    </w:p>
    <w:p w:rsidR="008674BB" w:rsidRPr="008674BB" w:rsidRDefault="008674BB" w:rsidP="009F6F43">
      <w:pPr>
        <w:pStyle w:val="a3"/>
        <w:numPr>
          <w:ilvl w:val="0"/>
          <w:numId w:val="141"/>
        </w:numPr>
        <w:spacing w:line="276" w:lineRule="auto"/>
        <w:jc w:val="both"/>
      </w:pPr>
      <w:r w:rsidRPr="008674BB">
        <w:t>Охрана и укрепление здоровья воспитанников, их всестороннее /физическое, познавательное, речевое, социально-коммуникативное, художественно-эстетическое/развитие;</w:t>
      </w:r>
    </w:p>
    <w:p w:rsidR="008674BB" w:rsidRPr="008674BB" w:rsidRDefault="008674BB" w:rsidP="009F6F43">
      <w:pPr>
        <w:pStyle w:val="a3"/>
        <w:numPr>
          <w:ilvl w:val="0"/>
          <w:numId w:val="141"/>
        </w:numPr>
        <w:spacing w:line="276" w:lineRule="auto"/>
        <w:jc w:val="both"/>
      </w:pPr>
      <w:r w:rsidRPr="008674BB">
        <w:t>Обеспечение единства воспитательных, обучающих и развивающих целей и задач в процессе работы с детьми дошкольного возраста;</w:t>
      </w:r>
    </w:p>
    <w:p w:rsidR="008674BB" w:rsidRPr="008674BB" w:rsidRDefault="008674BB" w:rsidP="009F6F43">
      <w:pPr>
        <w:pStyle w:val="a3"/>
        <w:numPr>
          <w:ilvl w:val="0"/>
          <w:numId w:val="141"/>
        </w:numPr>
        <w:spacing w:line="276" w:lineRule="auto"/>
        <w:jc w:val="both"/>
      </w:pPr>
      <w:r w:rsidRPr="008674BB">
        <w:lastRenderedPageBreak/>
        <w:t>Комплексно-тематический принцип построения образовательного процесса, принцип целостности и интеграции дошкольного образования;</w:t>
      </w:r>
    </w:p>
    <w:p w:rsidR="008674BB" w:rsidRPr="008674BB" w:rsidRDefault="008674BB" w:rsidP="009F6F43">
      <w:pPr>
        <w:pStyle w:val="a3"/>
        <w:numPr>
          <w:ilvl w:val="0"/>
          <w:numId w:val="141"/>
        </w:numPr>
        <w:spacing w:line="276" w:lineRule="auto"/>
        <w:jc w:val="both"/>
      </w:pPr>
      <w:r w:rsidRPr="008674BB">
        <w:t>Осуществление образовательного процесса через совместную деятельность взрослого и детей, а также через самостоятельную деятельность детей;</w:t>
      </w:r>
    </w:p>
    <w:p w:rsidR="008674BB" w:rsidRPr="008674BB" w:rsidRDefault="008674BB" w:rsidP="009F6F43">
      <w:pPr>
        <w:pStyle w:val="a3"/>
        <w:numPr>
          <w:ilvl w:val="0"/>
          <w:numId w:val="141"/>
        </w:numPr>
        <w:spacing w:line="276" w:lineRule="auto"/>
        <w:jc w:val="both"/>
      </w:pPr>
      <w:r w:rsidRPr="008674BB">
        <w:t>Учет гендерной специфики развития детей дошкольного возраста;</w:t>
      </w:r>
    </w:p>
    <w:p w:rsidR="008674BB" w:rsidRPr="008674BB" w:rsidRDefault="008674BB" w:rsidP="009F6F43">
      <w:pPr>
        <w:pStyle w:val="a3"/>
        <w:numPr>
          <w:ilvl w:val="0"/>
          <w:numId w:val="141"/>
        </w:numPr>
        <w:spacing w:line="276" w:lineRule="auto"/>
        <w:jc w:val="both"/>
      </w:pPr>
      <w:r w:rsidRPr="008674BB">
        <w:t>Направленность на сотрудничество с семьей в целях осуществления всестороннего развития ребенка, на создание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674BB" w:rsidRPr="008674BB" w:rsidRDefault="008674BB" w:rsidP="008674BB">
      <w:pPr>
        <w:pStyle w:val="a3"/>
        <w:spacing w:line="276" w:lineRule="auto"/>
        <w:jc w:val="both"/>
        <w:rPr>
          <w:szCs w:val="24"/>
          <w:u w:val="single"/>
        </w:rPr>
      </w:pPr>
      <w:r w:rsidRPr="008674BB">
        <w:rPr>
          <w:szCs w:val="24"/>
          <w:u w:val="single"/>
        </w:rPr>
        <w:t>Структура учебного плана:</w:t>
      </w:r>
    </w:p>
    <w:p w:rsidR="008674BB" w:rsidRPr="008674BB" w:rsidRDefault="008674BB" w:rsidP="008674BB">
      <w:pPr>
        <w:pStyle w:val="a3"/>
        <w:spacing w:line="276" w:lineRule="auto"/>
        <w:ind w:firstLine="708"/>
        <w:jc w:val="both"/>
        <w:rPr>
          <w:szCs w:val="24"/>
        </w:rPr>
      </w:pPr>
      <w:r w:rsidRPr="008674BB">
        <w:rPr>
          <w:szCs w:val="24"/>
        </w:rPr>
        <w:t>Обязательная часть учебного плана – составляет 60%,  реализация данной части происходит через образовательные области с учётом возрастных и индивидуальных особенностей детей, определяется целями и задачами образовательной программы и реализуется через ряд видов деятельности детей дошкольного возраста (3года – 7 лет).</w:t>
      </w:r>
    </w:p>
    <w:p w:rsidR="008674BB" w:rsidRDefault="008674BB" w:rsidP="008674BB">
      <w:pPr>
        <w:pStyle w:val="a3"/>
        <w:spacing w:line="276" w:lineRule="auto"/>
        <w:ind w:firstLine="708"/>
        <w:jc w:val="both"/>
        <w:rPr>
          <w:szCs w:val="24"/>
        </w:rPr>
      </w:pPr>
      <w:r w:rsidRPr="008674BB">
        <w:rPr>
          <w:szCs w:val="24"/>
        </w:rPr>
        <w:t xml:space="preserve">Часть, формируемая  участниками образовательных отношений – составляет 40%, представлена методическим пособием «Мы живём на Урале», разработанного с учётом специфики национальных условий и Программой по музыкальному воспитанию «Ладушки» </w:t>
      </w:r>
      <w:proofErr w:type="spellStart"/>
      <w:r w:rsidRPr="008674BB">
        <w:rPr>
          <w:szCs w:val="24"/>
        </w:rPr>
        <w:t>И.Каплуновой</w:t>
      </w:r>
      <w:proofErr w:type="spellEnd"/>
      <w:r w:rsidRPr="008674BB">
        <w:rPr>
          <w:szCs w:val="24"/>
        </w:rPr>
        <w:t xml:space="preserve">. Формируемая часть реализуется через содержание основных образовательных областей: социально-коммуникативное развитие, познавательное развитие, речевое развитие, </w:t>
      </w:r>
      <w:proofErr w:type="spellStart"/>
      <w:r w:rsidRPr="008674BB">
        <w:rPr>
          <w:szCs w:val="24"/>
        </w:rPr>
        <w:t>художественно-эстетичекое</w:t>
      </w:r>
      <w:proofErr w:type="spellEnd"/>
      <w:r w:rsidRPr="008674BB">
        <w:rPr>
          <w:szCs w:val="24"/>
        </w:rPr>
        <w:t xml:space="preserve"> развитие, физическое развитие; отражает климатические, демографические условия, национально-культурные традиции народов Среднего Урала. </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jc w:val="both"/>
        <w:rPr>
          <w:szCs w:val="24"/>
          <w:u w:val="single"/>
        </w:rPr>
      </w:pPr>
      <w:r w:rsidRPr="008674BB">
        <w:rPr>
          <w:szCs w:val="24"/>
          <w:u w:val="single"/>
        </w:rPr>
        <w:t>Организация образовательного процесса осуществляется через:</w:t>
      </w:r>
    </w:p>
    <w:p w:rsidR="008674BB" w:rsidRPr="008674BB" w:rsidRDefault="008674BB" w:rsidP="009F6F43">
      <w:pPr>
        <w:pStyle w:val="a3"/>
        <w:numPr>
          <w:ilvl w:val="0"/>
          <w:numId w:val="142"/>
        </w:numPr>
        <w:spacing w:line="276" w:lineRule="auto"/>
        <w:jc w:val="both"/>
      </w:pPr>
      <w:r w:rsidRPr="008674BB">
        <w:t xml:space="preserve">Совместная партнёрская  деятельность взрослого и детей </w:t>
      </w:r>
    </w:p>
    <w:p w:rsidR="008674BB" w:rsidRPr="008674BB" w:rsidRDefault="008674BB" w:rsidP="009F6F43">
      <w:pPr>
        <w:pStyle w:val="a3"/>
        <w:numPr>
          <w:ilvl w:val="0"/>
          <w:numId w:val="142"/>
        </w:numPr>
        <w:spacing w:line="276" w:lineRule="auto"/>
        <w:jc w:val="both"/>
      </w:pPr>
      <w:r w:rsidRPr="008674BB">
        <w:t>Самостоятельная деятельность детей;</w:t>
      </w:r>
    </w:p>
    <w:p w:rsidR="008674BB" w:rsidRPr="008674BB" w:rsidRDefault="008674BB" w:rsidP="009F6F43">
      <w:pPr>
        <w:pStyle w:val="a3"/>
        <w:numPr>
          <w:ilvl w:val="0"/>
          <w:numId w:val="142"/>
        </w:numPr>
        <w:spacing w:line="276" w:lineRule="auto"/>
        <w:jc w:val="both"/>
        <w:rPr>
          <w:szCs w:val="24"/>
        </w:rPr>
      </w:pPr>
      <w:r w:rsidRPr="008674BB">
        <w:rPr>
          <w:szCs w:val="24"/>
        </w:rPr>
        <w:t xml:space="preserve">Данная организация образовательного процесса позволяет установить баланс взрослой и детской инициативы, который достигается за счет гибкого проектирования партнёрской деятельности. </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ind w:firstLine="360"/>
        <w:jc w:val="both"/>
        <w:rPr>
          <w:szCs w:val="24"/>
        </w:rPr>
      </w:pPr>
      <w:r w:rsidRPr="008674BB">
        <w:rPr>
          <w:szCs w:val="24"/>
        </w:rPr>
        <w:t>Образовательный процесс реализовывается в течение всего времени пребывания детей в детском саду №75 и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rsidR="008674BB" w:rsidRPr="008674BB" w:rsidRDefault="008674BB" w:rsidP="009F6F43">
      <w:pPr>
        <w:pStyle w:val="a3"/>
        <w:numPr>
          <w:ilvl w:val="0"/>
          <w:numId w:val="143"/>
        </w:numPr>
        <w:spacing w:line="276" w:lineRule="auto"/>
        <w:jc w:val="both"/>
        <w:rPr>
          <w:szCs w:val="24"/>
        </w:rPr>
      </w:pPr>
      <w:r w:rsidRPr="008674BB">
        <w:rPr>
          <w:szCs w:val="24"/>
        </w:rPr>
        <w:t>Социально-коммуникативное развитие;</w:t>
      </w:r>
    </w:p>
    <w:p w:rsidR="008674BB" w:rsidRPr="008674BB" w:rsidRDefault="008674BB" w:rsidP="009F6F43">
      <w:pPr>
        <w:pStyle w:val="a3"/>
        <w:numPr>
          <w:ilvl w:val="0"/>
          <w:numId w:val="143"/>
        </w:numPr>
        <w:spacing w:line="276" w:lineRule="auto"/>
        <w:jc w:val="both"/>
        <w:rPr>
          <w:szCs w:val="24"/>
        </w:rPr>
      </w:pPr>
      <w:r w:rsidRPr="008674BB">
        <w:rPr>
          <w:szCs w:val="24"/>
        </w:rPr>
        <w:t>Познавательное развитие;</w:t>
      </w:r>
    </w:p>
    <w:p w:rsidR="008674BB" w:rsidRPr="008674BB" w:rsidRDefault="008674BB" w:rsidP="009F6F43">
      <w:pPr>
        <w:pStyle w:val="a3"/>
        <w:numPr>
          <w:ilvl w:val="0"/>
          <w:numId w:val="143"/>
        </w:numPr>
        <w:spacing w:line="276" w:lineRule="auto"/>
        <w:jc w:val="both"/>
        <w:rPr>
          <w:szCs w:val="24"/>
        </w:rPr>
      </w:pPr>
      <w:r w:rsidRPr="008674BB">
        <w:rPr>
          <w:szCs w:val="24"/>
        </w:rPr>
        <w:t>Речевое развитие;</w:t>
      </w:r>
    </w:p>
    <w:p w:rsidR="008674BB" w:rsidRPr="008674BB" w:rsidRDefault="008674BB" w:rsidP="009F6F43">
      <w:pPr>
        <w:pStyle w:val="a3"/>
        <w:numPr>
          <w:ilvl w:val="0"/>
          <w:numId w:val="143"/>
        </w:numPr>
        <w:spacing w:line="276" w:lineRule="auto"/>
        <w:jc w:val="both"/>
        <w:rPr>
          <w:szCs w:val="24"/>
        </w:rPr>
      </w:pPr>
      <w:r w:rsidRPr="008674BB">
        <w:rPr>
          <w:szCs w:val="24"/>
        </w:rPr>
        <w:t>Художественно-эстетическое развитие;</w:t>
      </w:r>
    </w:p>
    <w:p w:rsidR="008674BB" w:rsidRPr="008674BB" w:rsidRDefault="008674BB" w:rsidP="009F6F43">
      <w:pPr>
        <w:pStyle w:val="a3"/>
        <w:numPr>
          <w:ilvl w:val="0"/>
          <w:numId w:val="143"/>
        </w:numPr>
        <w:spacing w:line="276" w:lineRule="auto"/>
        <w:jc w:val="both"/>
        <w:rPr>
          <w:szCs w:val="24"/>
        </w:rPr>
      </w:pPr>
      <w:r w:rsidRPr="008674BB">
        <w:rPr>
          <w:szCs w:val="24"/>
        </w:rPr>
        <w:t>Физическое развитие.</w:t>
      </w:r>
    </w:p>
    <w:p w:rsidR="008674BB" w:rsidRPr="008674BB" w:rsidRDefault="008674BB" w:rsidP="008674BB">
      <w:pPr>
        <w:pStyle w:val="a3"/>
        <w:spacing w:line="276" w:lineRule="auto"/>
        <w:ind w:firstLine="360"/>
        <w:jc w:val="both"/>
        <w:rPr>
          <w:szCs w:val="24"/>
        </w:rPr>
      </w:pPr>
      <w:r w:rsidRPr="008674BB">
        <w:rPr>
          <w:szCs w:val="24"/>
        </w:rPr>
        <w:t xml:space="preserve">Социально-коммуникативное развитие детей осуществляется через организованные виды деятельности, через игровую деятельность, в процессе общения детей со сверстниками и взрослыми, в ходе совместной  и самостоятельной деятельности через </w:t>
      </w:r>
      <w:r w:rsidRPr="008674BB">
        <w:rPr>
          <w:szCs w:val="24"/>
        </w:rPr>
        <w:lastRenderedPageBreak/>
        <w:t>интеграцию направлений развития  детей. Формирование позитивных установок к различным видам труда и творчества происходит в ходе режимных моментов.</w:t>
      </w:r>
    </w:p>
    <w:p w:rsidR="008674BB" w:rsidRPr="008674BB" w:rsidRDefault="008674BB" w:rsidP="008674BB">
      <w:pPr>
        <w:pStyle w:val="a3"/>
        <w:spacing w:line="276" w:lineRule="auto"/>
        <w:ind w:firstLine="360"/>
        <w:jc w:val="both"/>
        <w:rPr>
          <w:szCs w:val="24"/>
        </w:rPr>
      </w:pPr>
      <w:r w:rsidRPr="008674BB">
        <w:rPr>
          <w:szCs w:val="24"/>
        </w:rPr>
        <w:t>Познавательное и речевое развитие осуществляется с 3 лет до 7 годов через организованные виды деятельности, в ходе совместной деятельности с воспитателя и детей. Познавательное и речевое развитие осуществляется в интеграции видов детской деятельности.</w:t>
      </w:r>
    </w:p>
    <w:p w:rsidR="008674BB" w:rsidRPr="008674BB" w:rsidRDefault="008674BB" w:rsidP="008674BB">
      <w:pPr>
        <w:pStyle w:val="a3"/>
        <w:spacing w:line="276" w:lineRule="auto"/>
        <w:ind w:firstLine="360"/>
        <w:jc w:val="both"/>
        <w:rPr>
          <w:szCs w:val="24"/>
        </w:rPr>
      </w:pPr>
      <w:r w:rsidRPr="008674BB">
        <w:rPr>
          <w:szCs w:val="24"/>
        </w:rPr>
        <w:t>Художественно-эстетическое развитие осуществляется в ходе специально организованной деятельности детей дошкольного возраста, в свободной деятельности, интегрируя его с другими образовательными областями, что способствует развитию предпосылок ценностно-смыслового восприятия и понимания произведений искусства, мира природы и т.д.</w:t>
      </w:r>
    </w:p>
    <w:p w:rsidR="008674BB" w:rsidRPr="008674BB" w:rsidRDefault="008674BB" w:rsidP="008674BB">
      <w:pPr>
        <w:pStyle w:val="a3"/>
        <w:spacing w:line="276" w:lineRule="auto"/>
        <w:ind w:firstLine="360"/>
        <w:jc w:val="both"/>
        <w:rPr>
          <w:szCs w:val="24"/>
        </w:rPr>
      </w:pPr>
      <w:r w:rsidRPr="008674BB">
        <w:rPr>
          <w:szCs w:val="24"/>
        </w:rPr>
        <w:t>Физическое развитие реализуется путем  специально организованной деятельности в  зале и на улице с учетом погодных условий, во время совместной и самостоятельной деятельности с использованием оборудования физкультурных групповых уголков, в ходе бытовых процессов, а также через интеграцию с другими образовательными областями.</w:t>
      </w:r>
    </w:p>
    <w:p w:rsidR="008674BB" w:rsidRPr="008674BB" w:rsidRDefault="008674BB" w:rsidP="008674BB">
      <w:pPr>
        <w:pStyle w:val="a3"/>
        <w:spacing w:line="276" w:lineRule="auto"/>
        <w:jc w:val="both"/>
        <w:rPr>
          <w:szCs w:val="24"/>
        </w:rPr>
      </w:pPr>
      <w:r w:rsidRPr="008674BB">
        <w:rPr>
          <w:szCs w:val="24"/>
        </w:rPr>
        <w:t xml:space="preserve"> </w:t>
      </w:r>
      <w:r w:rsidRPr="008674BB">
        <w:rPr>
          <w:szCs w:val="24"/>
        </w:rPr>
        <w:tab/>
        <w:t xml:space="preserve"> В ходе реализации учебного плана педагогу предоставляется возможность варьировать время, место образовательной деятельности в педагогическом процессе, интегрировать образовательные области, их содержание и виды детской деятельности с учетом поставленных целей и задач. Реализация учебного плана происходит в тесном взаимодействие всего педагогического коллектива детского сада №75. В ходе данного взаимодействия воспитатели и специалисты осуществляют наблюдение, планирование, обсуждение  достижений, успехов и проблем отдельных детей, групп и намечают пути дальнейшей работы.</w:t>
      </w:r>
    </w:p>
    <w:p w:rsidR="008674BB" w:rsidRPr="008674BB" w:rsidRDefault="008674BB" w:rsidP="008674BB">
      <w:pPr>
        <w:pStyle w:val="a3"/>
        <w:spacing w:line="276" w:lineRule="auto"/>
        <w:jc w:val="both"/>
        <w:rPr>
          <w:szCs w:val="24"/>
        </w:rPr>
      </w:pPr>
      <w:r w:rsidRPr="008674BB">
        <w:rPr>
          <w:szCs w:val="24"/>
        </w:rPr>
        <w:tab/>
        <w:t>В январе (1 неделя) и в летнее время (июнь-август) календарным графиком предусмотрены каникулы здоровья,  в ходе которых реализуется образовательная деятельность по физическому и художественно-эстетическому направлению.</w:t>
      </w:r>
    </w:p>
    <w:p w:rsidR="008674BB" w:rsidRPr="008674BB" w:rsidRDefault="008674BB" w:rsidP="008674BB">
      <w:pPr>
        <w:pStyle w:val="a3"/>
        <w:spacing w:line="276" w:lineRule="auto"/>
        <w:jc w:val="both"/>
        <w:rPr>
          <w:szCs w:val="24"/>
        </w:rPr>
      </w:pPr>
      <w:r w:rsidRPr="008674BB">
        <w:rPr>
          <w:szCs w:val="24"/>
        </w:rPr>
        <w:tab/>
        <w:t>Совместная деятельность взрослого и ребенка, а также самостоятельная деятельность позволяют обеспечить индивидуальный образовательный «маршрута» каждого ребёнка, осуществлять дифференцированный подход к детям, избегать нагрузки, а также способствует самоутверждению, всестороннему творческому развитию личности детей с учетом их интересов, потребностей.</w:t>
      </w:r>
    </w:p>
    <w:p w:rsidR="008674BB" w:rsidRPr="008674BB" w:rsidRDefault="008674BB" w:rsidP="008674BB">
      <w:pPr>
        <w:pStyle w:val="a3"/>
        <w:spacing w:line="276" w:lineRule="auto"/>
        <w:jc w:val="both"/>
        <w:rPr>
          <w:szCs w:val="24"/>
        </w:rPr>
      </w:pPr>
    </w:p>
    <w:p w:rsidR="008674BB" w:rsidRPr="008674BB" w:rsidRDefault="008674BB" w:rsidP="008674BB">
      <w:pPr>
        <w:pStyle w:val="a3"/>
        <w:spacing w:line="276" w:lineRule="auto"/>
        <w:jc w:val="both"/>
        <w:rPr>
          <w:b/>
          <w:szCs w:val="24"/>
        </w:rPr>
      </w:pPr>
      <w:r w:rsidRPr="008674BB">
        <w:rPr>
          <w:b/>
          <w:szCs w:val="24"/>
        </w:rPr>
        <w:t>Необходимыми требованиями учебного плана является:</w:t>
      </w:r>
    </w:p>
    <w:p w:rsidR="008674BB" w:rsidRPr="008674BB" w:rsidRDefault="008674BB" w:rsidP="009F6F43">
      <w:pPr>
        <w:pStyle w:val="a3"/>
        <w:numPr>
          <w:ilvl w:val="0"/>
          <w:numId w:val="144"/>
        </w:numPr>
        <w:spacing w:line="276" w:lineRule="auto"/>
        <w:jc w:val="both"/>
        <w:rPr>
          <w:szCs w:val="24"/>
        </w:rPr>
      </w:pPr>
      <w:r w:rsidRPr="008674BB">
        <w:rPr>
          <w:szCs w:val="24"/>
        </w:rPr>
        <w:t>Соблюдение минимального количества видов деятельности на изучение каждой образовательной области, которое определено основной частью учебного плана и предельно допустимой нагрузки;</w:t>
      </w:r>
    </w:p>
    <w:p w:rsidR="008674BB" w:rsidRPr="008674BB" w:rsidRDefault="008674BB" w:rsidP="009F6F43">
      <w:pPr>
        <w:pStyle w:val="a3"/>
        <w:numPr>
          <w:ilvl w:val="0"/>
          <w:numId w:val="144"/>
        </w:numPr>
        <w:spacing w:line="276" w:lineRule="auto"/>
        <w:jc w:val="both"/>
        <w:rPr>
          <w:szCs w:val="24"/>
        </w:rPr>
      </w:pPr>
      <w:r w:rsidRPr="008674BB">
        <w:rPr>
          <w:szCs w:val="24"/>
        </w:rPr>
        <w:t>Часы индивидуальной кружковой работы должны входить в объем максимально допустимой нагрузки;</w:t>
      </w:r>
    </w:p>
    <w:p w:rsidR="008674BB" w:rsidRPr="008674BB" w:rsidRDefault="008674BB" w:rsidP="009F6F43">
      <w:pPr>
        <w:pStyle w:val="a3"/>
        <w:numPr>
          <w:ilvl w:val="0"/>
          <w:numId w:val="144"/>
        </w:numPr>
        <w:spacing w:line="276" w:lineRule="auto"/>
        <w:jc w:val="both"/>
        <w:rPr>
          <w:szCs w:val="24"/>
        </w:rPr>
      </w:pPr>
      <w:r w:rsidRPr="008674BB">
        <w:rPr>
          <w:szCs w:val="24"/>
        </w:rPr>
        <w:t>Реализация физического и художественно-эстетического направлений должна занимать не менее 50%  образовательной деятельности;</w:t>
      </w:r>
    </w:p>
    <w:p w:rsidR="008674BB" w:rsidRPr="008674BB" w:rsidRDefault="008674BB" w:rsidP="009F6F43">
      <w:pPr>
        <w:pStyle w:val="a3"/>
        <w:numPr>
          <w:ilvl w:val="0"/>
          <w:numId w:val="144"/>
        </w:numPr>
        <w:spacing w:line="276" w:lineRule="auto"/>
        <w:jc w:val="both"/>
        <w:rPr>
          <w:szCs w:val="24"/>
        </w:rPr>
      </w:pPr>
      <w:r w:rsidRPr="008674BB">
        <w:rPr>
          <w:szCs w:val="24"/>
        </w:rPr>
        <w:t xml:space="preserve">Объем учебной нагрузки в течение недели определен в соответствии с </w:t>
      </w:r>
      <w:proofErr w:type="spellStart"/>
      <w:r w:rsidRPr="008674BB">
        <w:rPr>
          <w:szCs w:val="24"/>
        </w:rPr>
        <w:t>СанПинН</w:t>
      </w:r>
      <w:proofErr w:type="spellEnd"/>
      <w:r w:rsidRPr="008674BB">
        <w:rPr>
          <w:szCs w:val="24"/>
        </w:rPr>
        <w:t xml:space="preserve"> 2.4.1.3049-13 №26от 15.05.2013г;</w:t>
      </w:r>
    </w:p>
    <w:p w:rsidR="008674BB" w:rsidRPr="008674BB" w:rsidRDefault="008674BB" w:rsidP="009F6F43">
      <w:pPr>
        <w:pStyle w:val="a3"/>
        <w:numPr>
          <w:ilvl w:val="0"/>
          <w:numId w:val="144"/>
        </w:numPr>
        <w:spacing w:line="276" w:lineRule="auto"/>
        <w:jc w:val="both"/>
        <w:rPr>
          <w:szCs w:val="24"/>
        </w:rPr>
      </w:pPr>
      <w:r w:rsidRPr="008674BB">
        <w:rPr>
          <w:szCs w:val="24"/>
          <w:shd w:val="clear" w:color="auto" w:fill="FFFFFF"/>
        </w:rPr>
        <w:lastRenderedPageBreak/>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8674BB" w:rsidRPr="008674BB" w:rsidRDefault="008674BB" w:rsidP="009F6F43">
      <w:pPr>
        <w:pStyle w:val="a3"/>
        <w:numPr>
          <w:ilvl w:val="0"/>
          <w:numId w:val="144"/>
        </w:numPr>
        <w:spacing w:line="276" w:lineRule="auto"/>
        <w:jc w:val="both"/>
        <w:rPr>
          <w:szCs w:val="24"/>
        </w:rPr>
      </w:pPr>
      <w:r w:rsidRPr="008674BB">
        <w:rPr>
          <w:szCs w:val="24"/>
          <w:shd w:val="clear" w:color="auto" w:fill="FFFFFF"/>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образовательной деятельности статического характера проводятся физкультурные минутки.</w:t>
      </w:r>
    </w:p>
    <w:p w:rsidR="00957C0A" w:rsidRPr="00F95DE3" w:rsidRDefault="00957C0A" w:rsidP="00F95DE3">
      <w:pPr>
        <w:pStyle w:val="a3"/>
        <w:spacing w:line="276" w:lineRule="auto"/>
        <w:jc w:val="both"/>
        <w:rPr>
          <w:b/>
          <w:szCs w:val="24"/>
        </w:rPr>
      </w:pPr>
    </w:p>
    <w:p w:rsidR="00F95DE3" w:rsidRPr="00F95DE3" w:rsidRDefault="00F95DE3" w:rsidP="00F95DE3">
      <w:pPr>
        <w:pStyle w:val="a3"/>
        <w:spacing w:line="276" w:lineRule="auto"/>
        <w:jc w:val="both"/>
        <w:rPr>
          <w:b/>
          <w:szCs w:val="24"/>
        </w:rPr>
      </w:pPr>
      <w:r w:rsidRPr="00F95DE3">
        <w:rPr>
          <w:b/>
          <w:szCs w:val="24"/>
        </w:rPr>
        <w:t>3.1.1</w:t>
      </w:r>
      <w:r>
        <w:rPr>
          <w:b/>
          <w:szCs w:val="24"/>
        </w:rPr>
        <w:t>.</w:t>
      </w:r>
      <w:r w:rsidRPr="00F95DE3">
        <w:rPr>
          <w:b/>
          <w:szCs w:val="24"/>
        </w:rPr>
        <w:tab/>
        <w:t>Материально-техническое обеспечение Программы.</w:t>
      </w:r>
    </w:p>
    <w:p w:rsidR="009F72DF" w:rsidRDefault="009F72DF" w:rsidP="009F72DF">
      <w:pPr>
        <w:pStyle w:val="a3"/>
        <w:spacing w:line="276" w:lineRule="auto"/>
        <w:ind w:firstLine="708"/>
        <w:jc w:val="both"/>
      </w:pPr>
      <w:r w:rsidRPr="001E3557">
        <w:t>Особенностью детского сада МАДОУ «Детство» детский сад № 75 является то, что это новое дошкольное образовательное учре</w:t>
      </w:r>
      <w:r>
        <w:t>ждение, открывшееся в конце 2013</w:t>
      </w:r>
      <w:r w:rsidRPr="001E3557">
        <w:t xml:space="preserve"> года. Детский сад оборудован и оснащен современным технологическим  оборудованием, которое позволяет сделать пребывание ребёнка в детском саду безопасным.</w:t>
      </w:r>
    </w:p>
    <w:p w:rsidR="009F72DF" w:rsidRPr="001E3557" w:rsidRDefault="009F72DF" w:rsidP="009F72DF">
      <w:pPr>
        <w:pStyle w:val="a3"/>
        <w:spacing w:line="276" w:lineRule="auto"/>
        <w:ind w:firstLine="708"/>
        <w:jc w:val="both"/>
        <w:rPr>
          <w:szCs w:val="28"/>
        </w:rPr>
      </w:pPr>
      <w:r w:rsidRPr="001E3557">
        <w:t>При реализации образовательной программы педагоги</w:t>
      </w:r>
      <w:r w:rsidRPr="00EE177D">
        <w:t xml:space="preserve"> организуют разные формы деятельности детей, как на территории дошкольной организации, так и в её помещении. На территории дошкольного учреждения выделяют функциональные зоны:  </w:t>
      </w:r>
      <w:r w:rsidRPr="00144045">
        <w:rPr>
          <w:b/>
        </w:rPr>
        <w:t>игровая зона.</w:t>
      </w:r>
      <w:r w:rsidRPr="00EE177D">
        <w:t xml:space="preserve"> Она включает в себя; - групповые площадки - индивидуальные для каждой группы из расчета не менее </w:t>
      </w:r>
      <w:smartTag w:uri="urn:schemas-microsoft-com:office:smarttags" w:element="metricconverter">
        <w:smartTagPr>
          <w:attr w:name="ProductID" w:val="9,0 кв. м"/>
        </w:smartTagPr>
        <w:r w:rsidRPr="00EE177D">
          <w:t>9,0 кв. м</w:t>
        </w:r>
      </w:smartTag>
      <w:r w:rsidRPr="00EE177D">
        <w:t xml:space="preserve"> на 1 ребенка дошкольного возраста и с соблюден</w:t>
      </w:r>
      <w:r>
        <w:t xml:space="preserve">ием принципа групповой изоляции (каждая игровая зона оснащена малыми формами, павильонами, песочницами с крышками). </w:t>
      </w:r>
      <w:r w:rsidRPr="001E3557">
        <w:rPr>
          <w:szCs w:val="28"/>
        </w:rPr>
        <w:t>Территория детского сада позволяет осуществлять образовательную деятельность, спортивные мероприятия  по «Физическому развитию». Для этого  на территории детского сада есть 3 спортивные площадки с необходимым спортивным оборудованием. Все площадки имеют специальное покрытие, отвечающее требованиям СанПиН 2.4.1.3049-13</w:t>
      </w:r>
      <w:r>
        <w:rPr>
          <w:szCs w:val="28"/>
        </w:rPr>
        <w:t xml:space="preserve"> </w:t>
      </w:r>
      <w:r w:rsidRPr="00144045">
        <w:t xml:space="preserve">и </w:t>
      </w:r>
      <w:r w:rsidRPr="00144045">
        <w:rPr>
          <w:b/>
        </w:rPr>
        <w:t>хозяйственная зона.</w:t>
      </w:r>
    </w:p>
    <w:p w:rsidR="009F72DF" w:rsidRPr="00EE177D" w:rsidRDefault="009F72DF" w:rsidP="009F72DF">
      <w:pPr>
        <w:pStyle w:val="a3"/>
        <w:spacing w:line="276" w:lineRule="auto"/>
        <w:ind w:firstLine="708"/>
        <w:jc w:val="both"/>
      </w:pPr>
      <w:r>
        <w:t xml:space="preserve">В </w:t>
      </w:r>
      <w:r w:rsidRPr="00EE177D">
        <w:t xml:space="preserve"> помещении  располагаются: </w:t>
      </w:r>
      <w:r w:rsidRPr="00144045">
        <w:rPr>
          <w:b/>
        </w:rPr>
        <w:t>групповые ячейки</w:t>
      </w:r>
      <w:r w:rsidRPr="00EE177D">
        <w:t xml:space="preserve"> - изолированные помещения, прина</w:t>
      </w:r>
      <w:r>
        <w:t>длежащие каждой детской группе (10 групп).</w:t>
      </w:r>
    </w:p>
    <w:p w:rsidR="009F72DF" w:rsidRPr="00EE177D" w:rsidRDefault="009F72DF" w:rsidP="009F72DF">
      <w:pPr>
        <w:pStyle w:val="a3"/>
        <w:spacing w:line="276" w:lineRule="auto"/>
        <w:ind w:firstLine="708"/>
        <w:jc w:val="both"/>
      </w:pPr>
      <w:r w:rsidRPr="00EE177D">
        <w:t xml:space="preserve">В состав групповой ячейки входят: </w:t>
      </w:r>
      <w:r w:rsidRPr="00144045">
        <w:rPr>
          <w:b/>
        </w:rPr>
        <w:t>раздевальная</w:t>
      </w:r>
      <w:r w:rsidRPr="00EE177D">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144045">
        <w:rPr>
          <w:b/>
        </w:rPr>
        <w:t>групповая</w:t>
      </w:r>
      <w:r w:rsidRPr="00EE177D">
        <w:t xml:space="preserve"> </w:t>
      </w:r>
      <w:r>
        <w:t>(для проведения</w:t>
      </w:r>
      <w:r w:rsidRPr="00EE177D">
        <w:t xml:space="preserve"> образовательной деятельности,</w:t>
      </w:r>
      <w:r>
        <w:t xml:space="preserve"> совместной и самостоятельной деятельности,</w:t>
      </w:r>
      <w:r w:rsidRPr="00EE177D">
        <w:t xml:space="preserve"> игр, занятий и приема пищи, </w:t>
      </w:r>
      <w:r>
        <w:t>в групповых предусмотрены спортивные угол</w:t>
      </w:r>
      <w:r w:rsidRPr="00EE177D">
        <w:t>к</w:t>
      </w:r>
      <w:r>
        <w:t>и</w:t>
      </w:r>
      <w:r w:rsidRPr="00EE177D">
        <w:t xml:space="preserve">), </w:t>
      </w:r>
      <w:r w:rsidRPr="00144045">
        <w:rPr>
          <w:b/>
        </w:rPr>
        <w:t>спальня</w:t>
      </w:r>
      <w:r w:rsidRPr="00EE177D">
        <w:rPr>
          <w:i/>
        </w:rPr>
        <w:t xml:space="preserve">, </w:t>
      </w:r>
      <w:r w:rsidRPr="00144045">
        <w:rPr>
          <w:b/>
        </w:rPr>
        <w:t>буфетная (</w:t>
      </w:r>
      <w:r w:rsidRPr="00EE177D">
        <w:t xml:space="preserve">для подготовки готовых блюд к раздаче и мытья столовой посуды), </w:t>
      </w:r>
      <w:r w:rsidRPr="00144045">
        <w:rPr>
          <w:b/>
        </w:rPr>
        <w:t xml:space="preserve">туалетная </w:t>
      </w:r>
      <w:r w:rsidRPr="00EE177D">
        <w:t>(совмещенная с умывальной</w:t>
      </w:r>
      <w:r>
        <w:t>,</w:t>
      </w:r>
      <w:r w:rsidRPr="00DC00BF">
        <w:t xml:space="preserve"> </w:t>
      </w:r>
      <w:r>
        <w:t>в каждой  предусмотрены раздельные туалетные кабинки для мальчиков и девочек</w:t>
      </w:r>
      <w:r w:rsidRPr="00EE177D">
        <w:t>).</w:t>
      </w:r>
      <w:r>
        <w:t xml:space="preserve">  </w:t>
      </w:r>
      <w:r w:rsidRPr="00EE177D">
        <w:t xml:space="preserve">В раздевальных возможна установка стеллажей для игрушек, используемых на прогулке. </w:t>
      </w:r>
    </w:p>
    <w:p w:rsidR="009F72DF" w:rsidRDefault="009F72DF" w:rsidP="009F72DF">
      <w:pPr>
        <w:pStyle w:val="a3"/>
        <w:spacing w:line="276" w:lineRule="auto"/>
        <w:ind w:firstLine="708"/>
        <w:jc w:val="both"/>
      </w:pPr>
      <w:r w:rsidRPr="00EE177D">
        <w:t xml:space="preserve">В </w:t>
      </w:r>
      <w:r>
        <w:t>помещении дошкольного учреждения</w:t>
      </w:r>
      <w:r w:rsidRPr="00EE177D">
        <w:t xml:space="preserve"> есть  </w:t>
      </w:r>
      <w:r w:rsidRPr="00144045">
        <w:rPr>
          <w:b/>
        </w:rPr>
        <w:t>дополнительные помещения для работы с детьми</w:t>
      </w:r>
      <w:r w:rsidRPr="00EE177D">
        <w:t xml:space="preserve">, предназначенные для поочередного использования всеми или </w:t>
      </w:r>
      <w:r w:rsidRPr="00EE177D">
        <w:lastRenderedPageBreak/>
        <w:t xml:space="preserve">несколькими детскими группами (музыкальный зал, физкультурный зал, </w:t>
      </w:r>
      <w:r>
        <w:t xml:space="preserve">кабинет интеллектуального развития, </w:t>
      </w:r>
      <w:proofErr w:type="spellStart"/>
      <w:r>
        <w:t>логопункт</w:t>
      </w:r>
      <w:proofErr w:type="spellEnd"/>
      <w:r>
        <w:t xml:space="preserve">, </w:t>
      </w:r>
      <w:proofErr w:type="spellStart"/>
      <w:r>
        <w:t>ИЗО-студия</w:t>
      </w:r>
      <w:proofErr w:type="spellEnd"/>
      <w:r w:rsidRPr="00EE177D">
        <w:t xml:space="preserve">), а также  </w:t>
      </w:r>
      <w:r w:rsidRPr="00144045">
        <w:rPr>
          <w:b/>
        </w:rPr>
        <w:t>сопутствующие помещения</w:t>
      </w:r>
      <w:r w:rsidRPr="00EE177D">
        <w:t xml:space="preserve"> (медицинского на</w:t>
      </w:r>
      <w:r>
        <w:t>значения, пищеблок, прачечная</w:t>
      </w:r>
      <w:r w:rsidRPr="00EE177D">
        <w:t>).</w:t>
      </w:r>
    </w:p>
    <w:p w:rsidR="009F72DF" w:rsidRDefault="009F72DF" w:rsidP="009F72DF">
      <w:pPr>
        <w:pStyle w:val="a3"/>
        <w:spacing w:line="276" w:lineRule="auto"/>
        <w:ind w:firstLine="708"/>
        <w:jc w:val="both"/>
      </w:pPr>
      <w:r w:rsidRPr="001E3557">
        <w:t xml:space="preserve">В детском саду созданы оптимальные условия для содержания и развития детей дошкольного возраста: уютная среда детского сада позволяет детям легко адаптироваться к условиям дошкольного учреждения. Группы, а также территория, прилегающая к детскому саду,  приспособлены для реализации пребывания ребёнка в учреждении и реализации образовательного процесса. Оборудование, материалы и инвентарь позволяют осуществлять развитие детей дошкольного возраста в соответствии с особенностями каждого возрастного этапа, способствуют охране и сохранению здоровья, позволяют осуществлять процесс учета детских особенностей и осуществления коррекционной работы. Современные, яркие,  оборудованные детской мебелью групповые помещения,  с радостью посещают дети от 3 до 7 лет. </w:t>
      </w:r>
    </w:p>
    <w:p w:rsidR="009F72DF" w:rsidRPr="001E3557" w:rsidRDefault="009F72DF" w:rsidP="009F72DF">
      <w:pPr>
        <w:pStyle w:val="a3"/>
        <w:spacing w:line="276" w:lineRule="auto"/>
        <w:ind w:firstLine="708"/>
        <w:jc w:val="both"/>
      </w:pPr>
      <w:r>
        <w:t xml:space="preserve">Информационно-коммуникационные средства позволяют разнообразить образовательный процесс, внести неповторимое начало в становление и развитие личности ребёнка.  </w:t>
      </w:r>
    </w:p>
    <w:p w:rsidR="009F72DF" w:rsidRDefault="009F72DF" w:rsidP="009F72DF">
      <w:pPr>
        <w:pStyle w:val="a3"/>
        <w:spacing w:line="276" w:lineRule="auto"/>
        <w:ind w:firstLine="708"/>
        <w:jc w:val="both"/>
      </w:pPr>
      <w:r w:rsidRPr="00EE177D">
        <w:t>Размещение аквариумов, животных, птиц в помещениях групповых ячеек не допускается.</w:t>
      </w:r>
    </w:p>
    <w:p w:rsidR="009F72DF" w:rsidRDefault="009F72DF" w:rsidP="009F72DF">
      <w:pPr>
        <w:pStyle w:val="a3"/>
        <w:spacing w:line="276" w:lineRule="auto"/>
        <w:ind w:firstLine="708"/>
        <w:jc w:val="both"/>
      </w:pPr>
      <w:r w:rsidRPr="001E3557">
        <w:t>Развивающая предметно-пространственная среда детского сада приводится в соответствие с требованиями ФГОС ДО, с целью обеспечения максимальной реализации образовательного потенциала простра</w:t>
      </w:r>
      <w:r>
        <w:t>нства дошкольного учреждения.</w:t>
      </w:r>
    </w:p>
    <w:p w:rsidR="009F72DF" w:rsidRDefault="009F72DF"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t>3.1.2</w:t>
      </w:r>
      <w:r>
        <w:rPr>
          <w:b/>
          <w:szCs w:val="24"/>
        </w:rPr>
        <w:t>.</w:t>
      </w:r>
      <w:r w:rsidRPr="00F95DE3">
        <w:rPr>
          <w:b/>
          <w:szCs w:val="24"/>
        </w:rPr>
        <w:tab/>
        <w:t>Обеспеченность методическими материалами и средствами обучения и воспитания.</w:t>
      </w:r>
    </w:p>
    <w:p w:rsidR="009F72DF" w:rsidRPr="005830B4" w:rsidRDefault="009F72DF" w:rsidP="009F72DF">
      <w:pPr>
        <w:pStyle w:val="a3"/>
        <w:spacing w:line="276" w:lineRule="auto"/>
        <w:ind w:firstLine="708"/>
        <w:jc w:val="both"/>
      </w:pPr>
      <w:r w:rsidRPr="005830B4">
        <w:t>Сведения об обеспеченности образовательного процесса</w:t>
      </w:r>
      <w:r>
        <w:t xml:space="preserve"> дошкольного образовательного учреждения </w:t>
      </w:r>
      <w:r w:rsidRPr="005830B4">
        <w:t xml:space="preserve"> учебной литературой или иными информационными ресурсами и материально-техническим оснащением.</w:t>
      </w:r>
    </w:p>
    <w:tbl>
      <w:tblPr>
        <w:tblStyle w:val="af0"/>
        <w:tblW w:w="9639" w:type="dxa"/>
        <w:tblInd w:w="108" w:type="dxa"/>
        <w:tblLayout w:type="fixed"/>
        <w:tblLook w:val="04A0"/>
      </w:tblPr>
      <w:tblGrid>
        <w:gridCol w:w="709"/>
        <w:gridCol w:w="851"/>
        <w:gridCol w:w="7229"/>
        <w:gridCol w:w="850"/>
      </w:tblGrid>
      <w:tr w:rsidR="009F72DF" w:rsidRPr="00697C6B" w:rsidTr="009F72DF">
        <w:tc>
          <w:tcPr>
            <w:tcW w:w="709" w:type="dxa"/>
            <w:vAlign w:val="center"/>
          </w:tcPr>
          <w:p w:rsidR="009F72DF" w:rsidRPr="00D254B3" w:rsidRDefault="009F72DF" w:rsidP="009F72DF">
            <w:pPr>
              <w:jc w:val="center"/>
              <w:rPr>
                <w:b/>
                <w:sz w:val="18"/>
                <w:szCs w:val="18"/>
              </w:rPr>
            </w:pPr>
            <w:r w:rsidRPr="00D254B3">
              <w:rPr>
                <w:b/>
                <w:sz w:val="18"/>
                <w:szCs w:val="18"/>
              </w:rPr>
              <w:t>№ п/п</w:t>
            </w:r>
          </w:p>
        </w:tc>
        <w:tc>
          <w:tcPr>
            <w:tcW w:w="851" w:type="dxa"/>
            <w:vAlign w:val="center"/>
          </w:tcPr>
          <w:p w:rsidR="009F72DF" w:rsidRPr="00D254B3" w:rsidRDefault="009F72DF" w:rsidP="009F72DF">
            <w:pPr>
              <w:jc w:val="center"/>
              <w:rPr>
                <w:b/>
                <w:sz w:val="18"/>
                <w:szCs w:val="18"/>
              </w:rPr>
            </w:pPr>
            <w:r w:rsidRPr="00D254B3">
              <w:rPr>
                <w:b/>
                <w:sz w:val="18"/>
                <w:szCs w:val="18"/>
              </w:rPr>
              <w:t>Количество обучающихся, изучающих дисциплину</w:t>
            </w:r>
          </w:p>
        </w:tc>
        <w:tc>
          <w:tcPr>
            <w:tcW w:w="7229" w:type="dxa"/>
            <w:vAlign w:val="center"/>
          </w:tcPr>
          <w:p w:rsidR="009F72DF" w:rsidRPr="00D254B3" w:rsidRDefault="009F72DF" w:rsidP="009F72DF">
            <w:pPr>
              <w:jc w:val="center"/>
              <w:rPr>
                <w:b/>
                <w:sz w:val="18"/>
                <w:szCs w:val="18"/>
              </w:rPr>
            </w:pPr>
            <w:r w:rsidRPr="00D254B3">
              <w:rPr>
                <w:b/>
                <w:sz w:val="18"/>
                <w:szCs w:val="18"/>
              </w:rPr>
              <w:t>Название, автор, место издания, издательство, год издания учебной литературы, вид и характеристика иных информационных ресурсов</w:t>
            </w:r>
          </w:p>
        </w:tc>
        <w:tc>
          <w:tcPr>
            <w:tcW w:w="850" w:type="dxa"/>
            <w:vAlign w:val="center"/>
          </w:tcPr>
          <w:p w:rsidR="009F72DF" w:rsidRPr="00D254B3" w:rsidRDefault="009F72DF" w:rsidP="009F72DF">
            <w:pPr>
              <w:jc w:val="center"/>
              <w:rPr>
                <w:b/>
                <w:sz w:val="18"/>
                <w:szCs w:val="18"/>
              </w:rPr>
            </w:pPr>
            <w:proofErr w:type="spellStart"/>
            <w:r w:rsidRPr="00D254B3">
              <w:rPr>
                <w:b/>
                <w:sz w:val="18"/>
                <w:szCs w:val="18"/>
              </w:rPr>
              <w:t>Коли</w:t>
            </w:r>
            <w:r>
              <w:rPr>
                <w:b/>
                <w:sz w:val="18"/>
                <w:szCs w:val="18"/>
              </w:rPr>
              <w:t>-</w:t>
            </w:r>
            <w:r w:rsidRPr="00D254B3">
              <w:rPr>
                <w:b/>
                <w:sz w:val="18"/>
                <w:szCs w:val="18"/>
              </w:rPr>
              <w:t>чество</w:t>
            </w:r>
            <w:proofErr w:type="spellEnd"/>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w:t>
            </w:r>
          </w:p>
        </w:tc>
        <w:tc>
          <w:tcPr>
            <w:tcW w:w="851" w:type="dxa"/>
            <w:vAlign w:val="center"/>
          </w:tcPr>
          <w:p w:rsidR="009F72DF" w:rsidRPr="00697C6B" w:rsidRDefault="009F72DF" w:rsidP="009F72DF">
            <w:pPr>
              <w:jc w:val="center"/>
              <w:rPr>
                <w:sz w:val="24"/>
                <w:szCs w:val="24"/>
              </w:rPr>
            </w:pPr>
            <w:r w:rsidRPr="00697C6B">
              <w:rPr>
                <w:sz w:val="24"/>
                <w:szCs w:val="24"/>
              </w:rPr>
              <w:t>230</w:t>
            </w:r>
          </w:p>
        </w:tc>
        <w:tc>
          <w:tcPr>
            <w:tcW w:w="7229" w:type="dxa"/>
          </w:tcPr>
          <w:p w:rsidR="009F72DF" w:rsidRPr="00697C6B" w:rsidRDefault="009F72DF" w:rsidP="009F72DF">
            <w:pPr>
              <w:rPr>
                <w:sz w:val="24"/>
                <w:szCs w:val="24"/>
              </w:rPr>
            </w:pPr>
            <w:r>
              <w:rPr>
                <w:sz w:val="24"/>
                <w:szCs w:val="24"/>
              </w:rPr>
              <w:t xml:space="preserve">«От рождения до школы». Примерная общеобразовательная программа дошкольного образования / Под ред. </w:t>
            </w:r>
            <w:proofErr w:type="spellStart"/>
            <w:r>
              <w:rPr>
                <w:sz w:val="24"/>
                <w:szCs w:val="24"/>
              </w:rPr>
              <w:t>Н.Е.Вераксы</w:t>
            </w:r>
            <w:proofErr w:type="spellEnd"/>
            <w:r>
              <w:rPr>
                <w:sz w:val="24"/>
                <w:szCs w:val="24"/>
              </w:rPr>
              <w:t>, Т.С. Комаровой, М.А.Васильевой.  – М.: Мозаика-Синтез, 2014.</w:t>
            </w:r>
          </w:p>
        </w:tc>
        <w:tc>
          <w:tcPr>
            <w:tcW w:w="850" w:type="dxa"/>
            <w:vAlign w:val="center"/>
          </w:tcPr>
          <w:p w:rsidR="009F72DF" w:rsidRDefault="009F72DF" w:rsidP="009F72DF">
            <w:pPr>
              <w:jc w:val="center"/>
              <w:rPr>
                <w:sz w:val="24"/>
                <w:szCs w:val="24"/>
              </w:rPr>
            </w:pPr>
            <w:r>
              <w:rPr>
                <w:sz w:val="24"/>
                <w:szCs w:val="24"/>
              </w:rPr>
              <w:t>1</w:t>
            </w:r>
          </w:p>
          <w:p w:rsidR="009F72DF" w:rsidRDefault="009F72DF" w:rsidP="009F72DF">
            <w:pPr>
              <w:rPr>
                <w:sz w:val="24"/>
                <w:szCs w:val="24"/>
              </w:rPr>
            </w:pPr>
          </w:p>
          <w:p w:rsidR="009F72DF" w:rsidRPr="00A466A3" w:rsidRDefault="009F72DF" w:rsidP="009F72DF">
            <w:pPr>
              <w:rPr>
                <w:sz w:val="24"/>
                <w:szCs w:val="24"/>
              </w:rPr>
            </w:pP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«От рождения до школы». Общеобразовательная программа дошкольного образования / Под ред. </w:t>
            </w:r>
            <w:proofErr w:type="spellStart"/>
            <w:r>
              <w:rPr>
                <w:sz w:val="24"/>
                <w:szCs w:val="24"/>
              </w:rPr>
              <w:t>Н.Е.Вераксы</w:t>
            </w:r>
            <w:proofErr w:type="spellEnd"/>
            <w:r>
              <w:rPr>
                <w:sz w:val="24"/>
                <w:szCs w:val="24"/>
              </w:rPr>
              <w:t>, Т.С. Комаровой, М.А.Васильевой.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Рабочая программа воспитателя: ежедневное планирование по программе «От рождения до школы» под редакцией </w:t>
            </w:r>
            <w:proofErr w:type="spellStart"/>
            <w:r>
              <w:rPr>
                <w:sz w:val="24"/>
                <w:szCs w:val="24"/>
              </w:rPr>
              <w:t>Н.Е.Вераксы</w:t>
            </w:r>
            <w:proofErr w:type="spellEnd"/>
            <w:r>
              <w:rPr>
                <w:sz w:val="24"/>
                <w:szCs w:val="24"/>
              </w:rPr>
              <w:t xml:space="preserve">, Т.С. Комаровой, М.А.Васильевой. Первая младшая группа. – Волгоград: Учитель, 2013. </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325DB">
              <w:rPr>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9325DB">
              <w:rPr>
                <w:sz w:val="24"/>
                <w:szCs w:val="24"/>
              </w:rPr>
              <w:t>Н.Е.Вераксы</w:t>
            </w:r>
            <w:proofErr w:type="spellEnd"/>
            <w:r w:rsidRPr="009325DB">
              <w:rPr>
                <w:sz w:val="24"/>
                <w:szCs w:val="24"/>
              </w:rPr>
              <w:t xml:space="preserve">, Т.С. Комаровой, М.А.Васильевой. </w:t>
            </w:r>
            <w:r>
              <w:rPr>
                <w:sz w:val="24"/>
                <w:szCs w:val="24"/>
              </w:rPr>
              <w:t>Втор</w:t>
            </w:r>
            <w:r w:rsidRPr="009325DB">
              <w:rPr>
                <w:sz w:val="24"/>
                <w:szCs w:val="24"/>
              </w:rPr>
              <w:t xml:space="preserve">ая младшая группа. – </w:t>
            </w:r>
            <w:r w:rsidRPr="009325DB">
              <w:rPr>
                <w:sz w:val="24"/>
                <w:szCs w:val="24"/>
              </w:rPr>
              <w:lastRenderedPageBreak/>
              <w:t>Волгоград: Учитель, 201</w:t>
            </w:r>
            <w:r>
              <w:rPr>
                <w:sz w:val="24"/>
                <w:szCs w:val="24"/>
              </w:rPr>
              <w:t>4</w:t>
            </w:r>
            <w:r w:rsidRPr="009325DB">
              <w:rPr>
                <w:sz w:val="24"/>
                <w:szCs w:val="24"/>
              </w:rPr>
              <w:t xml:space="preserve">. </w:t>
            </w:r>
          </w:p>
        </w:tc>
        <w:tc>
          <w:tcPr>
            <w:tcW w:w="850" w:type="dxa"/>
            <w:vAlign w:val="center"/>
          </w:tcPr>
          <w:p w:rsidR="009F72DF" w:rsidRPr="00697C6B" w:rsidRDefault="009F72DF" w:rsidP="009F72DF">
            <w:pPr>
              <w:jc w:val="center"/>
              <w:rPr>
                <w:sz w:val="24"/>
                <w:szCs w:val="24"/>
              </w:rPr>
            </w:pPr>
            <w:r>
              <w:rPr>
                <w:sz w:val="24"/>
                <w:szCs w:val="24"/>
              </w:rPr>
              <w:lastRenderedPageBreak/>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lastRenderedPageBreak/>
              <w:t>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325DB">
              <w:rPr>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9325DB">
              <w:rPr>
                <w:sz w:val="24"/>
                <w:szCs w:val="24"/>
              </w:rPr>
              <w:t>Н.Е.Вераксы</w:t>
            </w:r>
            <w:proofErr w:type="spellEnd"/>
            <w:r w:rsidRPr="009325DB">
              <w:rPr>
                <w:sz w:val="24"/>
                <w:szCs w:val="24"/>
              </w:rPr>
              <w:t xml:space="preserve">, Т.С. Комаровой, М.А.Васильевой. </w:t>
            </w:r>
            <w:r>
              <w:rPr>
                <w:sz w:val="24"/>
                <w:szCs w:val="24"/>
              </w:rPr>
              <w:t>Средняя</w:t>
            </w:r>
            <w:r w:rsidRPr="009325DB">
              <w:rPr>
                <w:sz w:val="24"/>
                <w:szCs w:val="24"/>
              </w:rPr>
              <w:t xml:space="preserve"> группа. – Волгоград: Учитель, 2013. </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325DB">
              <w:rPr>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9325DB">
              <w:rPr>
                <w:sz w:val="24"/>
                <w:szCs w:val="24"/>
              </w:rPr>
              <w:t>Н.Е.Вераксы</w:t>
            </w:r>
            <w:proofErr w:type="spellEnd"/>
            <w:r w:rsidRPr="009325DB">
              <w:rPr>
                <w:sz w:val="24"/>
                <w:szCs w:val="24"/>
              </w:rPr>
              <w:t xml:space="preserve">, Т.С. Комаровой, М.А.Васильевой. </w:t>
            </w:r>
            <w:r>
              <w:rPr>
                <w:sz w:val="24"/>
                <w:szCs w:val="24"/>
              </w:rPr>
              <w:t>Старш</w:t>
            </w:r>
            <w:r w:rsidRPr="009325DB">
              <w:rPr>
                <w:sz w:val="24"/>
                <w:szCs w:val="24"/>
              </w:rPr>
              <w:t xml:space="preserve">ая группа. – Волгоград: Учитель, 2013. </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325DB">
              <w:rPr>
                <w:sz w:val="24"/>
                <w:szCs w:val="24"/>
              </w:rPr>
              <w:t xml:space="preserve">Рабочая программа воспитателя: ежедневное планирование по программе «От рождения до школы» под редакцией </w:t>
            </w:r>
            <w:proofErr w:type="spellStart"/>
            <w:r w:rsidRPr="009325DB">
              <w:rPr>
                <w:sz w:val="24"/>
                <w:szCs w:val="24"/>
              </w:rPr>
              <w:t>Н.Е.Вераксы</w:t>
            </w:r>
            <w:proofErr w:type="spellEnd"/>
            <w:r w:rsidRPr="009325DB">
              <w:rPr>
                <w:sz w:val="24"/>
                <w:szCs w:val="24"/>
              </w:rPr>
              <w:t xml:space="preserve">, Т.С. Комаровой, М.А.Васильевой. </w:t>
            </w:r>
            <w:r>
              <w:rPr>
                <w:sz w:val="24"/>
                <w:szCs w:val="24"/>
              </w:rPr>
              <w:t>Подготовительн</w:t>
            </w:r>
            <w:r w:rsidRPr="009325DB">
              <w:rPr>
                <w:sz w:val="24"/>
                <w:szCs w:val="24"/>
              </w:rPr>
              <w:t xml:space="preserve">ая группа. – Волгоград: Учитель, 2013. </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Воспитательно-образовательный процесс: планирование на каждый день по программе </w:t>
            </w:r>
            <w:r w:rsidRPr="009325DB">
              <w:rPr>
                <w:sz w:val="24"/>
                <w:szCs w:val="24"/>
              </w:rPr>
              <w:t xml:space="preserve">«От рождения до школы» под редакцией </w:t>
            </w:r>
            <w:proofErr w:type="spellStart"/>
            <w:r w:rsidRPr="009325DB">
              <w:rPr>
                <w:sz w:val="24"/>
                <w:szCs w:val="24"/>
              </w:rPr>
              <w:t>Н.Е.Вераксы</w:t>
            </w:r>
            <w:proofErr w:type="spellEnd"/>
            <w:r w:rsidRPr="009325DB">
              <w:rPr>
                <w:sz w:val="24"/>
                <w:szCs w:val="24"/>
              </w:rPr>
              <w:t>, Т.С. Комаровой, М.А.Васильевой.</w:t>
            </w:r>
            <w:r>
              <w:rPr>
                <w:sz w:val="24"/>
                <w:szCs w:val="24"/>
              </w:rPr>
              <w:t xml:space="preserve"> Сентябрь-ноябрь. Вторая младшая группа. </w:t>
            </w:r>
            <w:r w:rsidRPr="009325DB">
              <w:rPr>
                <w:sz w:val="24"/>
                <w:szCs w:val="24"/>
              </w:rPr>
              <w:t>–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E0DBD">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9E0DBD">
              <w:rPr>
                <w:sz w:val="24"/>
                <w:szCs w:val="24"/>
              </w:rPr>
              <w:t>Н.Е.Вераксы</w:t>
            </w:r>
            <w:proofErr w:type="spellEnd"/>
            <w:r w:rsidRPr="009E0DBD">
              <w:rPr>
                <w:sz w:val="24"/>
                <w:szCs w:val="24"/>
              </w:rPr>
              <w:t xml:space="preserve">, Т.С. Комаровой, М.А.Васильевой. </w:t>
            </w:r>
            <w:r>
              <w:rPr>
                <w:sz w:val="24"/>
                <w:szCs w:val="24"/>
              </w:rPr>
              <w:t>Дека</w:t>
            </w:r>
            <w:r w:rsidRPr="009E0DBD">
              <w:rPr>
                <w:sz w:val="24"/>
                <w:szCs w:val="24"/>
              </w:rPr>
              <w:t>брь-</w:t>
            </w:r>
            <w:r>
              <w:rPr>
                <w:sz w:val="24"/>
                <w:szCs w:val="24"/>
              </w:rPr>
              <w:t>феврал</w:t>
            </w:r>
            <w:r w:rsidRPr="009E0DBD">
              <w:rPr>
                <w:sz w:val="24"/>
                <w:szCs w:val="24"/>
              </w:rPr>
              <w:t>ь. Вторая младшая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E0DBD">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9E0DBD">
              <w:rPr>
                <w:sz w:val="24"/>
                <w:szCs w:val="24"/>
              </w:rPr>
              <w:t>Н.Е.Вераксы</w:t>
            </w:r>
            <w:proofErr w:type="spellEnd"/>
            <w:r w:rsidRPr="009E0DBD">
              <w:rPr>
                <w:sz w:val="24"/>
                <w:szCs w:val="24"/>
              </w:rPr>
              <w:t xml:space="preserve">, Т.С. Комаровой, М.А.Васильевой. </w:t>
            </w:r>
            <w:r>
              <w:rPr>
                <w:sz w:val="24"/>
                <w:szCs w:val="24"/>
              </w:rPr>
              <w:t>Март</w:t>
            </w:r>
            <w:r w:rsidRPr="009E0DBD">
              <w:rPr>
                <w:sz w:val="24"/>
                <w:szCs w:val="24"/>
              </w:rPr>
              <w:t>-</w:t>
            </w:r>
            <w:r>
              <w:rPr>
                <w:sz w:val="24"/>
                <w:szCs w:val="24"/>
              </w:rPr>
              <w:t>май</w:t>
            </w:r>
            <w:r w:rsidRPr="009E0DBD">
              <w:rPr>
                <w:sz w:val="24"/>
                <w:szCs w:val="24"/>
              </w:rPr>
              <w:t>. Вторая младшая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A12AA1">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A12AA1">
              <w:rPr>
                <w:sz w:val="24"/>
                <w:szCs w:val="24"/>
              </w:rPr>
              <w:t>Н.Е.Вераксы</w:t>
            </w:r>
            <w:proofErr w:type="spellEnd"/>
            <w:r w:rsidRPr="00A12AA1">
              <w:rPr>
                <w:sz w:val="24"/>
                <w:szCs w:val="24"/>
              </w:rPr>
              <w:t xml:space="preserve">, Т.С. Комаровой, М.А.Васильевой. Сентябрь-ноябрь. </w:t>
            </w:r>
            <w:r>
              <w:rPr>
                <w:sz w:val="24"/>
                <w:szCs w:val="24"/>
              </w:rPr>
              <w:t>Стар</w:t>
            </w:r>
            <w:r w:rsidRPr="00A12AA1">
              <w:rPr>
                <w:sz w:val="24"/>
                <w:szCs w:val="24"/>
              </w:rPr>
              <w:t>шая группа. – Волгоград: Учитель, 201</w:t>
            </w:r>
            <w:r>
              <w:rPr>
                <w:sz w:val="24"/>
                <w:szCs w:val="24"/>
              </w:rPr>
              <w:t>4</w:t>
            </w:r>
            <w:r w:rsidRPr="00A12AA1">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A12AA1">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A12AA1">
              <w:rPr>
                <w:sz w:val="24"/>
                <w:szCs w:val="24"/>
              </w:rPr>
              <w:t>Н.Е.Вераксы</w:t>
            </w:r>
            <w:proofErr w:type="spellEnd"/>
            <w:r w:rsidRPr="00A12AA1">
              <w:rPr>
                <w:sz w:val="24"/>
                <w:szCs w:val="24"/>
              </w:rPr>
              <w:t xml:space="preserve">, Т.С. Комаровой, М.А.Васильевой. </w:t>
            </w:r>
            <w:r>
              <w:rPr>
                <w:sz w:val="24"/>
                <w:szCs w:val="24"/>
              </w:rPr>
              <w:t>Дека</w:t>
            </w:r>
            <w:r w:rsidRPr="00A12AA1">
              <w:rPr>
                <w:sz w:val="24"/>
                <w:szCs w:val="24"/>
              </w:rPr>
              <w:t>брь-</w:t>
            </w:r>
            <w:r>
              <w:rPr>
                <w:sz w:val="24"/>
                <w:szCs w:val="24"/>
              </w:rPr>
              <w:t>феврал</w:t>
            </w:r>
            <w:r w:rsidRPr="00A12AA1">
              <w:rPr>
                <w:sz w:val="24"/>
                <w:szCs w:val="24"/>
              </w:rPr>
              <w:t xml:space="preserve">ь. </w:t>
            </w:r>
            <w:r>
              <w:rPr>
                <w:sz w:val="24"/>
                <w:szCs w:val="24"/>
              </w:rPr>
              <w:t>Стар</w:t>
            </w:r>
            <w:r w:rsidRPr="00A12AA1">
              <w:rPr>
                <w:sz w:val="24"/>
                <w:szCs w:val="24"/>
              </w:rPr>
              <w:t>шая группа. – Волгоград: Учитель, 201</w:t>
            </w:r>
            <w:r>
              <w:rPr>
                <w:sz w:val="24"/>
                <w:szCs w:val="24"/>
              </w:rPr>
              <w:t>4</w:t>
            </w:r>
            <w:r w:rsidRPr="00A12AA1">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7D06CB">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7D06CB">
              <w:rPr>
                <w:sz w:val="24"/>
                <w:szCs w:val="24"/>
              </w:rPr>
              <w:t>Н.Е.Вераксы</w:t>
            </w:r>
            <w:proofErr w:type="spellEnd"/>
            <w:r w:rsidRPr="007D06CB">
              <w:rPr>
                <w:sz w:val="24"/>
                <w:szCs w:val="24"/>
              </w:rPr>
              <w:t xml:space="preserve">, Т.С. Комаровой, М.А.Васильевой. </w:t>
            </w:r>
            <w:r>
              <w:rPr>
                <w:sz w:val="24"/>
                <w:szCs w:val="24"/>
              </w:rPr>
              <w:t>Сентя</w:t>
            </w:r>
            <w:r w:rsidRPr="007D06CB">
              <w:rPr>
                <w:sz w:val="24"/>
                <w:szCs w:val="24"/>
              </w:rPr>
              <w:t>брь-</w:t>
            </w:r>
            <w:r>
              <w:rPr>
                <w:sz w:val="24"/>
                <w:szCs w:val="24"/>
              </w:rPr>
              <w:t>ноябр</w:t>
            </w:r>
            <w:r w:rsidRPr="007D06CB">
              <w:rPr>
                <w:sz w:val="24"/>
                <w:szCs w:val="24"/>
              </w:rPr>
              <w:t xml:space="preserve">ь. </w:t>
            </w:r>
            <w:r>
              <w:rPr>
                <w:sz w:val="24"/>
                <w:szCs w:val="24"/>
              </w:rPr>
              <w:t>Подготовительн</w:t>
            </w:r>
            <w:r w:rsidRPr="007D06CB">
              <w:rPr>
                <w:sz w:val="24"/>
                <w:szCs w:val="24"/>
              </w:rPr>
              <w:t>ая группа. – Волгоград: Учитель, 2014.</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5D0C5F">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5D0C5F">
              <w:rPr>
                <w:sz w:val="24"/>
                <w:szCs w:val="24"/>
              </w:rPr>
              <w:t>Н.Е.Вераксы</w:t>
            </w:r>
            <w:proofErr w:type="spellEnd"/>
            <w:r w:rsidRPr="005D0C5F">
              <w:rPr>
                <w:sz w:val="24"/>
                <w:szCs w:val="24"/>
              </w:rPr>
              <w:t xml:space="preserve">, Т.С. Комаровой, М.А.Васильевой. </w:t>
            </w:r>
            <w:r>
              <w:rPr>
                <w:sz w:val="24"/>
                <w:szCs w:val="24"/>
              </w:rPr>
              <w:t>Дека</w:t>
            </w:r>
            <w:r w:rsidRPr="005D0C5F">
              <w:rPr>
                <w:sz w:val="24"/>
                <w:szCs w:val="24"/>
              </w:rPr>
              <w:t>брь-</w:t>
            </w:r>
            <w:r>
              <w:rPr>
                <w:sz w:val="24"/>
                <w:szCs w:val="24"/>
              </w:rPr>
              <w:t>феврал</w:t>
            </w:r>
            <w:r w:rsidRPr="005D0C5F">
              <w:rPr>
                <w:sz w:val="24"/>
                <w:szCs w:val="24"/>
              </w:rPr>
              <w:t>ь. Подготовительная группа. – Волгоград: Учитель, 2014.</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5D0C5F">
              <w:rPr>
                <w:sz w:val="24"/>
                <w:szCs w:val="24"/>
              </w:rPr>
              <w:t xml:space="preserve">Воспитательно-образовательный процесс: планирование на каждый день по программе «От рождения до школы» под редакцией </w:t>
            </w:r>
            <w:proofErr w:type="spellStart"/>
            <w:r w:rsidRPr="005D0C5F">
              <w:rPr>
                <w:sz w:val="24"/>
                <w:szCs w:val="24"/>
              </w:rPr>
              <w:t>Н.Е.Вераксы</w:t>
            </w:r>
            <w:proofErr w:type="spellEnd"/>
            <w:r w:rsidRPr="005D0C5F">
              <w:rPr>
                <w:sz w:val="24"/>
                <w:szCs w:val="24"/>
              </w:rPr>
              <w:t xml:space="preserve">, Т.С. Комаровой, М.А.Васильевой. </w:t>
            </w:r>
            <w:r>
              <w:rPr>
                <w:sz w:val="24"/>
                <w:szCs w:val="24"/>
              </w:rPr>
              <w:t>Март</w:t>
            </w:r>
            <w:r w:rsidRPr="005D0C5F">
              <w:rPr>
                <w:sz w:val="24"/>
                <w:szCs w:val="24"/>
              </w:rPr>
              <w:t>-</w:t>
            </w:r>
            <w:r>
              <w:rPr>
                <w:sz w:val="24"/>
                <w:szCs w:val="24"/>
              </w:rPr>
              <w:t>май</w:t>
            </w:r>
            <w:r w:rsidRPr="005D0C5F">
              <w:rPr>
                <w:sz w:val="24"/>
                <w:szCs w:val="24"/>
              </w:rPr>
              <w:t>. Подготовительная группа. – Волгоград: Учитель, 2014.</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Pr>
                <w:sz w:val="24"/>
                <w:szCs w:val="24"/>
              </w:rPr>
              <w:t xml:space="preserve">Комплексные занятия </w:t>
            </w:r>
            <w:r w:rsidRPr="00ED3A9F">
              <w:rPr>
                <w:sz w:val="24"/>
                <w:szCs w:val="24"/>
              </w:rPr>
              <w:t xml:space="preserve">по программе «От рождения до школы» под редакцией </w:t>
            </w:r>
            <w:proofErr w:type="spellStart"/>
            <w:r w:rsidRPr="00ED3A9F">
              <w:rPr>
                <w:sz w:val="24"/>
                <w:szCs w:val="24"/>
              </w:rPr>
              <w:t>Н.Е.Вераксы</w:t>
            </w:r>
            <w:proofErr w:type="spellEnd"/>
            <w:r w:rsidRPr="00ED3A9F">
              <w:rPr>
                <w:sz w:val="24"/>
                <w:szCs w:val="24"/>
              </w:rPr>
              <w:t>, Т.С. Комаровой, М.А.Васильевой.</w:t>
            </w:r>
            <w:r>
              <w:rPr>
                <w:sz w:val="24"/>
                <w:szCs w:val="24"/>
              </w:rPr>
              <w:t xml:space="preserve"> Первая младшая группа. – Волгоград: Учитель,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Pr>
                <w:sz w:val="24"/>
                <w:szCs w:val="24"/>
              </w:rPr>
              <w:t xml:space="preserve">Комплексные занятия </w:t>
            </w:r>
            <w:r w:rsidRPr="00ED3A9F">
              <w:rPr>
                <w:sz w:val="24"/>
                <w:szCs w:val="24"/>
              </w:rPr>
              <w:t xml:space="preserve">по программе «От рождения до школы» под </w:t>
            </w:r>
            <w:r w:rsidRPr="00ED3A9F">
              <w:rPr>
                <w:sz w:val="24"/>
                <w:szCs w:val="24"/>
              </w:rPr>
              <w:lastRenderedPageBreak/>
              <w:t xml:space="preserve">редакцией </w:t>
            </w:r>
            <w:proofErr w:type="spellStart"/>
            <w:r w:rsidRPr="00ED3A9F">
              <w:rPr>
                <w:sz w:val="24"/>
                <w:szCs w:val="24"/>
              </w:rPr>
              <w:t>Н.Е.Вераксы</w:t>
            </w:r>
            <w:proofErr w:type="spellEnd"/>
            <w:r w:rsidRPr="00ED3A9F">
              <w:rPr>
                <w:sz w:val="24"/>
                <w:szCs w:val="24"/>
              </w:rPr>
              <w:t>, Т.С. Комаровой, М.А.Васильевой.</w:t>
            </w:r>
            <w:r>
              <w:rPr>
                <w:sz w:val="24"/>
                <w:szCs w:val="24"/>
              </w:rPr>
              <w:t xml:space="preserve"> Вторая младшая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lastRenderedPageBreak/>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lastRenderedPageBreak/>
              <w:t>18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FB0FDD">
              <w:rPr>
                <w:sz w:val="24"/>
                <w:szCs w:val="24"/>
              </w:rPr>
              <w:t xml:space="preserve">Комплексные занятия по программе «От рождения до школы» под редакцией </w:t>
            </w:r>
            <w:proofErr w:type="spellStart"/>
            <w:r w:rsidRPr="00FB0FDD">
              <w:rPr>
                <w:sz w:val="24"/>
                <w:szCs w:val="24"/>
              </w:rPr>
              <w:t>Н.Е.Вераксы</w:t>
            </w:r>
            <w:proofErr w:type="spellEnd"/>
            <w:r w:rsidRPr="00FB0FDD">
              <w:rPr>
                <w:sz w:val="24"/>
                <w:szCs w:val="24"/>
              </w:rPr>
              <w:t xml:space="preserve">, Т.С. Комаровой, М.А.Васильевой. </w:t>
            </w:r>
            <w:r>
              <w:rPr>
                <w:sz w:val="24"/>
                <w:szCs w:val="24"/>
              </w:rPr>
              <w:t>Стар</w:t>
            </w:r>
            <w:r w:rsidRPr="00FB0FDD">
              <w:rPr>
                <w:sz w:val="24"/>
                <w:szCs w:val="24"/>
              </w:rPr>
              <w:t>шая группа. – Волгоград: Учитель, 201</w:t>
            </w:r>
            <w:r>
              <w:rPr>
                <w:sz w:val="24"/>
                <w:szCs w:val="24"/>
              </w:rPr>
              <w:t>3</w:t>
            </w:r>
            <w:r w:rsidRPr="00FB0FDD">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19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sidRPr="00FB0FDD">
              <w:rPr>
                <w:sz w:val="24"/>
                <w:szCs w:val="24"/>
              </w:rPr>
              <w:t xml:space="preserve">Комплексные занятия по программе «От рождения до школы» под редакцией </w:t>
            </w:r>
            <w:proofErr w:type="spellStart"/>
            <w:r w:rsidRPr="00FB0FDD">
              <w:rPr>
                <w:sz w:val="24"/>
                <w:szCs w:val="24"/>
              </w:rPr>
              <w:t>Н.Е.Вераксы</w:t>
            </w:r>
            <w:proofErr w:type="spellEnd"/>
            <w:r w:rsidRPr="00FB0FDD">
              <w:rPr>
                <w:sz w:val="24"/>
                <w:szCs w:val="24"/>
              </w:rPr>
              <w:t xml:space="preserve">, Т.С. Комаровой, М.А.Васильевой. </w:t>
            </w:r>
            <w:r>
              <w:rPr>
                <w:sz w:val="24"/>
                <w:szCs w:val="24"/>
              </w:rPr>
              <w:t>Подготовительн</w:t>
            </w:r>
            <w:r w:rsidRPr="00FB0FDD">
              <w:rPr>
                <w:sz w:val="24"/>
                <w:szCs w:val="24"/>
              </w:rPr>
              <w:t>ая группа. – Волгоград: Учитель, 201</w:t>
            </w:r>
            <w:r>
              <w:rPr>
                <w:sz w:val="24"/>
                <w:szCs w:val="24"/>
              </w:rPr>
              <w:t>3</w:t>
            </w:r>
            <w:r w:rsidRPr="00FB0FDD">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Pr>
                <w:sz w:val="24"/>
                <w:szCs w:val="24"/>
              </w:rPr>
              <w:t>Перспективное планирование</w:t>
            </w:r>
            <w:r w:rsidRPr="00D720A9">
              <w:rPr>
                <w:sz w:val="24"/>
                <w:szCs w:val="24"/>
              </w:rPr>
              <w:t xml:space="preserve"> по программе «От рождения до школы» под редакцией </w:t>
            </w:r>
            <w:proofErr w:type="spellStart"/>
            <w:r w:rsidRPr="00D720A9">
              <w:rPr>
                <w:sz w:val="24"/>
                <w:szCs w:val="24"/>
              </w:rPr>
              <w:t>Н.Е.Вераксы</w:t>
            </w:r>
            <w:proofErr w:type="spellEnd"/>
            <w:r w:rsidRPr="00D720A9">
              <w:rPr>
                <w:sz w:val="24"/>
                <w:szCs w:val="24"/>
              </w:rPr>
              <w:t xml:space="preserve">, Т.С. Комаровой, М.А.Васильевой. </w:t>
            </w:r>
            <w:r>
              <w:rPr>
                <w:sz w:val="24"/>
                <w:szCs w:val="24"/>
              </w:rPr>
              <w:t>Первая младшая</w:t>
            </w:r>
            <w:r w:rsidRPr="00D720A9">
              <w:rPr>
                <w:sz w:val="24"/>
                <w:szCs w:val="24"/>
              </w:rPr>
              <w:t xml:space="preserve"> группа. – Волгоград: Учитель, 201</w:t>
            </w:r>
            <w:r>
              <w:rPr>
                <w:sz w:val="24"/>
                <w:szCs w:val="24"/>
              </w:rPr>
              <w:t>2</w:t>
            </w:r>
            <w:r w:rsidRPr="00D720A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F334F8">
              <w:rPr>
                <w:sz w:val="24"/>
                <w:szCs w:val="24"/>
              </w:rPr>
              <w:t xml:space="preserve">Перспективное планирование по программе «От рождения до школы» под редакцией </w:t>
            </w:r>
            <w:proofErr w:type="spellStart"/>
            <w:r w:rsidRPr="00F334F8">
              <w:rPr>
                <w:sz w:val="24"/>
                <w:szCs w:val="24"/>
              </w:rPr>
              <w:t>Н.Е.Вераксы</w:t>
            </w:r>
            <w:proofErr w:type="spellEnd"/>
            <w:r w:rsidRPr="00F334F8">
              <w:rPr>
                <w:sz w:val="24"/>
                <w:szCs w:val="24"/>
              </w:rPr>
              <w:t xml:space="preserve">, Т.С. Комаровой, М.А.Васильевой. </w:t>
            </w:r>
            <w:r>
              <w:rPr>
                <w:sz w:val="24"/>
                <w:szCs w:val="24"/>
              </w:rPr>
              <w:t>Втор</w:t>
            </w:r>
            <w:r w:rsidRPr="00F334F8">
              <w:rPr>
                <w:sz w:val="24"/>
                <w:szCs w:val="24"/>
              </w:rPr>
              <w:t>ая младшая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2</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F334F8">
              <w:rPr>
                <w:sz w:val="24"/>
                <w:szCs w:val="24"/>
              </w:rPr>
              <w:t xml:space="preserve">Перспективное планирование </w:t>
            </w:r>
            <w:r>
              <w:rPr>
                <w:sz w:val="24"/>
                <w:szCs w:val="24"/>
              </w:rPr>
              <w:t xml:space="preserve">воспитательно-образовательного процесса </w:t>
            </w:r>
            <w:r w:rsidRPr="00F334F8">
              <w:rPr>
                <w:sz w:val="24"/>
                <w:szCs w:val="24"/>
              </w:rPr>
              <w:t xml:space="preserve">по программе «От рождения до школы» под редакцией </w:t>
            </w:r>
            <w:proofErr w:type="spellStart"/>
            <w:r w:rsidRPr="00F334F8">
              <w:rPr>
                <w:sz w:val="24"/>
                <w:szCs w:val="24"/>
              </w:rPr>
              <w:t>Н.Е.Вераксы</w:t>
            </w:r>
            <w:proofErr w:type="spellEnd"/>
            <w:r w:rsidRPr="00F334F8">
              <w:rPr>
                <w:sz w:val="24"/>
                <w:szCs w:val="24"/>
              </w:rPr>
              <w:t xml:space="preserve">, Т.С. Комаровой, М.А.Васильевой. </w:t>
            </w:r>
            <w:r>
              <w:rPr>
                <w:sz w:val="24"/>
                <w:szCs w:val="24"/>
              </w:rPr>
              <w:t>Средня</w:t>
            </w:r>
            <w:r w:rsidRPr="00F334F8">
              <w:rPr>
                <w:sz w:val="24"/>
                <w:szCs w:val="24"/>
              </w:rPr>
              <w:t>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F334F8">
              <w:rPr>
                <w:sz w:val="24"/>
                <w:szCs w:val="24"/>
              </w:rPr>
              <w:t xml:space="preserve">Перспективное планирование по программе «От рождения до школы» под редакцией </w:t>
            </w:r>
            <w:proofErr w:type="spellStart"/>
            <w:r w:rsidRPr="00F334F8">
              <w:rPr>
                <w:sz w:val="24"/>
                <w:szCs w:val="24"/>
              </w:rPr>
              <w:t>Н.Е.Вераксы</w:t>
            </w:r>
            <w:proofErr w:type="spellEnd"/>
            <w:r w:rsidRPr="00F334F8">
              <w:rPr>
                <w:sz w:val="24"/>
                <w:szCs w:val="24"/>
              </w:rPr>
              <w:t xml:space="preserve">, Т.С. Комаровой, М.А.Васильевой. </w:t>
            </w:r>
            <w:r>
              <w:rPr>
                <w:sz w:val="24"/>
                <w:szCs w:val="24"/>
              </w:rPr>
              <w:t>Стар</w:t>
            </w:r>
            <w:r w:rsidRPr="00F334F8">
              <w:rPr>
                <w:sz w:val="24"/>
                <w:szCs w:val="24"/>
              </w:rPr>
              <w:t>шая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F334F8">
              <w:rPr>
                <w:sz w:val="24"/>
                <w:szCs w:val="24"/>
              </w:rPr>
              <w:t xml:space="preserve">Перспективное планирование по программе «От рождения до школы» под редакцией </w:t>
            </w:r>
            <w:proofErr w:type="spellStart"/>
            <w:r w:rsidRPr="00F334F8">
              <w:rPr>
                <w:sz w:val="24"/>
                <w:szCs w:val="24"/>
              </w:rPr>
              <w:t>Н.Е.Вераксы</w:t>
            </w:r>
            <w:proofErr w:type="spellEnd"/>
            <w:r w:rsidRPr="00F334F8">
              <w:rPr>
                <w:sz w:val="24"/>
                <w:szCs w:val="24"/>
              </w:rPr>
              <w:t xml:space="preserve">, Т.С. Комаровой, М.А.Васильевой. </w:t>
            </w:r>
            <w:r>
              <w:rPr>
                <w:sz w:val="24"/>
                <w:szCs w:val="24"/>
              </w:rPr>
              <w:t>Подготовительн</w:t>
            </w:r>
            <w:r w:rsidRPr="00F334F8">
              <w:rPr>
                <w:sz w:val="24"/>
                <w:szCs w:val="24"/>
              </w:rPr>
              <w:t>ая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Pr>
                <w:sz w:val="24"/>
                <w:szCs w:val="24"/>
              </w:rPr>
              <w:t>Комплексно-тематическое</w:t>
            </w:r>
            <w:r w:rsidRPr="00F334F8">
              <w:rPr>
                <w:sz w:val="24"/>
                <w:szCs w:val="24"/>
              </w:rPr>
              <w:t xml:space="preserve"> планирование по программе «От рождения до школы» под редакцией </w:t>
            </w:r>
            <w:proofErr w:type="spellStart"/>
            <w:r w:rsidRPr="00F334F8">
              <w:rPr>
                <w:sz w:val="24"/>
                <w:szCs w:val="24"/>
              </w:rPr>
              <w:t>Н.Е.Вераксы</w:t>
            </w:r>
            <w:proofErr w:type="spellEnd"/>
            <w:r w:rsidRPr="00F334F8">
              <w:rPr>
                <w:sz w:val="24"/>
                <w:szCs w:val="24"/>
              </w:rPr>
              <w:t>, Т.С. Комаровой, М.А.Васильевой. Первая младшая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371DC5">
              <w:rPr>
                <w:sz w:val="24"/>
                <w:szCs w:val="24"/>
              </w:rPr>
              <w:t xml:space="preserve">Комплексно-тематическое планирование по программе «От рождения до школы» под редакцией </w:t>
            </w:r>
            <w:proofErr w:type="spellStart"/>
            <w:r w:rsidRPr="00371DC5">
              <w:rPr>
                <w:sz w:val="24"/>
                <w:szCs w:val="24"/>
              </w:rPr>
              <w:t>Н.Е.Вераксы</w:t>
            </w:r>
            <w:proofErr w:type="spellEnd"/>
            <w:r w:rsidRPr="00371DC5">
              <w:rPr>
                <w:sz w:val="24"/>
                <w:szCs w:val="24"/>
              </w:rPr>
              <w:t xml:space="preserve">, Т.С. Комаровой, М.А.Васильевой. </w:t>
            </w:r>
            <w:r>
              <w:rPr>
                <w:sz w:val="24"/>
                <w:szCs w:val="24"/>
              </w:rPr>
              <w:t>Втор</w:t>
            </w:r>
            <w:r w:rsidRPr="00371DC5">
              <w:rPr>
                <w:sz w:val="24"/>
                <w:szCs w:val="24"/>
              </w:rPr>
              <w:t>ая младшая группа. – Волгоград: Учитель, 201</w:t>
            </w:r>
            <w:r>
              <w:rPr>
                <w:sz w:val="24"/>
                <w:szCs w:val="24"/>
              </w:rPr>
              <w:t>2</w:t>
            </w:r>
            <w:r w:rsidRPr="00371DC5">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371DC5">
              <w:rPr>
                <w:sz w:val="24"/>
                <w:szCs w:val="24"/>
              </w:rPr>
              <w:t xml:space="preserve">Комплексно-тематическое планирование по программе «От рождения до школы» под редакцией </w:t>
            </w:r>
            <w:proofErr w:type="spellStart"/>
            <w:r w:rsidRPr="00371DC5">
              <w:rPr>
                <w:sz w:val="24"/>
                <w:szCs w:val="24"/>
              </w:rPr>
              <w:t>Н.Е.Вераксы</w:t>
            </w:r>
            <w:proofErr w:type="spellEnd"/>
            <w:r w:rsidRPr="00371DC5">
              <w:rPr>
                <w:sz w:val="24"/>
                <w:szCs w:val="24"/>
              </w:rPr>
              <w:t xml:space="preserve">, Т.С. Комаровой, М.А.Васильевой. </w:t>
            </w:r>
            <w:r>
              <w:rPr>
                <w:sz w:val="24"/>
                <w:szCs w:val="24"/>
              </w:rPr>
              <w:t>Средняя</w:t>
            </w:r>
            <w:r w:rsidRPr="00371DC5">
              <w:rPr>
                <w:sz w:val="24"/>
                <w:szCs w:val="24"/>
              </w:rPr>
              <w:t xml:space="preserve">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371DC5">
              <w:rPr>
                <w:sz w:val="24"/>
                <w:szCs w:val="24"/>
              </w:rPr>
              <w:t xml:space="preserve">Комплексно-тематическое планирование по программе «От рождения до школы» под редакцией </w:t>
            </w:r>
            <w:proofErr w:type="spellStart"/>
            <w:r w:rsidRPr="00371DC5">
              <w:rPr>
                <w:sz w:val="24"/>
                <w:szCs w:val="24"/>
              </w:rPr>
              <w:t>Н.Е.Вераксы</w:t>
            </w:r>
            <w:proofErr w:type="spellEnd"/>
            <w:r w:rsidRPr="00371DC5">
              <w:rPr>
                <w:sz w:val="24"/>
                <w:szCs w:val="24"/>
              </w:rPr>
              <w:t xml:space="preserve">, Т.С. Комаровой, М.А.Васильевой. </w:t>
            </w:r>
            <w:r>
              <w:rPr>
                <w:sz w:val="24"/>
                <w:szCs w:val="24"/>
              </w:rPr>
              <w:t>Стар</w:t>
            </w:r>
            <w:r w:rsidRPr="00371DC5">
              <w:rPr>
                <w:sz w:val="24"/>
                <w:szCs w:val="24"/>
              </w:rPr>
              <w:t>шая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29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371DC5">
              <w:rPr>
                <w:sz w:val="24"/>
                <w:szCs w:val="24"/>
              </w:rPr>
              <w:t xml:space="preserve">Комплексно-тематическое планирование по программе «От рождения до школы» под редакцией </w:t>
            </w:r>
            <w:proofErr w:type="spellStart"/>
            <w:r w:rsidRPr="00371DC5">
              <w:rPr>
                <w:sz w:val="24"/>
                <w:szCs w:val="24"/>
              </w:rPr>
              <w:t>Н.Е.Вераксы</w:t>
            </w:r>
            <w:proofErr w:type="spellEnd"/>
            <w:r w:rsidRPr="00371DC5">
              <w:rPr>
                <w:sz w:val="24"/>
                <w:szCs w:val="24"/>
              </w:rPr>
              <w:t xml:space="preserve">, Т.С. Комаровой, М.А.Васильевой. </w:t>
            </w:r>
            <w:r>
              <w:rPr>
                <w:sz w:val="24"/>
                <w:szCs w:val="24"/>
              </w:rPr>
              <w:t>Подготовительн</w:t>
            </w:r>
            <w:r w:rsidRPr="00371DC5">
              <w:rPr>
                <w:sz w:val="24"/>
                <w:szCs w:val="24"/>
              </w:rPr>
              <w:t>ая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Комплексная оценка результатов освоения </w:t>
            </w:r>
            <w:r w:rsidRPr="00F334F8">
              <w:rPr>
                <w:sz w:val="24"/>
                <w:szCs w:val="24"/>
              </w:rPr>
              <w:t>программ</w:t>
            </w:r>
            <w:r>
              <w:rPr>
                <w:sz w:val="24"/>
                <w:szCs w:val="24"/>
              </w:rPr>
              <w:t>ы</w:t>
            </w:r>
            <w:r w:rsidRPr="00F334F8">
              <w:rPr>
                <w:sz w:val="24"/>
                <w:szCs w:val="24"/>
              </w:rPr>
              <w:t xml:space="preserve"> «От рождения до школы» под редакцией </w:t>
            </w:r>
            <w:proofErr w:type="spellStart"/>
            <w:r w:rsidRPr="00F334F8">
              <w:rPr>
                <w:sz w:val="24"/>
                <w:szCs w:val="24"/>
              </w:rPr>
              <w:t>Н.Е.Вераксы</w:t>
            </w:r>
            <w:proofErr w:type="spellEnd"/>
            <w:r w:rsidRPr="00F334F8">
              <w:rPr>
                <w:sz w:val="24"/>
                <w:szCs w:val="24"/>
              </w:rPr>
              <w:t>, Т.С. Комаровой, М.А.Васильевой. Первая младшая группа. – Волгоград: Учитель, 201</w:t>
            </w:r>
            <w:r>
              <w:rPr>
                <w:sz w:val="24"/>
                <w:szCs w:val="24"/>
              </w:rPr>
              <w:t>3</w:t>
            </w:r>
            <w:r w:rsidRPr="00F334F8">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lastRenderedPageBreak/>
              <w:t>31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D97509">
              <w:rPr>
                <w:sz w:val="24"/>
                <w:szCs w:val="24"/>
              </w:rPr>
              <w:t xml:space="preserve">Комплексная оценка результатов освоения программы «От рождения до школы» под редакцией </w:t>
            </w:r>
            <w:proofErr w:type="spellStart"/>
            <w:r w:rsidRPr="00D97509">
              <w:rPr>
                <w:sz w:val="24"/>
                <w:szCs w:val="24"/>
              </w:rPr>
              <w:t>Н.Е.Вераксы</w:t>
            </w:r>
            <w:proofErr w:type="spellEnd"/>
            <w:r w:rsidRPr="00D97509">
              <w:rPr>
                <w:sz w:val="24"/>
                <w:szCs w:val="24"/>
              </w:rPr>
              <w:t xml:space="preserve">, Т.С. Комаровой, М.А.Васильевой. </w:t>
            </w:r>
            <w:r>
              <w:rPr>
                <w:sz w:val="24"/>
                <w:szCs w:val="24"/>
              </w:rPr>
              <w:t>Втор</w:t>
            </w:r>
            <w:r w:rsidRPr="00D97509">
              <w:rPr>
                <w:sz w:val="24"/>
                <w:szCs w:val="24"/>
              </w:rPr>
              <w:t>ая младшая группа. – Волгоград: Учитель, 201</w:t>
            </w:r>
            <w:r>
              <w:rPr>
                <w:sz w:val="24"/>
                <w:szCs w:val="24"/>
              </w:rPr>
              <w:t>2</w:t>
            </w:r>
            <w:r w:rsidRPr="00D9750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D97509">
              <w:rPr>
                <w:sz w:val="24"/>
                <w:szCs w:val="24"/>
              </w:rPr>
              <w:t xml:space="preserve">Комплексная оценка результатов освоения программы «От рождения до школы» под редакцией </w:t>
            </w:r>
            <w:proofErr w:type="spellStart"/>
            <w:r w:rsidRPr="00D97509">
              <w:rPr>
                <w:sz w:val="24"/>
                <w:szCs w:val="24"/>
              </w:rPr>
              <w:t>Н.Е.Вераксы</w:t>
            </w:r>
            <w:proofErr w:type="spellEnd"/>
            <w:r w:rsidRPr="00D97509">
              <w:rPr>
                <w:sz w:val="24"/>
                <w:szCs w:val="24"/>
              </w:rPr>
              <w:t xml:space="preserve">, Т.С. Комаровой, М.А.Васильевой. </w:t>
            </w:r>
            <w:r>
              <w:rPr>
                <w:sz w:val="24"/>
                <w:szCs w:val="24"/>
              </w:rPr>
              <w:t>Средняя</w:t>
            </w:r>
            <w:r w:rsidRPr="00D97509">
              <w:rPr>
                <w:sz w:val="24"/>
                <w:szCs w:val="24"/>
              </w:rPr>
              <w:t xml:space="preserve">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D97509">
              <w:rPr>
                <w:sz w:val="24"/>
                <w:szCs w:val="24"/>
              </w:rPr>
              <w:t xml:space="preserve">Комплексная оценка результатов освоения программы «От рождения до школы» под редакцией </w:t>
            </w:r>
            <w:proofErr w:type="spellStart"/>
            <w:r w:rsidRPr="00D97509">
              <w:rPr>
                <w:sz w:val="24"/>
                <w:szCs w:val="24"/>
              </w:rPr>
              <w:t>Н.Е.Вераксы</w:t>
            </w:r>
            <w:proofErr w:type="spellEnd"/>
            <w:r w:rsidRPr="00D97509">
              <w:rPr>
                <w:sz w:val="24"/>
                <w:szCs w:val="24"/>
              </w:rPr>
              <w:t xml:space="preserve">, Т.С. Комаровой, М.А.Васильевой. </w:t>
            </w:r>
            <w:r>
              <w:rPr>
                <w:sz w:val="24"/>
                <w:szCs w:val="24"/>
              </w:rPr>
              <w:t>Стар</w:t>
            </w:r>
            <w:r w:rsidRPr="00D97509">
              <w:rPr>
                <w:sz w:val="24"/>
                <w:szCs w:val="24"/>
              </w:rPr>
              <w:t>шая группа. – Волгоград: Учитель, 201</w:t>
            </w:r>
            <w:r>
              <w:rPr>
                <w:sz w:val="24"/>
                <w:szCs w:val="24"/>
              </w:rPr>
              <w:t>2</w:t>
            </w:r>
            <w:r w:rsidRPr="00D9750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D97509">
              <w:rPr>
                <w:sz w:val="24"/>
                <w:szCs w:val="24"/>
              </w:rPr>
              <w:t xml:space="preserve">Комплексная оценка результатов освоения программы «От рождения до школы» под редакцией </w:t>
            </w:r>
            <w:proofErr w:type="spellStart"/>
            <w:r w:rsidRPr="00D97509">
              <w:rPr>
                <w:sz w:val="24"/>
                <w:szCs w:val="24"/>
              </w:rPr>
              <w:t>Н.Е.Вераксы</w:t>
            </w:r>
            <w:proofErr w:type="spellEnd"/>
            <w:r w:rsidRPr="00D97509">
              <w:rPr>
                <w:sz w:val="24"/>
                <w:szCs w:val="24"/>
              </w:rPr>
              <w:t xml:space="preserve">, Т.С. Комаровой, М.А.Васильевой. </w:t>
            </w:r>
            <w:r>
              <w:rPr>
                <w:sz w:val="24"/>
                <w:szCs w:val="24"/>
              </w:rPr>
              <w:t>Подготовительная</w:t>
            </w:r>
            <w:r w:rsidRPr="00D97509">
              <w:rPr>
                <w:sz w:val="24"/>
                <w:szCs w:val="24"/>
              </w:rPr>
              <w:t xml:space="preserve"> группа. – Волгоград: Учитель,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Оздоровительная гимнастика. Комплексы упражнений для детей 3-7 лет. </w:t>
            </w:r>
            <w:proofErr w:type="spellStart"/>
            <w:r>
              <w:rPr>
                <w:sz w:val="24"/>
                <w:szCs w:val="24"/>
              </w:rPr>
              <w:t>Пензулаева</w:t>
            </w:r>
            <w:proofErr w:type="spellEnd"/>
            <w:r>
              <w:rPr>
                <w:sz w:val="24"/>
                <w:szCs w:val="24"/>
              </w:rPr>
              <w:t xml:space="preserve"> Л.И.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Интеграция образовательных областей в педагогическом процессе ДОУ: Пособие для педагогов дошкольных учреждений/Под ред. </w:t>
            </w:r>
            <w:proofErr w:type="spellStart"/>
            <w:r>
              <w:rPr>
                <w:sz w:val="24"/>
                <w:szCs w:val="24"/>
              </w:rPr>
              <w:t>О.В.Дыбиной</w:t>
            </w:r>
            <w:proofErr w:type="spellEnd"/>
            <w:r>
              <w:rPr>
                <w:sz w:val="24"/>
                <w:szCs w:val="24"/>
              </w:rPr>
              <w:t>.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Развитие познавательных способностей дошкольников. Для работы с детьми 4-7 лет. Крашенинников Е.Е., Холодова О.Л.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Познавательно-исследовательская деятельность дошкольников. Для работы с детьми 4-7 лет. </w:t>
            </w:r>
            <w:proofErr w:type="spellStart"/>
            <w:r>
              <w:rPr>
                <w:sz w:val="24"/>
                <w:szCs w:val="24"/>
              </w:rPr>
              <w:t>Веракса</w:t>
            </w:r>
            <w:proofErr w:type="spellEnd"/>
            <w:r>
              <w:rPr>
                <w:sz w:val="24"/>
                <w:szCs w:val="24"/>
              </w:rPr>
              <w:t xml:space="preserve"> Н.Е., </w:t>
            </w:r>
            <w:proofErr w:type="spellStart"/>
            <w:r>
              <w:rPr>
                <w:sz w:val="24"/>
                <w:szCs w:val="24"/>
              </w:rPr>
              <w:t>Галимов</w:t>
            </w:r>
            <w:proofErr w:type="spellEnd"/>
            <w:r>
              <w:rPr>
                <w:sz w:val="24"/>
                <w:szCs w:val="24"/>
              </w:rPr>
              <w:t xml:space="preserve"> О.Р.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39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Сборник дидактических игр по ознакомлению с окружающим миром: Для работы с детьми 4-7 лет. Павлова Л.Ю.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Развитие игровой деятельности. Система работы в первой младшей группе детского сада. Губанова Н.Ф.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Развитие игровой деятельности. Система работы в средней группе детского сада. Губанова Н.Ф. – М.: Мозаика-Синтез, 2012.</w:t>
            </w:r>
          </w:p>
        </w:tc>
        <w:tc>
          <w:tcPr>
            <w:tcW w:w="850" w:type="dxa"/>
            <w:vAlign w:val="center"/>
          </w:tcPr>
          <w:p w:rsidR="009F72DF" w:rsidRPr="00697C6B" w:rsidRDefault="009F72DF" w:rsidP="009F72DF">
            <w:pPr>
              <w:jc w:val="center"/>
              <w:rPr>
                <w:sz w:val="24"/>
                <w:szCs w:val="24"/>
              </w:rPr>
            </w:pPr>
            <w:r>
              <w:rPr>
                <w:sz w:val="24"/>
                <w:szCs w:val="24"/>
              </w:rPr>
              <w:t>2</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природой. Система работы в первой младшей группе детского сада. </w:t>
            </w:r>
            <w:proofErr w:type="spellStart"/>
            <w:r>
              <w:rPr>
                <w:sz w:val="24"/>
                <w:szCs w:val="24"/>
              </w:rPr>
              <w:t>Соломенникова</w:t>
            </w:r>
            <w:proofErr w:type="spellEnd"/>
            <w:r>
              <w:rPr>
                <w:sz w:val="24"/>
                <w:szCs w:val="24"/>
              </w:rPr>
              <w:t xml:space="preserve"> О.А.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природой в детском саду: Средняя группа. </w:t>
            </w:r>
            <w:proofErr w:type="spellStart"/>
            <w:r>
              <w:rPr>
                <w:sz w:val="24"/>
                <w:szCs w:val="24"/>
              </w:rPr>
              <w:t>Соломенникова</w:t>
            </w:r>
            <w:proofErr w:type="spellEnd"/>
            <w:r>
              <w:rPr>
                <w:sz w:val="24"/>
                <w:szCs w:val="24"/>
              </w:rPr>
              <w:t xml:space="preserve"> О.А. – М.: Мозаика-Синтез, 2014.</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Конструирование из строительного материала: Средняя группа. </w:t>
            </w:r>
            <w:proofErr w:type="spellStart"/>
            <w:r>
              <w:rPr>
                <w:sz w:val="24"/>
                <w:szCs w:val="24"/>
              </w:rPr>
              <w:t>Куцакова</w:t>
            </w:r>
            <w:proofErr w:type="spellEnd"/>
            <w:r>
              <w:rPr>
                <w:sz w:val="24"/>
                <w:szCs w:val="24"/>
              </w:rPr>
              <w:t xml:space="preserve"> Л.В. – М.: Мозаика-Синтез, 2014.</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Конструирование из строительного материала. Система работы в старшей группе детского сада. </w:t>
            </w:r>
            <w:proofErr w:type="spellStart"/>
            <w:r>
              <w:rPr>
                <w:sz w:val="24"/>
                <w:szCs w:val="24"/>
              </w:rPr>
              <w:t>Куцакова</w:t>
            </w:r>
            <w:proofErr w:type="spellEnd"/>
            <w:r>
              <w:rPr>
                <w:sz w:val="24"/>
                <w:szCs w:val="24"/>
              </w:rPr>
              <w:t xml:space="preserve"> Л.В.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Формирование элементарных математических представлений. Система работы в старшей группе детского сада. </w:t>
            </w:r>
            <w:proofErr w:type="spellStart"/>
            <w:r>
              <w:rPr>
                <w:sz w:val="24"/>
                <w:szCs w:val="24"/>
              </w:rPr>
              <w:t>Помораева</w:t>
            </w:r>
            <w:proofErr w:type="spellEnd"/>
            <w:r>
              <w:rPr>
                <w:sz w:val="24"/>
                <w:szCs w:val="24"/>
              </w:rPr>
              <w:t xml:space="preserve"> И.А., </w:t>
            </w:r>
            <w:proofErr w:type="spellStart"/>
            <w:r>
              <w:rPr>
                <w:sz w:val="24"/>
                <w:szCs w:val="24"/>
              </w:rPr>
              <w:t>Позина</w:t>
            </w:r>
            <w:proofErr w:type="spellEnd"/>
            <w:r>
              <w:rPr>
                <w:sz w:val="24"/>
                <w:szCs w:val="24"/>
              </w:rPr>
              <w:t xml:space="preserve"> В.А.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Формирование элементарных математических представлений. Система работы в подготовительной группе детского сада. </w:t>
            </w:r>
            <w:proofErr w:type="spellStart"/>
            <w:r>
              <w:rPr>
                <w:sz w:val="24"/>
                <w:szCs w:val="24"/>
              </w:rPr>
              <w:t>Помораева</w:t>
            </w:r>
            <w:proofErr w:type="spellEnd"/>
            <w:r>
              <w:rPr>
                <w:sz w:val="24"/>
                <w:szCs w:val="24"/>
              </w:rPr>
              <w:t xml:space="preserve"> И.А., </w:t>
            </w:r>
            <w:proofErr w:type="spellStart"/>
            <w:r>
              <w:rPr>
                <w:sz w:val="24"/>
                <w:szCs w:val="24"/>
              </w:rPr>
              <w:t>Позина</w:t>
            </w:r>
            <w:proofErr w:type="spellEnd"/>
            <w:r>
              <w:rPr>
                <w:sz w:val="24"/>
                <w:szCs w:val="24"/>
              </w:rPr>
              <w:t xml:space="preserve"> В.А.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48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Развитие творческого мышления. Работаем по сказке. </w:t>
            </w:r>
            <w:proofErr w:type="spellStart"/>
            <w:r>
              <w:rPr>
                <w:sz w:val="24"/>
                <w:szCs w:val="24"/>
              </w:rPr>
              <w:t>Шиян</w:t>
            </w:r>
            <w:proofErr w:type="spellEnd"/>
            <w:r>
              <w:rPr>
                <w:sz w:val="24"/>
                <w:szCs w:val="24"/>
              </w:rPr>
              <w:t xml:space="preserve"> О.А. – </w:t>
            </w:r>
            <w:r>
              <w:rPr>
                <w:sz w:val="24"/>
                <w:szCs w:val="24"/>
              </w:rPr>
              <w:lastRenderedPageBreak/>
              <w:t>М.: Мозаика-Синтез, 2012.</w:t>
            </w:r>
          </w:p>
        </w:tc>
        <w:tc>
          <w:tcPr>
            <w:tcW w:w="850" w:type="dxa"/>
            <w:vAlign w:val="center"/>
          </w:tcPr>
          <w:p w:rsidR="009F72DF" w:rsidRPr="00697C6B" w:rsidRDefault="009F72DF" w:rsidP="009F72DF">
            <w:pPr>
              <w:jc w:val="center"/>
              <w:rPr>
                <w:sz w:val="24"/>
                <w:szCs w:val="24"/>
              </w:rPr>
            </w:pPr>
            <w:r>
              <w:rPr>
                <w:sz w:val="24"/>
                <w:szCs w:val="24"/>
              </w:rPr>
              <w:lastRenderedPageBreak/>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lastRenderedPageBreak/>
              <w:t>49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Информационно-коммуникационные технологии в дошкольном образовании. Комарова И.И., </w:t>
            </w:r>
            <w:proofErr w:type="spellStart"/>
            <w:r>
              <w:rPr>
                <w:sz w:val="24"/>
                <w:szCs w:val="24"/>
              </w:rPr>
              <w:t>Туликов</w:t>
            </w:r>
            <w:proofErr w:type="spellEnd"/>
            <w:r>
              <w:rPr>
                <w:sz w:val="24"/>
                <w:szCs w:val="24"/>
              </w:rPr>
              <w:t xml:space="preserve"> А.В. – М.: Мозаика-Синтез, 2013.</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Коммуникация. Развитие речи и общения детей в первой младшей группе детского сада. </w:t>
            </w:r>
            <w:proofErr w:type="spellStart"/>
            <w:r>
              <w:rPr>
                <w:sz w:val="24"/>
                <w:szCs w:val="24"/>
              </w:rPr>
              <w:t>Гербова</w:t>
            </w:r>
            <w:proofErr w:type="spellEnd"/>
            <w:r>
              <w:rPr>
                <w:sz w:val="24"/>
                <w:szCs w:val="24"/>
              </w:rPr>
              <w:t xml:space="preserve"> В.В.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4533D9">
              <w:rPr>
                <w:sz w:val="24"/>
                <w:szCs w:val="24"/>
              </w:rPr>
              <w:t xml:space="preserve">Коммуникация. Развитие речи и общения детей в </w:t>
            </w:r>
            <w:r>
              <w:rPr>
                <w:sz w:val="24"/>
                <w:szCs w:val="24"/>
              </w:rPr>
              <w:t>средней</w:t>
            </w:r>
            <w:r w:rsidRPr="004533D9">
              <w:rPr>
                <w:sz w:val="24"/>
                <w:szCs w:val="24"/>
              </w:rPr>
              <w:t xml:space="preserve"> группе детского сада. </w:t>
            </w:r>
            <w:proofErr w:type="spellStart"/>
            <w:r w:rsidRPr="004533D9">
              <w:rPr>
                <w:sz w:val="24"/>
                <w:szCs w:val="24"/>
              </w:rPr>
              <w:t>Гербова</w:t>
            </w:r>
            <w:proofErr w:type="spellEnd"/>
            <w:r w:rsidRPr="004533D9">
              <w:rPr>
                <w:sz w:val="24"/>
                <w:szCs w:val="24"/>
              </w:rPr>
              <w:t xml:space="preserve"> В.В.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4533D9">
              <w:rPr>
                <w:sz w:val="24"/>
                <w:szCs w:val="24"/>
              </w:rPr>
              <w:t xml:space="preserve">Коммуникация. Развитие речи и общения детей в </w:t>
            </w:r>
            <w:r>
              <w:rPr>
                <w:sz w:val="24"/>
                <w:szCs w:val="24"/>
              </w:rPr>
              <w:t>стар</w:t>
            </w:r>
            <w:r w:rsidRPr="004533D9">
              <w:rPr>
                <w:sz w:val="24"/>
                <w:szCs w:val="24"/>
              </w:rPr>
              <w:t xml:space="preserve">шей группе детского сада. </w:t>
            </w:r>
            <w:proofErr w:type="spellStart"/>
            <w:r w:rsidRPr="004533D9">
              <w:rPr>
                <w:sz w:val="24"/>
                <w:szCs w:val="24"/>
              </w:rPr>
              <w:t>Гербова</w:t>
            </w:r>
            <w:proofErr w:type="spellEnd"/>
            <w:r w:rsidRPr="004533D9">
              <w:rPr>
                <w:sz w:val="24"/>
                <w:szCs w:val="24"/>
              </w:rPr>
              <w:t xml:space="preserve"> В.В. – М.: Мозаика-Синтез, 2012.</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4533D9">
              <w:rPr>
                <w:sz w:val="24"/>
                <w:szCs w:val="24"/>
              </w:rPr>
              <w:t xml:space="preserve">Коммуникация. Развитие речи и общения детей в </w:t>
            </w:r>
            <w:r>
              <w:rPr>
                <w:sz w:val="24"/>
                <w:szCs w:val="24"/>
              </w:rPr>
              <w:t>подготовительной к школе</w:t>
            </w:r>
            <w:r w:rsidRPr="004533D9">
              <w:rPr>
                <w:sz w:val="24"/>
                <w:szCs w:val="24"/>
              </w:rPr>
              <w:t xml:space="preserve"> группе детского сада. </w:t>
            </w:r>
            <w:proofErr w:type="spellStart"/>
            <w:r w:rsidRPr="004533D9">
              <w:rPr>
                <w:sz w:val="24"/>
                <w:szCs w:val="24"/>
              </w:rPr>
              <w:t>Гербова</w:t>
            </w:r>
            <w:proofErr w:type="spellEnd"/>
            <w:r w:rsidRPr="004533D9">
              <w:rPr>
                <w:sz w:val="24"/>
                <w:szCs w:val="24"/>
              </w:rPr>
              <w:t xml:space="preserve"> В.В. – М.: Мозаика-Синтез, 201</w:t>
            </w:r>
            <w:r>
              <w:rPr>
                <w:sz w:val="24"/>
                <w:szCs w:val="24"/>
              </w:rPr>
              <w:t>3</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Социально-нравственное воспитание дошкольников. Методическое пособие. Буре Р.С.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предметным и социальным окружением. Средняя группа. </w:t>
            </w:r>
            <w:proofErr w:type="spellStart"/>
            <w:r>
              <w:rPr>
                <w:sz w:val="24"/>
                <w:szCs w:val="24"/>
              </w:rPr>
              <w:t>Дыбина</w:t>
            </w:r>
            <w:proofErr w:type="spellEnd"/>
            <w:r>
              <w:rPr>
                <w:sz w:val="24"/>
                <w:szCs w:val="24"/>
              </w:rPr>
              <w:t xml:space="preserve"> О.В. </w:t>
            </w:r>
            <w:r w:rsidRPr="004533D9">
              <w:rPr>
                <w:sz w:val="24"/>
                <w:szCs w:val="24"/>
              </w:rPr>
              <w:t>– М.: Мозаика-Синтез, 201</w:t>
            </w:r>
            <w:r>
              <w:rPr>
                <w:sz w:val="24"/>
                <w:szCs w:val="24"/>
              </w:rPr>
              <w:t>4</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предметным и социальным окружением. Система работы в средней группе детского сада. </w:t>
            </w:r>
            <w:proofErr w:type="spellStart"/>
            <w:r>
              <w:rPr>
                <w:sz w:val="24"/>
                <w:szCs w:val="24"/>
              </w:rPr>
              <w:t>Дыбина</w:t>
            </w:r>
            <w:proofErr w:type="spellEnd"/>
            <w:r>
              <w:rPr>
                <w:sz w:val="24"/>
                <w:szCs w:val="24"/>
              </w:rPr>
              <w:t xml:space="preserve"> О.В.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предметным и социальным окружением. Система работы в старшей группе детского сада. </w:t>
            </w:r>
            <w:proofErr w:type="spellStart"/>
            <w:r>
              <w:rPr>
                <w:sz w:val="24"/>
                <w:szCs w:val="24"/>
              </w:rPr>
              <w:t>Дыбина</w:t>
            </w:r>
            <w:proofErr w:type="spellEnd"/>
            <w:r>
              <w:rPr>
                <w:sz w:val="24"/>
                <w:szCs w:val="24"/>
              </w:rPr>
              <w:t xml:space="preserve"> О.В.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с предметным и социальным окружением. Система работы в подготовительной к школе группе детского сада. </w:t>
            </w:r>
            <w:proofErr w:type="spellStart"/>
            <w:r>
              <w:rPr>
                <w:sz w:val="24"/>
                <w:szCs w:val="24"/>
              </w:rPr>
              <w:t>Дыбина</w:t>
            </w:r>
            <w:proofErr w:type="spellEnd"/>
            <w:r>
              <w:rPr>
                <w:sz w:val="24"/>
                <w:szCs w:val="24"/>
              </w:rPr>
              <w:t xml:space="preserve"> О.В.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59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Этические беседы с детьми 4-7 лет: Нравственное воспитание в детском саду. Пособие для педагогов и методистов. Петрова В.И., </w:t>
            </w:r>
            <w:proofErr w:type="spellStart"/>
            <w:r>
              <w:rPr>
                <w:sz w:val="24"/>
                <w:szCs w:val="24"/>
              </w:rPr>
              <w:t>Стульник</w:t>
            </w:r>
            <w:proofErr w:type="spellEnd"/>
            <w:r>
              <w:rPr>
                <w:sz w:val="24"/>
                <w:szCs w:val="24"/>
              </w:rPr>
              <w:t xml:space="preserve"> Т.Д. </w:t>
            </w:r>
            <w:r w:rsidRPr="004533D9">
              <w:rPr>
                <w:sz w:val="24"/>
                <w:szCs w:val="24"/>
              </w:rPr>
              <w:t>– М.: Мозаика-Синтез, 201</w:t>
            </w:r>
            <w:r>
              <w:rPr>
                <w:sz w:val="24"/>
                <w:szCs w:val="24"/>
              </w:rPr>
              <w:t>3</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60</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Формирование основ безопасности у дошкольников. Пособие для педагогов дошкольных учреждений и родителей. Белая К.Ю. </w:t>
            </w:r>
            <w:r w:rsidRPr="004533D9">
              <w:rPr>
                <w:sz w:val="24"/>
                <w:szCs w:val="24"/>
              </w:rPr>
              <w:t>– М.: Мозаика-Синтез, 201</w:t>
            </w:r>
            <w:r>
              <w:rPr>
                <w:sz w:val="24"/>
                <w:szCs w:val="24"/>
              </w:rPr>
              <w:t>3</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61</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Ознакомление дошкольников с правилами дорожного движения: Для работы с детьми 3-7 лет. </w:t>
            </w:r>
            <w:r w:rsidRPr="004533D9">
              <w:rPr>
                <w:sz w:val="24"/>
                <w:szCs w:val="24"/>
              </w:rPr>
              <w:t>– М.: Мозаика-Синтез, 201</w:t>
            </w:r>
            <w:r>
              <w:rPr>
                <w:sz w:val="24"/>
                <w:szCs w:val="24"/>
              </w:rPr>
              <w:t>3</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62</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Художественное творчество. Система работы в подготовительной к школе группе детского сада.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RPr="00697C6B" w:rsidTr="009F72DF">
        <w:tc>
          <w:tcPr>
            <w:tcW w:w="709" w:type="dxa"/>
            <w:vAlign w:val="center"/>
          </w:tcPr>
          <w:p w:rsidR="009F72DF" w:rsidRPr="00697C6B" w:rsidRDefault="009F72DF" w:rsidP="009F72DF">
            <w:pPr>
              <w:jc w:val="center"/>
              <w:rPr>
                <w:sz w:val="24"/>
                <w:szCs w:val="24"/>
              </w:rPr>
            </w:pPr>
            <w:r>
              <w:rPr>
                <w:sz w:val="24"/>
                <w:szCs w:val="24"/>
              </w:rPr>
              <w:t>63</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Программа художественного воспитания, обучения и развития детей 2-7 лет «Цветные ладошки». Лыкова И.А. – М.: ИД «Цветной мир», 2011.</w:t>
            </w:r>
          </w:p>
        </w:tc>
        <w:tc>
          <w:tcPr>
            <w:tcW w:w="850" w:type="dxa"/>
            <w:vAlign w:val="center"/>
          </w:tcPr>
          <w:p w:rsidR="009F72DF" w:rsidRPr="00697C6B" w:rsidRDefault="009F72DF" w:rsidP="009F72DF">
            <w:pPr>
              <w:jc w:val="center"/>
              <w:rPr>
                <w:sz w:val="24"/>
                <w:szCs w:val="24"/>
              </w:rPr>
            </w:pPr>
            <w:r>
              <w:rPr>
                <w:sz w:val="24"/>
                <w:szCs w:val="24"/>
              </w:rPr>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t>64</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Изобразительная деятельность в детском саду. Ранний возраст (художественно-эстетическое развитие). Учебно-методическое пособие. Лыкова И.А. – М.: ИД «Цветной мир», 2014.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t>65</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946B5E">
              <w:rPr>
                <w:sz w:val="24"/>
                <w:szCs w:val="24"/>
              </w:rPr>
              <w:t xml:space="preserve">Изобразительная деятельность в детском саду. </w:t>
            </w:r>
            <w:r>
              <w:rPr>
                <w:sz w:val="24"/>
                <w:szCs w:val="24"/>
              </w:rPr>
              <w:t>Средняя группа.</w:t>
            </w:r>
            <w:r w:rsidRPr="00946B5E">
              <w:rPr>
                <w:sz w:val="24"/>
                <w:szCs w:val="24"/>
              </w:rPr>
              <w:t xml:space="preserve"> (</w:t>
            </w:r>
            <w:r>
              <w:rPr>
                <w:sz w:val="24"/>
                <w:szCs w:val="24"/>
              </w:rPr>
              <w:t>Образовательная область «Х</w:t>
            </w:r>
            <w:r w:rsidRPr="00946B5E">
              <w:rPr>
                <w:sz w:val="24"/>
                <w:szCs w:val="24"/>
              </w:rPr>
              <w:t>удожественно-эстетическое развитие</w:t>
            </w:r>
            <w:r>
              <w:rPr>
                <w:sz w:val="24"/>
                <w:szCs w:val="24"/>
              </w:rPr>
              <w:t>»</w:t>
            </w:r>
            <w:r w:rsidRPr="00946B5E">
              <w:rPr>
                <w:sz w:val="24"/>
                <w:szCs w:val="24"/>
              </w:rPr>
              <w:t>)</w:t>
            </w:r>
            <w:r>
              <w:rPr>
                <w:sz w:val="24"/>
                <w:szCs w:val="24"/>
              </w:rPr>
              <w:t>:</w:t>
            </w:r>
            <w:r w:rsidRPr="00946B5E">
              <w:rPr>
                <w:sz w:val="24"/>
                <w:szCs w:val="24"/>
              </w:rPr>
              <w:t xml:space="preserve"> </w:t>
            </w:r>
            <w:r>
              <w:rPr>
                <w:sz w:val="24"/>
                <w:szCs w:val="24"/>
              </w:rPr>
              <w:t>у</w:t>
            </w:r>
            <w:r w:rsidRPr="00946B5E">
              <w:rPr>
                <w:sz w:val="24"/>
                <w:szCs w:val="24"/>
              </w:rPr>
              <w:t>чебно-методическое пособие. Лыкова И.А. – М.: ИД «Цветной мир», 2014.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t>66</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164D40">
              <w:rPr>
                <w:sz w:val="24"/>
                <w:szCs w:val="24"/>
              </w:rPr>
              <w:t>Изобразительная деятельность в детском саду. С</w:t>
            </w:r>
            <w:r>
              <w:rPr>
                <w:sz w:val="24"/>
                <w:szCs w:val="24"/>
              </w:rPr>
              <w:t>тарша</w:t>
            </w:r>
            <w:r w:rsidRPr="00164D40">
              <w:rPr>
                <w:sz w:val="24"/>
                <w:szCs w:val="24"/>
              </w:rPr>
              <w:t xml:space="preserve">я группа. (Образовательная область «Художественно-эстетическое развитие»): учебно-методическое пособие. Лыкова И.А. – М.: ИД </w:t>
            </w:r>
            <w:r w:rsidRPr="00164D40">
              <w:rPr>
                <w:sz w:val="24"/>
                <w:szCs w:val="24"/>
              </w:rPr>
              <w:lastRenderedPageBreak/>
              <w:t>«Цветной мир», 2014.</w:t>
            </w:r>
          </w:p>
        </w:tc>
        <w:tc>
          <w:tcPr>
            <w:tcW w:w="850" w:type="dxa"/>
            <w:vAlign w:val="center"/>
          </w:tcPr>
          <w:p w:rsidR="009F72DF" w:rsidRDefault="009F72DF" w:rsidP="009F72DF">
            <w:pPr>
              <w:jc w:val="center"/>
            </w:pPr>
            <w:r w:rsidRPr="004203C0">
              <w:rPr>
                <w:sz w:val="24"/>
                <w:szCs w:val="24"/>
              </w:rPr>
              <w:lastRenderedPageBreak/>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lastRenderedPageBreak/>
              <w:t>67</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Default="009F72DF" w:rsidP="009F72DF">
            <w:r w:rsidRPr="00164D40">
              <w:rPr>
                <w:sz w:val="24"/>
                <w:szCs w:val="24"/>
              </w:rPr>
              <w:t xml:space="preserve">Изобразительная деятельность в детском саду. </w:t>
            </w:r>
            <w:r>
              <w:rPr>
                <w:sz w:val="24"/>
                <w:szCs w:val="24"/>
              </w:rPr>
              <w:t>Подготовительная к школе</w:t>
            </w:r>
            <w:r w:rsidRPr="00164D40">
              <w:rPr>
                <w:sz w:val="24"/>
                <w:szCs w:val="24"/>
              </w:rPr>
              <w:t xml:space="preserve"> группа. (Образовательная область «Художественно-эстетическое развитие»): учебно-методическое пособие. Лыкова И.А. – М.: ИД «Цветной мир», 201</w:t>
            </w:r>
            <w:r>
              <w:rPr>
                <w:sz w:val="24"/>
                <w:szCs w:val="24"/>
              </w:rPr>
              <w:t>3</w:t>
            </w:r>
            <w:r w:rsidRPr="00164D40">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t>68</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Семейный детский сад: алгоритм создания и особенности работы. Цапенко М.М., Волкова Т.В., </w:t>
            </w:r>
            <w:proofErr w:type="spellStart"/>
            <w:r>
              <w:rPr>
                <w:sz w:val="24"/>
                <w:szCs w:val="24"/>
              </w:rPr>
              <w:t>Червова</w:t>
            </w:r>
            <w:proofErr w:type="spellEnd"/>
            <w:r>
              <w:rPr>
                <w:sz w:val="24"/>
                <w:szCs w:val="24"/>
              </w:rPr>
              <w:t xml:space="preserve"> А.С. </w:t>
            </w:r>
            <w:r w:rsidRPr="004533D9">
              <w:rPr>
                <w:sz w:val="24"/>
                <w:szCs w:val="24"/>
              </w:rPr>
              <w:t>– М.: Мозаика-Синтез, 201</w:t>
            </w:r>
            <w:r>
              <w:rPr>
                <w:sz w:val="24"/>
                <w:szCs w:val="24"/>
              </w:rPr>
              <w:t>2</w:t>
            </w:r>
            <w:r w:rsidRPr="004533D9">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Pr="00697C6B" w:rsidRDefault="009F72DF" w:rsidP="009F72DF">
            <w:pPr>
              <w:jc w:val="center"/>
              <w:rPr>
                <w:sz w:val="24"/>
                <w:szCs w:val="24"/>
              </w:rPr>
            </w:pPr>
            <w:r>
              <w:rPr>
                <w:sz w:val="24"/>
                <w:szCs w:val="24"/>
              </w:rPr>
              <w:t>69</w:t>
            </w:r>
          </w:p>
        </w:tc>
        <w:tc>
          <w:tcPr>
            <w:tcW w:w="851" w:type="dxa"/>
            <w:vAlign w:val="center"/>
          </w:tcPr>
          <w:p w:rsidR="009F72DF" w:rsidRDefault="009F72DF" w:rsidP="009F72DF">
            <w:pPr>
              <w:jc w:val="center"/>
            </w:pPr>
            <w:r w:rsidRPr="00730259">
              <w:rPr>
                <w:sz w:val="24"/>
                <w:szCs w:val="24"/>
              </w:rPr>
              <w:t>230</w:t>
            </w:r>
          </w:p>
        </w:tc>
        <w:tc>
          <w:tcPr>
            <w:tcW w:w="7229" w:type="dxa"/>
          </w:tcPr>
          <w:p w:rsidR="009F72DF" w:rsidRPr="00697C6B" w:rsidRDefault="009F72DF" w:rsidP="009F72DF">
            <w:pPr>
              <w:rPr>
                <w:sz w:val="24"/>
                <w:szCs w:val="24"/>
              </w:rPr>
            </w:pPr>
            <w:r>
              <w:rPr>
                <w:sz w:val="24"/>
                <w:szCs w:val="24"/>
              </w:rPr>
              <w:t xml:space="preserve">Детская безопасность (Образовательная область «Безопасность»): учебно-методическое пособие для педагогов, практическое руководство для родителей. Шипунова В.А. </w:t>
            </w:r>
            <w:r w:rsidRPr="00164D40">
              <w:rPr>
                <w:sz w:val="24"/>
                <w:szCs w:val="24"/>
              </w:rPr>
              <w:t>– М.: ИД «Цветной мир», 201</w:t>
            </w:r>
            <w:r>
              <w:rPr>
                <w:sz w:val="24"/>
                <w:szCs w:val="24"/>
              </w:rPr>
              <w:t>3</w:t>
            </w:r>
            <w:r w:rsidRPr="00164D40">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70</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Азбука безопасного общения и поведения. Детская безопасность: учебно-методическое пособие для педагогов, практическое руководство для родителей. Лыкова И.А., Шипунова В.А. </w:t>
            </w:r>
            <w:r w:rsidRPr="00164D40">
              <w:rPr>
                <w:sz w:val="24"/>
                <w:szCs w:val="24"/>
              </w:rPr>
              <w:t>– М.: ИД «Цветной мир», 201</w:t>
            </w:r>
            <w:r>
              <w:rPr>
                <w:sz w:val="24"/>
                <w:szCs w:val="24"/>
              </w:rPr>
              <w:t>3</w:t>
            </w:r>
            <w:r w:rsidRPr="00164D40">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71</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Огонь – друг, огонь - враг. Детская безопасность: учебно-методическое пособие для педагогов, практическое руководство для родителей. Лыкова И.А., Шипунова В.А. </w:t>
            </w:r>
            <w:r w:rsidRPr="00164D40">
              <w:rPr>
                <w:sz w:val="24"/>
                <w:szCs w:val="24"/>
              </w:rPr>
              <w:t>– М.: ИД «Цветной мир», 201</w:t>
            </w:r>
            <w:r>
              <w:rPr>
                <w:sz w:val="24"/>
                <w:szCs w:val="24"/>
              </w:rPr>
              <w:t>3</w:t>
            </w:r>
            <w:r w:rsidRPr="00164D40">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72</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Физическая культура в дошкольном детстве: пособие для инструкторов физкультуры и воспитателей, работающих с детьми 3-4 лет. </w:t>
            </w:r>
            <w:proofErr w:type="spellStart"/>
            <w:r>
              <w:rPr>
                <w:sz w:val="24"/>
                <w:szCs w:val="24"/>
              </w:rPr>
              <w:t>Полтавцева</w:t>
            </w:r>
            <w:proofErr w:type="spellEnd"/>
            <w:r>
              <w:rPr>
                <w:sz w:val="24"/>
                <w:szCs w:val="24"/>
              </w:rPr>
              <w:t xml:space="preserve"> Н.В., </w:t>
            </w:r>
            <w:proofErr w:type="spellStart"/>
            <w:r>
              <w:rPr>
                <w:sz w:val="24"/>
                <w:szCs w:val="24"/>
              </w:rPr>
              <w:t>Гордова</w:t>
            </w:r>
            <w:proofErr w:type="spellEnd"/>
            <w:r>
              <w:rPr>
                <w:sz w:val="24"/>
                <w:szCs w:val="24"/>
              </w:rPr>
              <w:t xml:space="preserve"> Н.А. – М.: Просвещение, 2007.</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73</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345DF2">
              <w:rPr>
                <w:sz w:val="24"/>
                <w:szCs w:val="24"/>
              </w:rPr>
              <w:t xml:space="preserve">Физическая культура в дошкольном детстве: пособие для инструкторов физкультуры и воспитателей, работающих с детьми </w:t>
            </w:r>
            <w:r>
              <w:rPr>
                <w:sz w:val="24"/>
                <w:szCs w:val="24"/>
              </w:rPr>
              <w:t>4</w:t>
            </w:r>
            <w:r w:rsidRPr="00345DF2">
              <w:rPr>
                <w:sz w:val="24"/>
                <w:szCs w:val="24"/>
              </w:rPr>
              <w:t>-</w:t>
            </w:r>
            <w:r>
              <w:rPr>
                <w:sz w:val="24"/>
                <w:szCs w:val="24"/>
              </w:rPr>
              <w:t>5</w:t>
            </w:r>
            <w:r w:rsidRPr="00345DF2">
              <w:rPr>
                <w:sz w:val="24"/>
                <w:szCs w:val="24"/>
              </w:rPr>
              <w:t xml:space="preserve"> лет. </w:t>
            </w:r>
            <w:proofErr w:type="spellStart"/>
            <w:r w:rsidRPr="00345DF2">
              <w:rPr>
                <w:sz w:val="24"/>
                <w:szCs w:val="24"/>
              </w:rPr>
              <w:t>Полтавцева</w:t>
            </w:r>
            <w:proofErr w:type="spellEnd"/>
            <w:r w:rsidRPr="00345DF2">
              <w:rPr>
                <w:sz w:val="24"/>
                <w:szCs w:val="24"/>
              </w:rPr>
              <w:t xml:space="preserve"> Н.В.</w:t>
            </w:r>
            <w:r>
              <w:rPr>
                <w:sz w:val="24"/>
                <w:szCs w:val="24"/>
              </w:rPr>
              <w:t xml:space="preserve">, </w:t>
            </w:r>
            <w:proofErr w:type="spellStart"/>
            <w:r>
              <w:rPr>
                <w:sz w:val="24"/>
                <w:szCs w:val="24"/>
              </w:rPr>
              <w:t>Гордова</w:t>
            </w:r>
            <w:proofErr w:type="spellEnd"/>
            <w:r>
              <w:rPr>
                <w:sz w:val="24"/>
                <w:szCs w:val="24"/>
              </w:rPr>
              <w:t xml:space="preserve"> Н.А.</w:t>
            </w:r>
            <w:r w:rsidRPr="00345DF2">
              <w:rPr>
                <w:sz w:val="24"/>
                <w:szCs w:val="24"/>
              </w:rPr>
              <w:t xml:space="preserve"> – М.: Просвещение, 200</w:t>
            </w:r>
            <w:r>
              <w:rPr>
                <w:sz w:val="24"/>
                <w:szCs w:val="24"/>
              </w:rPr>
              <w:t>4</w:t>
            </w:r>
            <w:r w:rsidRPr="00345DF2">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74</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345DF2">
              <w:rPr>
                <w:sz w:val="24"/>
                <w:szCs w:val="24"/>
              </w:rPr>
              <w:t xml:space="preserve">Физическая культура в дошкольном детстве: пособие для инструкторов физкультуры и воспитателей, работающих с детьми </w:t>
            </w:r>
            <w:r>
              <w:rPr>
                <w:sz w:val="24"/>
                <w:szCs w:val="24"/>
              </w:rPr>
              <w:t>5</w:t>
            </w:r>
            <w:r w:rsidRPr="00345DF2">
              <w:rPr>
                <w:sz w:val="24"/>
                <w:szCs w:val="24"/>
              </w:rPr>
              <w:t>-</w:t>
            </w:r>
            <w:r>
              <w:rPr>
                <w:sz w:val="24"/>
                <w:szCs w:val="24"/>
              </w:rPr>
              <w:t>6</w:t>
            </w:r>
            <w:r w:rsidRPr="00345DF2">
              <w:rPr>
                <w:sz w:val="24"/>
                <w:szCs w:val="24"/>
              </w:rPr>
              <w:t xml:space="preserve"> лет. </w:t>
            </w:r>
            <w:proofErr w:type="spellStart"/>
            <w:r w:rsidRPr="00345DF2">
              <w:rPr>
                <w:sz w:val="24"/>
                <w:szCs w:val="24"/>
              </w:rPr>
              <w:t>Полтавцева</w:t>
            </w:r>
            <w:proofErr w:type="spellEnd"/>
            <w:r w:rsidRPr="00345DF2">
              <w:rPr>
                <w:sz w:val="24"/>
                <w:szCs w:val="24"/>
              </w:rPr>
              <w:t xml:space="preserve"> Н.В.</w:t>
            </w:r>
            <w:r>
              <w:rPr>
                <w:sz w:val="24"/>
                <w:szCs w:val="24"/>
              </w:rPr>
              <w:t xml:space="preserve">, </w:t>
            </w:r>
            <w:proofErr w:type="spellStart"/>
            <w:r>
              <w:rPr>
                <w:sz w:val="24"/>
                <w:szCs w:val="24"/>
              </w:rPr>
              <w:t>Гордова</w:t>
            </w:r>
            <w:proofErr w:type="spellEnd"/>
            <w:r>
              <w:rPr>
                <w:sz w:val="24"/>
                <w:szCs w:val="24"/>
              </w:rPr>
              <w:t xml:space="preserve"> Н.А.</w:t>
            </w:r>
            <w:r w:rsidRPr="00345DF2">
              <w:rPr>
                <w:sz w:val="24"/>
                <w:szCs w:val="24"/>
              </w:rPr>
              <w:t xml:space="preserve"> – М.: Просвещение, 2007.</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75</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345DF2">
              <w:rPr>
                <w:sz w:val="24"/>
                <w:szCs w:val="24"/>
              </w:rPr>
              <w:t xml:space="preserve">Физическая культура в дошкольном детстве: пособие для инструкторов физкультуры и воспитателей, работающих с детьми </w:t>
            </w:r>
            <w:r>
              <w:rPr>
                <w:sz w:val="24"/>
                <w:szCs w:val="24"/>
              </w:rPr>
              <w:t>седьмого года жизни</w:t>
            </w:r>
            <w:r w:rsidRPr="00345DF2">
              <w:rPr>
                <w:sz w:val="24"/>
                <w:szCs w:val="24"/>
              </w:rPr>
              <w:t xml:space="preserve">. </w:t>
            </w:r>
            <w:proofErr w:type="spellStart"/>
            <w:r w:rsidRPr="00345DF2">
              <w:rPr>
                <w:sz w:val="24"/>
                <w:szCs w:val="24"/>
              </w:rPr>
              <w:t>Полтавцева</w:t>
            </w:r>
            <w:proofErr w:type="spellEnd"/>
            <w:r w:rsidRPr="00345DF2">
              <w:rPr>
                <w:sz w:val="24"/>
                <w:szCs w:val="24"/>
              </w:rPr>
              <w:t xml:space="preserve"> Н.В.</w:t>
            </w:r>
            <w:r>
              <w:rPr>
                <w:sz w:val="24"/>
                <w:szCs w:val="24"/>
              </w:rPr>
              <w:t xml:space="preserve">, </w:t>
            </w:r>
            <w:proofErr w:type="spellStart"/>
            <w:r>
              <w:rPr>
                <w:sz w:val="24"/>
                <w:szCs w:val="24"/>
              </w:rPr>
              <w:t>Гордова</w:t>
            </w:r>
            <w:proofErr w:type="spellEnd"/>
            <w:r>
              <w:rPr>
                <w:sz w:val="24"/>
                <w:szCs w:val="24"/>
              </w:rPr>
              <w:t xml:space="preserve"> Н.А.</w:t>
            </w:r>
            <w:r w:rsidRPr="00345DF2">
              <w:rPr>
                <w:sz w:val="24"/>
                <w:szCs w:val="24"/>
              </w:rPr>
              <w:t xml:space="preserve"> – М.: Просвещение, 200</w:t>
            </w:r>
            <w:r>
              <w:rPr>
                <w:sz w:val="24"/>
                <w:szCs w:val="24"/>
              </w:rPr>
              <w:t>6</w:t>
            </w:r>
            <w:r w:rsidRPr="00345DF2">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76</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Планирование образовательной деятельности с дошкольниками в режиме дня. Первая младшая группа. Методическое пособие. Тимофеева Л.Л., </w:t>
            </w:r>
            <w:proofErr w:type="spellStart"/>
            <w:r>
              <w:rPr>
                <w:sz w:val="24"/>
                <w:szCs w:val="24"/>
              </w:rPr>
              <w:t>Корнеичева</w:t>
            </w:r>
            <w:proofErr w:type="spellEnd"/>
            <w:r>
              <w:rPr>
                <w:sz w:val="24"/>
                <w:szCs w:val="24"/>
              </w:rPr>
              <w:t xml:space="preserve"> Е.Е., Грачева Н.И. – М.: Центр педагогического образования, 2012.</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77</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CB4283">
              <w:rPr>
                <w:sz w:val="24"/>
                <w:szCs w:val="24"/>
              </w:rPr>
              <w:t xml:space="preserve">Планирование образовательной деятельности с дошкольниками в режиме дня. </w:t>
            </w:r>
            <w:r>
              <w:rPr>
                <w:sz w:val="24"/>
                <w:szCs w:val="24"/>
              </w:rPr>
              <w:t>Средня</w:t>
            </w:r>
            <w:r w:rsidRPr="00CB4283">
              <w:rPr>
                <w:sz w:val="24"/>
                <w:szCs w:val="24"/>
              </w:rPr>
              <w:t xml:space="preserve">я группа. Методическое пособие. </w:t>
            </w:r>
            <w:proofErr w:type="spellStart"/>
            <w:r w:rsidRPr="00CB4283">
              <w:rPr>
                <w:sz w:val="24"/>
                <w:szCs w:val="24"/>
              </w:rPr>
              <w:t>Корнеичева</w:t>
            </w:r>
            <w:proofErr w:type="spellEnd"/>
            <w:r w:rsidRPr="00CB4283">
              <w:rPr>
                <w:sz w:val="24"/>
                <w:szCs w:val="24"/>
              </w:rPr>
              <w:t xml:space="preserve"> Е.Е., Грачева Н.И. – М.: Центр педагогического образования, 201</w:t>
            </w:r>
            <w:r>
              <w:rPr>
                <w:sz w:val="24"/>
                <w:szCs w:val="24"/>
              </w:rPr>
              <w:t>3</w:t>
            </w:r>
            <w:r w:rsidRPr="00CB4283">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78</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CB4283">
              <w:rPr>
                <w:sz w:val="24"/>
                <w:szCs w:val="24"/>
              </w:rPr>
              <w:t xml:space="preserve">Планирование образовательной деятельности с дошкольниками в режиме дня. </w:t>
            </w:r>
            <w:r>
              <w:rPr>
                <w:sz w:val="24"/>
                <w:szCs w:val="24"/>
              </w:rPr>
              <w:t>Стар</w:t>
            </w:r>
            <w:r w:rsidRPr="00CB4283">
              <w:rPr>
                <w:sz w:val="24"/>
                <w:szCs w:val="24"/>
              </w:rPr>
              <w:t xml:space="preserve">шая группа. Методическое пособие. Тимофеева Л.Л., </w:t>
            </w:r>
            <w:proofErr w:type="spellStart"/>
            <w:r w:rsidRPr="00CB4283">
              <w:rPr>
                <w:sz w:val="24"/>
                <w:szCs w:val="24"/>
              </w:rPr>
              <w:t>Корнеичева</w:t>
            </w:r>
            <w:proofErr w:type="spellEnd"/>
            <w:r w:rsidRPr="00CB4283">
              <w:rPr>
                <w:sz w:val="24"/>
                <w:szCs w:val="24"/>
              </w:rPr>
              <w:t xml:space="preserve"> Е.Е., Грачева Н.И. – М.: Центр педагогического образования, 201</w:t>
            </w:r>
            <w:r>
              <w:rPr>
                <w:sz w:val="24"/>
                <w:szCs w:val="24"/>
              </w:rPr>
              <w:t>3</w:t>
            </w:r>
            <w:r w:rsidRPr="00CB4283">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79</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CB4283">
              <w:rPr>
                <w:sz w:val="24"/>
                <w:szCs w:val="24"/>
              </w:rPr>
              <w:t xml:space="preserve">Планирование образовательной деятельности с дошкольниками в режиме дня. </w:t>
            </w:r>
            <w:r>
              <w:rPr>
                <w:sz w:val="24"/>
                <w:szCs w:val="24"/>
              </w:rPr>
              <w:t>Подготовительная к школе</w:t>
            </w:r>
            <w:r w:rsidRPr="00CB4283">
              <w:rPr>
                <w:sz w:val="24"/>
                <w:szCs w:val="24"/>
              </w:rPr>
              <w:t xml:space="preserve"> группа. Методическое пособие. </w:t>
            </w:r>
            <w:proofErr w:type="spellStart"/>
            <w:r w:rsidRPr="00CB4283">
              <w:rPr>
                <w:sz w:val="24"/>
                <w:szCs w:val="24"/>
              </w:rPr>
              <w:t>Корнеичева</w:t>
            </w:r>
            <w:proofErr w:type="spellEnd"/>
            <w:r w:rsidRPr="00CB4283">
              <w:rPr>
                <w:sz w:val="24"/>
                <w:szCs w:val="24"/>
              </w:rPr>
              <w:t xml:space="preserve"> Е.Е., Грачева Н.И. – М.: Центр педагогического образования, 201</w:t>
            </w:r>
            <w:r>
              <w:rPr>
                <w:sz w:val="24"/>
                <w:szCs w:val="24"/>
              </w:rPr>
              <w:t>3</w:t>
            </w:r>
            <w:r w:rsidRPr="00CB4283">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80</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Организация деятельности детей на прогулке. Средняя группа/авт.-</w:t>
            </w:r>
            <w:r>
              <w:rPr>
                <w:sz w:val="24"/>
                <w:szCs w:val="24"/>
              </w:rPr>
              <w:lastRenderedPageBreak/>
              <w:t>сост. Т.Г. Кобзева, И.А. Холодова, Г.С. Александрова. – Волгоград: Учитель, 2013.</w:t>
            </w:r>
          </w:p>
        </w:tc>
        <w:tc>
          <w:tcPr>
            <w:tcW w:w="850" w:type="dxa"/>
            <w:vAlign w:val="center"/>
          </w:tcPr>
          <w:p w:rsidR="009F72DF" w:rsidRDefault="009F72DF" w:rsidP="009F72DF">
            <w:pPr>
              <w:jc w:val="center"/>
            </w:pPr>
            <w:r w:rsidRPr="004203C0">
              <w:rPr>
                <w:sz w:val="24"/>
                <w:szCs w:val="24"/>
              </w:rPr>
              <w:lastRenderedPageBreak/>
              <w:t>1</w:t>
            </w:r>
          </w:p>
        </w:tc>
      </w:tr>
      <w:tr w:rsidR="009F72DF" w:rsidTr="009F72DF">
        <w:tc>
          <w:tcPr>
            <w:tcW w:w="709" w:type="dxa"/>
            <w:vAlign w:val="center"/>
          </w:tcPr>
          <w:p w:rsidR="009F72DF" w:rsidRDefault="009F72DF" w:rsidP="009F72DF">
            <w:pPr>
              <w:jc w:val="center"/>
              <w:rPr>
                <w:sz w:val="24"/>
                <w:szCs w:val="24"/>
              </w:rPr>
            </w:pPr>
            <w:r>
              <w:rPr>
                <w:sz w:val="24"/>
                <w:szCs w:val="24"/>
              </w:rPr>
              <w:lastRenderedPageBreak/>
              <w:t>81</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E25DA3">
              <w:rPr>
                <w:sz w:val="24"/>
                <w:szCs w:val="24"/>
              </w:rPr>
              <w:t xml:space="preserve">Организация деятельности детей на прогулке. </w:t>
            </w:r>
            <w:r>
              <w:rPr>
                <w:sz w:val="24"/>
                <w:szCs w:val="24"/>
              </w:rPr>
              <w:t>Старшая</w:t>
            </w:r>
            <w:r w:rsidRPr="00E25DA3">
              <w:rPr>
                <w:sz w:val="24"/>
                <w:szCs w:val="24"/>
              </w:rPr>
              <w:t xml:space="preserve"> группа/авт.-сост. Т.Г. Кобзева, И.А. Холодова, Г.С. Александрова. – Волгоград: Учитель, 2013.</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82</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sidRPr="00E25DA3">
              <w:rPr>
                <w:sz w:val="24"/>
                <w:szCs w:val="24"/>
              </w:rPr>
              <w:t xml:space="preserve">Организация деятельности детей на прогулке. </w:t>
            </w:r>
            <w:r>
              <w:rPr>
                <w:sz w:val="24"/>
                <w:szCs w:val="24"/>
              </w:rPr>
              <w:t>Подготовительная</w:t>
            </w:r>
            <w:r w:rsidRPr="00E25DA3">
              <w:rPr>
                <w:sz w:val="24"/>
                <w:szCs w:val="24"/>
              </w:rPr>
              <w:t xml:space="preserve"> группа/авт.-сост. Т.Г. Кобзева, И.А. Холодова, Г.С. Александрова. – Волгоград: Учитель, 2013.</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83</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Обучение плаванию в детском саду: Кн. для воспитателей дет. сада и родителей/ Т.И.Осокина, Е.А. Тимофеева, Т.Л. </w:t>
            </w:r>
            <w:proofErr w:type="spellStart"/>
            <w:r>
              <w:rPr>
                <w:sz w:val="24"/>
                <w:szCs w:val="24"/>
              </w:rPr>
              <w:t>Богина</w:t>
            </w:r>
            <w:proofErr w:type="spellEnd"/>
            <w:r>
              <w:rPr>
                <w:sz w:val="24"/>
                <w:szCs w:val="24"/>
              </w:rPr>
              <w:t>. – М.: Просвещение, 1991.</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84</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Программа творческо-эстетического развития дошкольников. </w:t>
            </w:r>
            <w:proofErr w:type="spellStart"/>
            <w:r>
              <w:rPr>
                <w:sz w:val="24"/>
                <w:szCs w:val="24"/>
              </w:rPr>
              <w:t>Варкки</w:t>
            </w:r>
            <w:proofErr w:type="spellEnd"/>
            <w:r>
              <w:rPr>
                <w:sz w:val="24"/>
                <w:szCs w:val="24"/>
              </w:rPr>
              <w:t xml:space="preserve"> Н.А., Калинина Р.Р. – СПб.: Издательство «Речь», 2002.</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85</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Гармония развития: Интегрированная программа интеллектуального, художественного и творческого развития личности дошкольника. Воробьева Д.И. – СПб.: «Детство-пресс», 2003.</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86</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Родительское собрание в детском саду. Методика проведения. </w:t>
            </w:r>
            <w:proofErr w:type="spellStart"/>
            <w:r>
              <w:rPr>
                <w:sz w:val="24"/>
                <w:szCs w:val="24"/>
              </w:rPr>
              <w:t>Метенова</w:t>
            </w:r>
            <w:proofErr w:type="spellEnd"/>
            <w:r>
              <w:rPr>
                <w:sz w:val="24"/>
                <w:szCs w:val="24"/>
              </w:rPr>
              <w:t xml:space="preserve"> Н.М. – Ярославль: </w:t>
            </w:r>
            <w:proofErr w:type="spellStart"/>
            <w:r>
              <w:rPr>
                <w:sz w:val="24"/>
                <w:szCs w:val="24"/>
              </w:rPr>
              <w:t>ЯрПК</w:t>
            </w:r>
            <w:proofErr w:type="spellEnd"/>
            <w:r>
              <w:rPr>
                <w:sz w:val="24"/>
                <w:szCs w:val="24"/>
              </w:rPr>
              <w:t>, 2000.</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87</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Родительское собрание. Методика проведения и практические материалы. </w:t>
            </w:r>
            <w:proofErr w:type="spellStart"/>
            <w:r>
              <w:rPr>
                <w:sz w:val="24"/>
                <w:szCs w:val="24"/>
              </w:rPr>
              <w:t>Метенова</w:t>
            </w:r>
            <w:proofErr w:type="spellEnd"/>
            <w:r>
              <w:rPr>
                <w:sz w:val="24"/>
                <w:szCs w:val="24"/>
              </w:rPr>
              <w:t xml:space="preserve"> Н.М. – Ярославль: </w:t>
            </w:r>
            <w:proofErr w:type="spellStart"/>
            <w:r>
              <w:rPr>
                <w:sz w:val="24"/>
                <w:szCs w:val="24"/>
              </w:rPr>
              <w:t>ЯрПК</w:t>
            </w:r>
            <w:proofErr w:type="spellEnd"/>
            <w:r>
              <w:rPr>
                <w:sz w:val="24"/>
                <w:szCs w:val="24"/>
              </w:rPr>
              <w:t>, 1999.</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88</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Педсовет: «Нравственное воспитание». </w:t>
            </w:r>
            <w:proofErr w:type="spellStart"/>
            <w:r>
              <w:rPr>
                <w:sz w:val="24"/>
                <w:szCs w:val="24"/>
              </w:rPr>
              <w:t>Метенова</w:t>
            </w:r>
            <w:proofErr w:type="spellEnd"/>
            <w:r>
              <w:rPr>
                <w:sz w:val="24"/>
                <w:szCs w:val="24"/>
              </w:rPr>
              <w:t xml:space="preserve"> Н.М. – Ярославль: </w:t>
            </w:r>
            <w:proofErr w:type="spellStart"/>
            <w:r>
              <w:rPr>
                <w:sz w:val="24"/>
                <w:szCs w:val="24"/>
              </w:rPr>
              <w:t>ЯрПК</w:t>
            </w:r>
            <w:proofErr w:type="spellEnd"/>
            <w:r>
              <w:rPr>
                <w:sz w:val="24"/>
                <w:szCs w:val="24"/>
              </w:rPr>
              <w:t>, 1999.</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89</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Pr>
                <w:sz w:val="24"/>
                <w:szCs w:val="24"/>
              </w:rPr>
              <w:t xml:space="preserve">Уроки вежливости. </w:t>
            </w:r>
            <w:proofErr w:type="spellStart"/>
            <w:r w:rsidRPr="00597842">
              <w:rPr>
                <w:sz w:val="24"/>
                <w:szCs w:val="24"/>
              </w:rPr>
              <w:t>Метенова</w:t>
            </w:r>
            <w:proofErr w:type="spellEnd"/>
            <w:r w:rsidRPr="00597842">
              <w:rPr>
                <w:sz w:val="24"/>
                <w:szCs w:val="24"/>
              </w:rPr>
              <w:t xml:space="preserve"> Н.М. – Ярославль: </w:t>
            </w:r>
            <w:proofErr w:type="spellStart"/>
            <w:r w:rsidRPr="00597842">
              <w:rPr>
                <w:sz w:val="24"/>
                <w:szCs w:val="24"/>
              </w:rPr>
              <w:t>ЯрПК</w:t>
            </w:r>
            <w:proofErr w:type="spellEnd"/>
            <w:r w:rsidRPr="00597842">
              <w:rPr>
                <w:sz w:val="24"/>
                <w:szCs w:val="24"/>
              </w:rPr>
              <w:t xml:space="preserve">, </w:t>
            </w:r>
            <w:r>
              <w:rPr>
                <w:sz w:val="24"/>
                <w:szCs w:val="24"/>
              </w:rPr>
              <w:t>2000</w:t>
            </w:r>
            <w:r w:rsidRPr="00597842">
              <w:rPr>
                <w:sz w:val="24"/>
                <w:szCs w:val="24"/>
              </w:rPr>
              <w:t>.</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90</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r>
              <w:rPr>
                <w:sz w:val="24"/>
                <w:szCs w:val="24"/>
              </w:rPr>
              <w:t xml:space="preserve">Взрослым о детях. </w:t>
            </w:r>
            <w:proofErr w:type="spellStart"/>
            <w:r w:rsidRPr="00597842">
              <w:rPr>
                <w:sz w:val="24"/>
                <w:szCs w:val="24"/>
              </w:rPr>
              <w:t>Метенова</w:t>
            </w:r>
            <w:proofErr w:type="spellEnd"/>
            <w:r w:rsidRPr="00597842">
              <w:rPr>
                <w:sz w:val="24"/>
                <w:szCs w:val="24"/>
              </w:rPr>
              <w:t xml:space="preserve"> Н.М. – Ярославль: </w:t>
            </w:r>
            <w:proofErr w:type="spellStart"/>
            <w:r w:rsidRPr="00597842">
              <w:rPr>
                <w:sz w:val="24"/>
                <w:szCs w:val="24"/>
              </w:rPr>
              <w:t>ЯрПК</w:t>
            </w:r>
            <w:proofErr w:type="spellEnd"/>
            <w:r w:rsidRPr="00597842">
              <w:rPr>
                <w:sz w:val="24"/>
                <w:szCs w:val="24"/>
              </w:rPr>
              <w:t>, 1999.</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91</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Организация воспитательной и оздоровительной работы в ДОУ/</w:t>
            </w:r>
            <w:proofErr w:type="spellStart"/>
            <w:r>
              <w:rPr>
                <w:sz w:val="24"/>
                <w:szCs w:val="24"/>
              </w:rPr>
              <w:t>Колл.авт</w:t>
            </w:r>
            <w:proofErr w:type="spellEnd"/>
            <w:r>
              <w:rPr>
                <w:sz w:val="24"/>
                <w:szCs w:val="24"/>
              </w:rPr>
              <w:t>. – М.: ТЦ Сфера, 2006.</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92</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Воспитательная система ДОУ. Волкова В.А., Соколова Н.Б. – М.: ТЦ Сфера, 2007.</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93</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Работа с родителями в детском саду: </w:t>
            </w:r>
            <w:proofErr w:type="spellStart"/>
            <w:r>
              <w:rPr>
                <w:sz w:val="24"/>
                <w:szCs w:val="24"/>
              </w:rPr>
              <w:t>Этнопедагогический</w:t>
            </w:r>
            <w:proofErr w:type="spellEnd"/>
            <w:r>
              <w:rPr>
                <w:sz w:val="24"/>
                <w:szCs w:val="24"/>
              </w:rPr>
              <w:t xml:space="preserve"> подход. Давыдова О.И., </w:t>
            </w:r>
            <w:proofErr w:type="spellStart"/>
            <w:r>
              <w:rPr>
                <w:sz w:val="24"/>
                <w:szCs w:val="24"/>
              </w:rPr>
              <w:t>Богославец</w:t>
            </w:r>
            <w:proofErr w:type="spellEnd"/>
            <w:r>
              <w:rPr>
                <w:sz w:val="24"/>
                <w:szCs w:val="24"/>
              </w:rPr>
              <w:t xml:space="preserve"> Л.Г., Майер А.А. – М.: ТЦ Сфера, 2006.</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94</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Адаптационные группы в ДОУ: Методическое пособие. Давыдова О.И., Майер А.А. – М.: ТЦ Сфера, 2006.</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95</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Преемственные связи ДОУ, школы и родителей будущих первоклассников: Методическое пособие/ Е.П. </w:t>
            </w:r>
            <w:proofErr w:type="spellStart"/>
            <w:r>
              <w:rPr>
                <w:sz w:val="24"/>
                <w:szCs w:val="24"/>
              </w:rPr>
              <w:t>Арнаутова</w:t>
            </w:r>
            <w:proofErr w:type="spellEnd"/>
            <w:r>
              <w:rPr>
                <w:sz w:val="24"/>
                <w:szCs w:val="24"/>
              </w:rPr>
              <w:t>, Г.Г. , Л.А. Ермакова. – М.: ТЦ Сфера, 2006.</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96</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Работа старшего воспитателя ДОУ с педагогами. Волобуева Л.М. – М.: ТЦ Сфера, 2005.</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97</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Руководство ДОУ: Контрольно-диагностическая функция. Белая К.Ю. – М.: ТЦ Сфера, 2004.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98</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Годовое планирование в ДОУ: Трудности, ошибки, пути преодоления. Казакова И.Н. – М.: ТЦ Сфера, 2005.</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99</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Инновационная деятельность в ДОУ: Методическое пособие. Белая К.Ю. – М.: ТЦ Сфера, 2004.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100</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Педагогический совет в дошкольном образовательном учреждении: Подготовка и проведение. Белая К.Ю. – М.: ТЦ Сфера, 2010.</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101</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Контрольно-аналитическая деятельность руководителя дошкольного образовательного учреждения. Хабибуллина Р.Ш. – СПб.: Детство-пресс, 2009.</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lastRenderedPageBreak/>
              <w:t>102</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Социокультурное наследие Уральского региона как ресурс развития инновационного образовательного пространства: материалы региональной научно-практической конференции. Отв.редактор Ибрагимова К.А. – Нижний Тагил: МИМЦ, 2010.</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103</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Формирование культуры безопасного поведения детей дошкольного возраста. Сборник материалов из опыта работы дошкольных образовательных учреждений города Нижний Тагил//Сост. </w:t>
            </w:r>
            <w:proofErr w:type="spellStart"/>
            <w:r>
              <w:rPr>
                <w:sz w:val="24"/>
                <w:szCs w:val="24"/>
              </w:rPr>
              <w:t>Новоселва</w:t>
            </w:r>
            <w:proofErr w:type="spellEnd"/>
            <w:r>
              <w:rPr>
                <w:sz w:val="24"/>
                <w:szCs w:val="24"/>
              </w:rPr>
              <w:t xml:space="preserve"> Н.А., Корнева Е.П., Басова Т.В., Ибрагимова К.А. - – Нижний Тагил: МИМЦ, 2008.</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104</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Интерактивные методы в организации педагогических советов в ДОУ (методика организации, сценарии, притчи, </w:t>
            </w:r>
            <w:proofErr w:type="spellStart"/>
            <w:r>
              <w:rPr>
                <w:sz w:val="24"/>
                <w:szCs w:val="24"/>
              </w:rPr>
              <w:t>аффирмации</w:t>
            </w:r>
            <w:proofErr w:type="spellEnd"/>
            <w:r>
              <w:rPr>
                <w:sz w:val="24"/>
                <w:szCs w:val="24"/>
              </w:rPr>
              <w:t>). – СПб.: Детство-пресс, 2008.</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105</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Современные педагогические технологии в ДОУ: учебно-методическое пособие. – СПб.: Детство-пресс, 2012.</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106</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Организация методической работы старшего воспитателя с педагогическим коллективом ДОУ. Копытова Н.Н. – СПб.: Детство-пресс, 2009. – СПб.: Детство-пресс, 2008.</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107</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Совершенствование методической работы с педагогическими кадрами ДОУ. Веселова Т.Б. – СПб.: Детство-пресс, 2012.</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108</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Детский сад – семья: аспекты взаимодействия. Практическое пособие для методистов, воспитателей и родителей./ Авт.-сост. Глебова С.В. – Воронеж: ЧП </w:t>
            </w:r>
            <w:proofErr w:type="spellStart"/>
            <w:r>
              <w:rPr>
                <w:sz w:val="24"/>
                <w:szCs w:val="24"/>
              </w:rPr>
              <w:t>Лакоценин</w:t>
            </w:r>
            <w:proofErr w:type="spellEnd"/>
            <w:r>
              <w:rPr>
                <w:sz w:val="24"/>
                <w:szCs w:val="24"/>
              </w:rPr>
              <w:t xml:space="preserve"> С.С., 2007.</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109</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proofErr w:type="spellStart"/>
            <w:r>
              <w:rPr>
                <w:sz w:val="24"/>
                <w:szCs w:val="24"/>
              </w:rPr>
              <w:t>Рожительские</w:t>
            </w:r>
            <w:proofErr w:type="spellEnd"/>
            <w:r>
              <w:rPr>
                <w:sz w:val="24"/>
                <w:szCs w:val="24"/>
              </w:rPr>
              <w:t xml:space="preserve"> собрания в детском саду. подготовительная группа/Авт.-сост. </w:t>
            </w:r>
            <w:proofErr w:type="spellStart"/>
            <w:r>
              <w:rPr>
                <w:sz w:val="24"/>
                <w:szCs w:val="24"/>
              </w:rPr>
              <w:t>С.В.Чиркова</w:t>
            </w:r>
            <w:proofErr w:type="spellEnd"/>
            <w:r>
              <w:rPr>
                <w:sz w:val="24"/>
                <w:szCs w:val="24"/>
              </w:rPr>
              <w:t>. – М.:ВАКО,2015.</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110</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Современные педагогические технологии образования детей дошкольного возраста: методическое пособие/Авт.-сост. О.В. Толстикова, О.В. Савельева, Т.В. Иванова. – Екатеринбург: ГАОУ ДПО СО «ИРО», 2014.</w:t>
            </w:r>
          </w:p>
        </w:tc>
        <w:tc>
          <w:tcPr>
            <w:tcW w:w="850" w:type="dxa"/>
            <w:vAlign w:val="center"/>
          </w:tcPr>
          <w:p w:rsidR="009F72DF" w:rsidRDefault="009F72DF" w:rsidP="009F72DF">
            <w:pPr>
              <w:jc w:val="center"/>
            </w:pPr>
            <w:r>
              <w:rPr>
                <w:sz w:val="24"/>
                <w:szCs w:val="24"/>
              </w:rPr>
              <w:t>2</w:t>
            </w:r>
          </w:p>
        </w:tc>
      </w:tr>
      <w:tr w:rsidR="009F72DF" w:rsidTr="009F72DF">
        <w:tc>
          <w:tcPr>
            <w:tcW w:w="709" w:type="dxa"/>
            <w:vAlign w:val="center"/>
          </w:tcPr>
          <w:p w:rsidR="009F72DF" w:rsidRDefault="009F72DF" w:rsidP="009F72DF">
            <w:pPr>
              <w:jc w:val="center"/>
              <w:rPr>
                <w:sz w:val="24"/>
                <w:szCs w:val="24"/>
              </w:rPr>
            </w:pPr>
            <w:r>
              <w:rPr>
                <w:sz w:val="24"/>
                <w:szCs w:val="24"/>
              </w:rPr>
              <w:t>111</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Актуальные педагогические технологии как основа для формирования социокультурных норм дошкольника. Педагогический калейдоскоп (по итогам окружного семинара). ДОУ детский сад «Детство» комбинированного вида – Нижний Тагил, 2014.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112</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Проектирование деятельности воспитателя в условиях введения ФГОС ДО: методические рекомендации/ Авторы-составители: О.Л. </w:t>
            </w:r>
            <w:proofErr w:type="spellStart"/>
            <w:r>
              <w:rPr>
                <w:sz w:val="24"/>
                <w:szCs w:val="24"/>
              </w:rPr>
              <w:t>Гильманова</w:t>
            </w:r>
            <w:proofErr w:type="spellEnd"/>
            <w:r>
              <w:rPr>
                <w:sz w:val="24"/>
                <w:szCs w:val="24"/>
              </w:rPr>
              <w:t>, Е.П. Корнева. – Нижний Тагил: НТФ ИРО, 2014.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113</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Особенности использования педагогических технологий реализации ФГОС в системе дошкольного образования/ Авторы-составители: О.Л. </w:t>
            </w:r>
            <w:proofErr w:type="spellStart"/>
            <w:r>
              <w:rPr>
                <w:sz w:val="24"/>
                <w:szCs w:val="24"/>
              </w:rPr>
              <w:t>Гильманова</w:t>
            </w:r>
            <w:proofErr w:type="spellEnd"/>
            <w:r>
              <w:rPr>
                <w:sz w:val="24"/>
                <w:szCs w:val="24"/>
              </w:rPr>
              <w:t>, Н.Н. Коротенко. – НТФ ГАОУ ДПО СО «ИРО». – Нижний Тагил, 2014.</w:t>
            </w:r>
          </w:p>
        </w:tc>
        <w:tc>
          <w:tcPr>
            <w:tcW w:w="850" w:type="dxa"/>
            <w:vAlign w:val="center"/>
          </w:tcPr>
          <w:p w:rsidR="009F72DF" w:rsidRDefault="009F72DF" w:rsidP="009F72DF">
            <w:pPr>
              <w:jc w:val="center"/>
            </w:pPr>
            <w:r w:rsidRPr="004203C0">
              <w:rPr>
                <w:sz w:val="24"/>
                <w:szCs w:val="24"/>
              </w:rPr>
              <w:t>1</w:t>
            </w:r>
          </w:p>
        </w:tc>
      </w:tr>
      <w:tr w:rsidR="009F72DF" w:rsidTr="009F72DF">
        <w:tc>
          <w:tcPr>
            <w:tcW w:w="709" w:type="dxa"/>
            <w:vAlign w:val="center"/>
          </w:tcPr>
          <w:p w:rsidR="009F72DF" w:rsidRDefault="009F72DF" w:rsidP="009F72DF">
            <w:pPr>
              <w:jc w:val="center"/>
              <w:rPr>
                <w:sz w:val="24"/>
                <w:szCs w:val="24"/>
              </w:rPr>
            </w:pPr>
            <w:r>
              <w:rPr>
                <w:sz w:val="24"/>
                <w:szCs w:val="24"/>
              </w:rPr>
              <w:t>114</w:t>
            </w:r>
          </w:p>
        </w:tc>
        <w:tc>
          <w:tcPr>
            <w:tcW w:w="851" w:type="dxa"/>
            <w:vAlign w:val="center"/>
          </w:tcPr>
          <w:p w:rsidR="009F72DF" w:rsidRDefault="009F72DF" w:rsidP="009F72DF">
            <w:pPr>
              <w:jc w:val="center"/>
            </w:pPr>
            <w:r w:rsidRPr="006F656A">
              <w:rPr>
                <w:sz w:val="24"/>
                <w:szCs w:val="24"/>
              </w:rPr>
              <w:t>230</w:t>
            </w:r>
          </w:p>
        </w:tc>
        <w:tc>
          <w:tcPr>
            <w:tcW w:w="7229" w:type="dxa"/>
          </w:tcPr>
          <w:p w:rsidR="009F72DF" w:rsidRDefault="009F72DF" w:rsidP="009F72DF">
            <w:pPr>
              <w:rPr>
                <w:sz w:val="24"/>
                <w:szCs w:val="24"/>
              </w:rPr>
            </w:pPr>
            <w:r>
              <w:rPr>
                <w:sz w:val="24"/>
                <w:szCs w:val="24"/>
              </w:rPr>
              <w:t xml:space="preserve">Развитие инженерного мышления детей дошкольного возраста: </w:t>
            </w:r>
            <w:proofErr w:type="spellStart"/>
            <w:r>
              <w:rPr>
                <w:sz w:val="24"/>
                <w:szCs w:val="24"/>
              </w:rPr>
              <w:t>Методичские</w:t>
            </w:r>
            <w:proofErr w:type="spellEnd"/>
            <w:r>
              <w:rPr>
                <w:sz w:val="24"/>
                <w:szCs w:val="24"/>
              </w:rPr>
              <w:t xml:space="preserve"> рекомендации/ Авторы-составители: И.В. </w:t>
            </w:r>
            <w:proofErr w:type="spellStart"/>
            <w:r>
              <w:rPr>
                <w:sz w:val="24"/>
                <w:szCs w:val="24"/>
              </w:rPr>
              <w:t>Анянова</w:t>
            </w:r>
            <w:proofErr w:type="spellEnd"/>
            <w:r>
              <w:rPr>
                <w:sz w:val="24"/>
                <w:szCs w:val="24"/>
              </w:rPr>
              <w:t xml:space="preserve">, С.М. Андреева, Л.И. </w:t>
            </w:r>
            <w:proofErr w:type="spellStart"/>
            <w:r>
              <w:rPr>
                <w:sz w:val="24"/>
                <w:szCs w:val="24"/>
              </w:rPr>
              <w:t>Миназова</w:t>
            </w:r>
            <w:proofErr w:type="spellEnd"/>
            <w:r>
              <w:rPr>
                <w:sz w:val="24"/>
                <w:szCs w:val="24"/>
              </w:rPr>
              <w:t>. – НТФ ГАОУ ДПО СО «ИРО». – Нижний Тагил, 2015.</w:t>
            </w:r>
          </w:p>
        </w:tc>
        <w:tc>
          <w:tcPr>
            <w:tcW w:w="850" w:type="dxa"/>
            <w:vAlign w:val="center"/>
          </w:tcPr>
          <w:p w:rsidR="009F72DF" w:rsidRDefault="009F72DF" w:rsidP="009F72DF">
            <w:pPr>
              <w:jc w:val="center"/>
            </w:pPr>
            <w:r>
              <w:rPr>
                <w:sz w:val="24"/>
                <w:szCs w:val="24"/>
              </w:rPr>
              <w:t>2</w:t>
            </w:r>
          </w:p>
        </w:tc>
      </w:tr>
    </w:tbl>
    <w:p w:rsidR="002421D8" w:rsidRDefault="002421D8" w:rsidP="00F95DE3">
      <w:pPr>
        <w:pStyle w:val="a3"/>
        <w:spacing w:line="276" w:lineRule="auto"/>
        <w:jc w:val="both"/>
        <w:rPr>
          <w:b/>
          <w:szCs w:val="24"/>
        </w:rPr>
      </w:pPr>
    </w:p>
    <w:p w:rsidR="00F768F3" w:rsidRDefault="00F768F3" w:rsidP="00F95DE3">
      <w:pPr>
        <w:pStyle w:val="a3"/>
        <w:spacing w:line="276" w:lineRule="auto"/>
        <w:jc w:val="both"/>
        <w:rPr>
          <w:b/>
          <w:szCs w:val="24"/>
        </w:rPr>
      </w:pPr>
    </w:p>
    <w:p w:rsidR="00F768F3" w:rsidRDefault="00F768F3" w:rsidP="00F95DE3">
      <w:pPr>
        <w:pStyle w:val="a3"/>
        <w:spacing w:line="276" w:lineRule="auto"/>
        <w:jc w:val="both"/>
        <w:rPr>
          <w:b/>
          <w:szCs w:val="24"/>
        </w:rPr>
      </w:pPr>
    </w:p>
    <w:p w:rsidR="00F768F3" w:rsidRDefault="00F768F3" w:rsidP="00F95DE3">
      <w:pPr>
        <w:pStyle w:val="a3"/>
        <w:spacing w:line="276" w:lineRule="auto"/>
        <w:jc w:val="both"/>
        <w:rPr>
          <w:b/>
          <w:szCs w:val="24"/>
        </w:rPr>
      </w:pPr>
    </w:p>
    <w:p w:rsidR="00F768F3" w:rsidRPr="00F95DE3" w:rsidRDefault="00F768F3"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lastRenderedPageBreak/>
        <w:t>3.1.3</w:t>
      </w:r>
      <w:r>
        <w:rPr>
          <w:b/>
          <w:szCs w:val="24"/>
        </w:rPr>
        <w:t>.</w:t>
      </w:r>
      <w:r w:rsidRPr="00F95DE3">
        <w:rPr>
          <w:b/>
          <w:szCs w:val="24"/>
        </w:rPr>
        <w:tab/>
        <w:t>Режим дня, расписание занятий.</w:t>
      </w:r>
    </w:p>
    <w:p w:rsidR="009F72DF" w:rsidRPr="00E136AC" w:rsidRDefault="009F72DF" w:rsidP="009F6F43">
      <w:pPr>
        <w:numPr>
          <w:ilvl w:val="1"/>
          <w:numId w:val="3"/>
        </w:numPr>
        <w:rPr>
          <w:b/>
          <w:bCs/>
          <w:sz w:val="26"/>
          <w:szCs w:val="26"/>
        </w:rPr>
      </w:pPr>
      <w:r w:rsidRPr="00E136AC">
        <w:rPr>
          <w:bCs/>
          <w:szCs w:val="24"/>
        </w:rPr>
        <w:t xml:space="preserve">Ежедневная организация жизнедеятельности детей </w:t>
      </w:r>
      <w:r w:rsidRPr="00E136AC">
        <w:rPr>
          <w:szCs w:val="24"/>
        </w:rPr>
        <w:t xml:space="preserve">осуществляется в соответствии с </w:t>
      </w:r>
      <w:r w:rsidRPr="00E136AC">
        <w:rPr>
          <w:szCs w:val="24"/>
          <w:u w:val="single"/>
        </w:rPr>
        <w:t>СанПиН 2.4.1.3049-13</w:t>
      </w:r>
      <w:r w:rsidRPr="00E136AC">
        <w:rPr>
          <w:bCs/>
          <w:szCs w:val="24"/>
        </w:rPr>
        <w:t xml:space="preserve">, Гл. </w:t>
      </w:r>
      <w:r w:rsidRPr="00E136AC">
        <w:rPr>
          <w:szCs w:val="24"/>
        </w:rPr>
        <w:t>XI. «Требования к приему детей в дошкольные образовательные организации, режиму дня и организации воспитательно-образовательного процесса».</w:t>
      </w:r>
    </w:p>
    <w:p w:rsidR="009F72DF" w:rsidRPr="00430F4C" w:rsidRDefault="009F72DF" w:rsidP="009F6F43">
      <w:pPr>
        <w:numPr>
          <w:ilvl w:val="1"/>
          <w:numId w:val="3"/>
        </w:numPr>
        <w:spacing w:line="276" w:lineRule="auto"/>
        <w:jc w:val="both"/>
        <w:rPr>
          <w:b/>
          <w:bCs/>
          <w:sz w:val="26"/>
          <w:szCs w:val="26"/>
        </w:rPr>
      </w:pPr>
      <w:r w:rsidRPr="00430F4C">
        <w:rPr>
          <w:kern w:val="36"/>
          <w:szCs w:val="24"/>
        </w:rPr>
        <w:t xml:space="preserve">Реализация  основной общеобразовательной программы осуществляется в </w:t>
      </w:r>
      <w:r w:rsidRPr="00430F4C">
        <w:rPr>
          <w:szCs w:val="24"/>
        </w:rPr>
        <w:t xml:space="preserve">группах  общеразвивающей направленности. Длительность пребывания детей в дошкольном образовательном учреждении при реализации  основной общеобразовательной программы – пребывание полного дня (12 часов в день).  Длительность пребывания детей в дошкольных организациях (группах) определяется возможностью организовать прием пищи и дневной сон: более 5 часов - с организацией дневного сна и приема пищи с интервалом 3 - 4 часа в зависимости от возраста детей. </w:t>
      </w:r>
    </w:p>
    <w:p w:rsidR="009F72DF" w:rsidRPr="00ED7E53" w:rsidRDefault="009F72DF" w:rsidP="009F72DF">
      <w:pPr>
        <w:pStyle w:val="a3"/>
        <w:spacing w:line="276" w:lineRule="auto"/>
        <w:ind w:firstLine="708"/>
        <w:jc w:val="both"/>
        <w:rPr>
          <w:szCs w:val="24"/>
        </w:rPr>
      </w:pPr>
      <w:r w:rsidRPr="00ED7E53">
        <w:rPr>
          <w:szCs w:val="24"/>
        </w:rPr>
        <w:t xml:space="preserve">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w:t>
      </w:r>
      <w:r>
        <w:rPr>
          <w:szCs w:val="24"/>
        </w:rPr>
        <w:t>7 лет составляет 5,5 - 6 часов.</w:t>
      </w:r>
    </w:p>
    <w:p w:rsidR="009F72DF" w:rsidRDefault="009F72DF" w:rsidP="009F72DF">
      <w:pPr>
        <w:pStyle w:val="a3"/>
        <w:spacing w:line="276" w:lineRule="auto"/>
        <w:ind w:firstLine="708"/>
        <w:jc w:val="both"/>
        <w:rPr>
          <w:szCs w:val="24"/>
        </w:rPr>
      </w:pPr>
      <w:r w:rsidRPr="00ED7E53">
        <w:rPr>
          <w:szCs w:val="24"/>
        </w:rPr>
        <w:t>Ежедневный утренний прием детей проводят воспитатели, которые опрашивают родителей о состоянии здоровья детей.</w:t>
      </w:r>
    </w:p>
    <w:p w:rsidR="009F72DF" w:rsidRPr="00ED7E53" w:rsidRDefault="009F72DF" w:rsidP="009F72DF">
      <w:pPr>
        <w:pStyle w:val="a3"/>
        <w:spacing w:line="276" w:lineRule="auto"/>
        <w:ind w:firstLine="708"/>
        <w:jc w:val="both"/>
        <w:rPr>
          <w:szCs w:val="24"/>
        </w:rPr>
      </w:pPr>
    </w:p>
    <w:p w:rsidR="009F72DF" w:rsidRPr="0040387A" w:rsidRDefault="009F72DF" w:rsidP="009F72DF">
      <w:pPr>
        <w:pStyle w:val="a3"/>
        <w:spacing w:line="276" w:lineRule="auto"/>
        <w:jc w:val="both"/>
        <w:rPr>
          <w:b/>
          <w:szCs w:val="24"/>
        </w:rPr>
      </w:pPr>
      <w:r w:rsidRPr="0040387A">
        <w:rPr>
          <w:b/>
          <w:szCs w:val="24"/>
        </w:rPr>
        <w:t xml:space="preserve">Распорядок дня включает: </w:t>
      </w:r>
    </w:p>
    <w:p w:rsidR="009F72DF" w:rsidRPr="00ED7E53" w:rsidRDefault="009F72DF" w:rsidP="009F6F43">
      <w:pPr>
        <w:pStyle w:val="a3"/>
        <w:numPr>
          <w:ilvl w:val="0"/>
          <w:numId w:val="23"/>
        </w:numPr>
        <w:spacing w:line="276" w:lineRule="auto"/>
        <w:jc w:val="both"/>
        <w:rPr>
          <w:szCs w:val="24"/>
        </w:rPr>
      </w:pPr>
      <w:r w:rsidRPr="00ED7E53">
        <w:rPr>
          <w:b/>
          <w:szCs w:val="24"/>
        </w:rPr>
        <w:t>Прием пищи</w:t>
      </w:r>
      <w:r w:rsidRPr="00ED7E53">
        <w:rPr>
          <w:szCs w:val="24"/>
        </w:rPr>
        <w:t xml:space="preserve"> определяется временем пребывания детей и режимом раб</w:t>
      </w:r>
      <w:r>
        <w:rPr>
          <w:szCs w:val="24"/>
        </w:rPr>
        <w:t xml:space="preserve">оты групп </w:t>
      </w:r>
      <w:r w:rsidRPr="00ED7E53">
        <w:rPr>
          <w:szCs w:val="24"/>
        </w:rPr>
        <w:t xml:space="preserve"> </w:t>
      </w:r>
      <w:r>
        <w:rPr>
          <w:szCs w:val="24"/>
        </w:rPr>
        <w:t>(завтра,  обед и</w:t>
      </w:r>
      <w:r w:rsidRPr="00ED7E53">
        <w:rPr>
          <w:szCs w:val="24"/>
        </w:rPr>
        <w:t xml:space="preserve"> п</w:t>
      </w:r>
      <w:r>
        <w:rPr>
          <w:szCs w:val="24"/>
        </w:rPr>
        <w:t>олдник</w:t>
      </w:r>
      <w:r w:rsidRPr="00ED7E53">
        <w:rPr>
          <w:szCs w:val="24"/>
        </w:rPr>
        <w:t>). Питание детей организуют в помещении групповой ячейки.</w:t>
      </w:r>
    </w:p>
    <w:p w:rsidR="009F72DF" w:rsidRPr="00ED7E53" w:rsidRDefault="009F72DF" w:rsidP="009F6F43">
      <w:pPr>
        <w:pStyle w:val="a3"/>
        <w:numPr>
          <w:ilvl w:val="0"/>
          <w:numId w:val="23"/>
        </w:numPr>
        <w:spacing w:line="276" w:lineRule="auto"/>
        <w:jc w:val="both"/>
        <w:rPr>
          <w:szCs w:val="24"/>
        </w:rPr>
      </w:pPr>
      <w:r w:rsidRPr="00ED7E53">
        <w:rPr>
          <w:b/>
          <w:szCs w:val="24"/>
        </w:rPr>
        <w:t>Ежедневная прогулка детей</w:t>
      </w:r>
      <w:r w:rsidRPr="00ED7E53">
        <w:rPr>
          <w:szCs w:val="24"/>
        </w:rPr>
        <w:t>, её продолжительность составляет не менее 4 - 4,5 часа.</w:t>
      </w:r>
      <w:r>
        <w:rPr>
          <w:szCs w:val="24"/>
        </w:rPr>
        <w:t xml:space="preserve"> Утренний прием осуществляется на улице, с учетом температурных условий.</w:t>
      </w:r>
      <w:r w:rsidRPr="00ED7E53">
        <w:rPr>
          <w:szCs w:val="24"/>
        </w:rPr>
        <w:t xml:space="preserve">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ED7E53">
          <w:rPr>
            <w:szCs w:val="24"/>
          </w:rPr>
          <w:t>15 °C</w:t>
        </w:r>
      </w:smartTag>
      <w:r w:rsidRPr="00ED7E53">
        <w:rPr>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ED7E53">
          <w:rPr>
            <w:szCs w:val="24"/>
          </w:rPr>
          <w:t>15 °C</w:t>
        </w:r>
      </w:smartTag>
      <w:r w:rsidRPr="00ED7E53">
        <w:rPr>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ED7E53">
          <w:rPr>
            <w:szCs w:val="24"/>
          </w:rPr>
          <w:t>20 °C</w:t>
        </w:r>
      </w:smartTag>
      <w:r w:rsidRPr="00ED7E53">
        <w:rPr>
          <w:szCs w:val="24"/>
        </w:rPr>
        <w:t xml:space="preserve"> и скорости ветра более 15 м/с.  Во вр</w:t>
      </w:r>
      <w:r>
        <w:rPr>
          <w:szCs w:val="24"/>
        </w:rPr>
        <w:t>емя прогулки с детьми проводятся</w:t>
      </w:r>
      <w:r w:rsidRPr="00ED7E53">
        <w:rPr>
          <w:szCs w:val="24"/>
        </w:rPr>
        <w:t xml:space="preserve"> игры и физические упражнения. Подвижные игры проводят в конце прогулки перед в</w:t>
      </w:r>
      <w:r>
        <w:rPr>
          <w:szCs w:val="24"/>
        </w:rPr>
        <w:t>озвращением детей в помещения дошкольного образовательного учреждения</w:t>
      </w:r>
      <w:r w:rsidRPr="00ED7E53">
        <w:rPr>
          <w:szCs w:val="24"/>
        </w:rPr>
        <w:t>.</w:t>
      </w:r>
    </w:p>
    <w:p w:rsidR="009F72DF" w:rsidRPr="00ED7E53" w:rsidRDefault="009F72DF" w:rsidP="009F6F43">
      <w:pPr>
        <w:pStyle w:val="a3"/>
        <w:numPr>
          <w:ilvl w:val="0"/>
          <w:numId w:val="23"/>
        </w:numPr>
        <w:spacing w:line="276" w:lineRule="auto"/>
        <w:jc w:val="both"/>
        <w:rPr>
          <w:szCs w:val="24"/>
        </w:rPr>
      </w:pPr>
      <w:r w:rsidRPr="00ED7E53">
        <w:rPr>
          <w:b/>
          <w:szCs w:val="24"/>
        </w:rPr>
        <w:t>Дневной сон.</w:t>
      </w:r>
      <w:r w:rsidRPr="00ED7E53">
        <w:rPr>
          <w:szCs w:val="24"/>
        </w:rPr>
        <w:t xml:space="preserve"> Общая продолжительность суточного сна для детей дошкольного возраста 12 - 12,5 часа, из которых 2,</w:t>
      </w:r>
      <w:r>
        <w:rPr>
          <w:szCs w:val="24"/>
        </w:rPr>
        <w:t xml:space="preserve">0 - 2,5 отводится дневному сну, который организуется в дошкольном учреждении. </w:t>
      </w:r>
      <w:r w:rsidRPr="00ED7E53">
        <w:rPr>
          <w:szCs w:val="24"/>
        </w:rPr>
        <w:t>Перед сном не рекомендуется проведение подвижных эмоциональных игр.</w:t>
      </w:r>
    </w:p>
    <w:p w:rsidR="009F72DF" w:rsidRPr="00ED7E53" w:rsidRDefault="009F72DF" w:rsidP="009F6F43">
      <w:pPr>
        <w:pStyle w:val="a3"/>
        <w:numPr>
          <w:ilvl w:val="0"/>
          <w:numId w:val="23"/>
        </w:numPr>
        <w:spacing w:line="276" w:lineRule="auto"/>
        <w:jc w:val="both"/>
        <w:rPr>
          <w:szCs w:val="24"/>
        </w:rPr>
      </w:pPr>
      <w:r w:rsidRPr="00ED7E53">
        <w:rPr>
          <w:b/>
          <w:szCs w:val="24"/>
        </w:rPr>
        <w:t>Самостоятельная деятельность детей 3 - 7 лет</w:t>
      </w:r>
      <w:r w:rsidRPr="00ED7E53">
        <w:rPr>
          <w:szCs w:val="24"/>
        </w:rPr>
        <w:t xml:space="preserve"> (игры, подготовка к образовательной деятельности, личная гигиена) занимает в режиме дня не менее 3 - 4 часов.</w:t>
      </w:r>
    </w:p>
    <w:p w:rsidR="009F72DF" w:rsidRPr="0040387A" w:rsidRDefault="009F72DF" w:rsidP="009F6F43">
      <w:pPr>
        <w:pStyle w:val="a3"/>
        <w:numPr>
          <w:ilvl w:val="0"/>
          <w:numId w:val="23"/>
        </w:numPr>
        <w:spacing w:line="276" w:lineRule="auto"/>
        <w:jc w:val="both"/>
        <w:rPr>
          <w:szCs w:val="24"/>
        </w:rPr>
      </w:pPr>
      <w:r w:rsidRPr="00ED7E53">
        <w:rPr>
          <w:b/>
          <w:szCs w:val="24"/>
        </w:rPr>
        <w:t>Непосредственная образовательная деятельность</w:t>
      </w:r>
      <w:r w:rsidRPr="00ED7E53">
        <w:rPr>
          <w:i/>
          <w:szCs w:val="24"/>
        </w:rPr>
        <w:t xml:space="preserve">. </w:t>
      </w:r>
      <w:r w:rsidRPr="00ED7E53">
        <w:rPr>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w:t>
      </w:r>
      <w:r w:rsidRPr="00ED7E53">
        <w:rPr>
          <w:szCs w:val="24"/>
        </w:rPr>
        <w:lastRenderedPageBreak/>
        <w:t>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r>
        <w:rPr>
          <w:szCs w:val="24"/>
        </w:rPr>
        <w:t xml:space="preserve"> </w:t>
      </w:r>
      <w:r w:rsidRPr="0040387A">
        <w:rPr>
          <w:szCs w:val="24"/>
        </w:rPr>
        <w:t xml:space="preserve">Продолжительность непрерывной непосредственно образовательной деятельности </w:t>
      </w:r>
      <w:r w:rsidRPr="0040387A">
        <w:rPr>
          <w:i/>
          <w:szCs w:val="24"/>
        </w:rPr>
        <w:t>для детей 4-го года</w:t>
      </w:r>
      <w:r w:rsidRPr="0040387A">
        <w:rPr>
          <w:szCs w:val="24"/>
        </w:rPr>
        <w:t xml:space="preserve"> жизни - не более 15 минут, </w:t>
      </w:r>
      <w:r w:rsidRPr="0040387A">
        <w:rPr>
          <w:i/>
          <w:szCs w:val="24"/>
        </w:rPr>
        <w:t>для детей 5-го года жизни</w:t>
      </w:r>
      <w:r w:rsidRPr="0040387A">
        <w:rPr>
          <w:szCs w:val="24"/>
        </w:rPr>
        <w:t xml:space="preserve"> - не более 20 минут, </w:t>
      </w:r>
      <w:r w:rsidRPr="0040387A">
        <w:rPr>
          <w:i/>
          <w:szCs w:val="24"/>
        </w:rPr>
        <w:t>для детей 6-го года жизни</w:t>
      </w:r>
      <w:r w:rsidRPr="0040387A">
        <w:rPr>
          <w:szCs w:val="24"/>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Pr>
          <w:szCs w:val="24"/>
        </w:rPr>
        <w:t xml:space="preserve"> </w:t>
      </w:r>
      <w:r w:rsidRPr="0040387A">
        <w:rPr>
          <w:szCs w:val="24"/>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образовательную деятельность по </w:t>
      </w:r>
      <w:r w:rsidRPr="0040387A">
        <w:rPr>
          <w:i/>
          <w:szCs w:val="24"/>
        </w:rPr>
        <w:t xml:space="preserve">физическому развитию детей в возрасте от 3 до 7 лет </w:t>
      </w:r>
      <w:r w:rsidRPr="0040387A">
        <w:rPr>
          <w:szCs w:val="24"/>
        </w:rPr>
        <w:t>организуют не менее 3 раз в неделю. Ее длительность зависит от возраста детей и составляет:</w:t>
      </w:r>
    </w:p>
    <w:p w:rsidR="009F72DF" w:rsidRDefault="009F72DF" w:rsidP="009F6F43">
      <w:pPr>
        <w:pStyle w:val="a3"/>
        <w:numPr>
          <w:ilvl w:val="0"/>
          <w:numId w:val="24"/>
        </w:numPr>
        <w:spacing w:line="276" w:lineRule="auto"/>
        <w:jc w:val="both"/>
        <w:rPr>
          <w:szCs w:val="24"/>
        </w:rPr>
      </w:pPr>
      <w:r w:rsidRPr="00ED7E53">
        <w:rPr>
          <w:szCs w:val="24"/>
        </w:rPr>
        <w:t>в младшей группе - 15 мин.,</w:t>
      </w:r>
    </w:p>
    <w:p w:rsidR="009F72DF" w:rsidRDefault="009F72DF" w:rsidP="009F6F43">
      <w:pPr>
        <w:pStyle w:val="a3"/>
        <w:numPr>
          <w:ilvl w:val="0"/>
          <w:numId w:val="24"/>
        </w:numPr>
        <w:spacing w:line="276" w:lineRule="auto"/>
        <w:jc w:val="both"/>
        <w:rPr>
          <w:szCs w:val="24"/>
        </w:rPr>
      </w:pPr>
      <w:r w:rsidRPr="0040387A">
        <w:rPr>
          <w:szCs w:val="24"/>
        </w:rPr>
        <w:t>в средней группе - 20 мин.,</w:t>
      </w:r>
    </w:p>
    <w:p w:rsidR="009F72DF" w:rsidRDefault="009F72DF" w:rsidP="009F6F43">
      <w:pPr>
        <w:pStyle w:val="a3"/>
        <w:numPr>
          <w:ilvl w:val="0"/>
          <w:numId w:val="24"/>
        </w:numPr>
        <w:spacing w:line="276" w:lineRule="auto"/>
        <w:jc w:val="both"/>
        <w:rPr>
          <w:szCs w:val="24"/>
        </w:rPr>
      </w:pPr>
      <w:r w:rsidRPr="0040387A">
        <w:rPr>
          <w:szCs w:val="24"/>
        </w:rPr>
        <w:t>в старшей группе - 25 мин.,</w:t>
      </w:r>
    </w:p>
    <w:p w:rsidR="009F72DF" w:rsidRPr="0040387A" w:rsidRDefault="009F72DF" w:rsidP="009F6F43">
      <w:pPr>
        <w:pStyle w:val="a3"/>
        <w:numPr>
          <w:ilvl w:val="0"/>
          <w:numId w:val="24"/>
        </w:numPr>
        <w:spacing w:line="276" w:lineRule="auto"/>
        <w:jc w:val="both"/>
        <w:rPr>
          <w:szCs w:val="24"/>
        </w:rPr>
      </w:pPr>
      <w:r w:rsidRPr="0040387A">
        <w:rPr>
          <w:szCs w:val="24"/>
        </w:rPr>
        <w:t>в подготовительной группе - 30 мин.</w:t>
      </w:r>
    </w:p>
    <w:p w:rsidR="009F72DF" w:rsidRPr="00ED7E53" w:rsidRDefault="009F72DF" w:rsidP="009F72DF">
      <w:pPr>
        <w:pStyle w:val="a3"/>
        <w:spacing w:line="276" w:lineRule="auto"/>
        <w:ind w:left="708"/>
        <w:jc w:val="both"/>
        <w:rPr>
          <w:szCs w:val="24"/>
        </w:rPr>
      </w:pPr>
      <w:r w:rsidRPr="00ED7E53">
        <w:rPr>
          <w:szCs w:val="24"/>
        </w:rPr>
        <w:t>Один раз в не</w:t>
      </w:r>
      <w:r>
        <w:rPr>
          <w:szCs w:val="24"/>
        </w:rPr>
        <w:t>делю для детей 5 - 7 лет  круглогодично организуется</w:t>
      </w:r>
      <w:r w:rsidRPr="00ED7E53">
        <w:rPr>
          <w:szCs w:val="24"/>
        </w:rPr>
        <w:t xml:space="preserve">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w:t>
      </w:r>
      <w:r>
        <w:rPr>
          <w:szCs w:val="24"/>
        </w:rPr>
        <w:t xml:space="preserve">ний и наличии у детей </w:t>
      </w:r>
      <w:r w:rsidRPr="00ED7E53">
        <w:rPr>
          <w:szCs w:val="24"/>
        </w:rPr>
        <w:t xml:space="preserve"> одежды, соответствующей погодным условиям.</w:t>
      </w:r>
      <w:r>
        <w:rPr>
          <w:szCs w:val="24"/>
        </w:rPr>
        <w:t xml:space="preserve"> </w:t>
      </w:r>
      <w:r w:rsidRPr="00ED7E53">
        <w:rPr>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F72DF" w:rsidRPr="00ED7E53" w:rsidRDefault="009F72DF" w:rsidP="009F72DF">
      <w:pPr>
        <w:pStyle w:val="a3"/>
        <w:spacing w:line="276" w:lineRule="auto"/>
        <w:ind w:left="708" w:firstLine="372"/>
        <w:jc w:val="both"/>
        <w:rPr>
          <w:szCs w:val="24"/>
        </w:rPr>
      </w:pPr>
      <w:r w:rsidRPr="00ED7E53">
        <w:rPr>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F72DF" w:rsidRPr="00ED7E53" w:rsidRDefault="009F72DF" w:rsidP="009F72DF">
      <w:pPr>
        <w:pStyle w:val="a3"/>
        <w:spacing w:line="276" w:lineRule="auto"/>
        <w:ind w:left="708" w:firstLine="372"/>
        <w:jc w:val="both"/>
        <w:rPr>
          <w:szCs w:val="24"/>
        </w:rPr>
      </w:pPr>
      <w:r w:rsidRPr="00ED7E53">
        <w:rPr>
          <w:szCs w:val="24"/>
        </w:rPr>
        <w:t>Домашние задания воспитанникам дошкольных образовательных организаций не задают.</w:t>
      </w:r>
    </w:p>
    <w:p w:rsidR="009F72DF" w:rsidRPr="003D4605" w:rsidRDefault="009F72DF" w:rsidP="009F6F43">
      <w:pPr>
        <w:pStyle w:val="a3"/>
        <w:numPr>
          <w:ilvl w:val="0"/>
          <w:numId w:val="25"/>
        </w:numPr>
        <w:spacing w:line="276" w:lineRule="auto"/>
        <w:jc w:val="both"/>
        <w:rPr>
          <w:szCs w:val="24"/>
        </w:rPr>
      </w:pPr>
      <w:r w:rsidRPr="00ED7E53">
        <w:rPr>
          <w:b/>
          <w:szCs w:val="24"/>
        </w:rPr>
        <w:t>Каникулы</w:t>
      </w:r>
      <w:r w:rsidRPr="00ED7E53">
        <w:rPr>
          <w:szCs w:val="24"/>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r>
        <w:rPr>
          <w:szCs w:val="24"/>
        </w:rPr>
        <w:t xml:space="preserve"> </w:t>
      </w:r>
      <w:r w:rsidRPr="003D4605">
        <w:rPr>
          <w:szCs w:val="24"/>
        </w:rPr>
        <w:t>В дни к</w:t>
      </w:r>
      <w:r>
        <w:rPr>
          <w:szCs w:val="24"/>
        </w:rPr>
        <w:t>аникул и в летний период  непосредственно образовательная</w:t>
      </w:r>
      <w:r w:rsidRPr="003D4605">
        <w:rPr>
          <w:szCs w:val="24"/>
        </w:rPr>
        <w:t xml:space="preserve"> деятельность </w:t>
      </w:r>
      <w:r>
        <w:rPr>
          <w:szCs w:val="24"/>
        </w:rPr>
        <w:t>не проводится.  Проводятся</w:t>
      </w:r>
      <w:r w:rsidRPr="003D4605">
        <w:rPr>
          <w:szCs w:val="24"/>
        </w:rPr>
        <w:t xml:space="preserve"> спортивные и подвижные игры, спортивные праздники, экскурсии и другие, а также увеличивать продолжительность прогулок.</w:t>
      </w:r>
    </w:p>
    <w:p w:rsidR="009F72DF" w:rsidRPr="00ED7E53" w:rsidRDefault="009F72DF" w:rsidP="009F6F43">
      <w:pPr>
        <w:pStyle w:val="a3"/>
        <w:numPr>
          <w:ilvl w:val="0"/>
          <w:numId w:val="25"/>
        </w:numPr>
        <w:spacing w:line="276" w:lineRule="auto"/>
        <w:jc w:val="both"/>
        <w:rPr>
          <w:szCs w:val="24"/>
        </w:rPr>
      </w:pPr>
      <w:r w:rsidRPr="00ED7E53">
        <w:rPr>
          <w:b/>
          <w:szCs w:val="24"/>
        </w:rPr>
        <w:lastRenderedPageBreak/>
        <w:t>Общественно полезный труд</w:t>
      </w:r>
      <w:r w:rsidRPr="00ED7E53">
        <w:rPr>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w:t>
      </w:r>
      <w:r>
        <w:rPr>
          <w:szCs w:val="24"/>
        </w:rPr>
        <w:t>ьность не  превышает</w:t>
      </w:r>
      <w:r w:rsidRPr="00ED7E53">
        <w:rPr>
          <w:szCs w:val="24"/>
        </w:rPr>
        <w:t xml:space="preserve"> 20 минут в день.</w:t>
      </w:r>
    </w:p>
    <w:p w:rsidR="009F72DF" w:rsidRPr="00ED7E53" w:rsidRDefault="009F72DF" w:rsidP="009F6F43">
      <w:pPr>
        <w:pStyle w:val="a3"/>
        <w:numPr>
          <w:ilvl w:val="0"/>
          <w:numId w:val="25"/>
        </w:numPr>
        <w:spacing w:line="276" w:lineRule="auto"/>
        <w:jc w:val="both"/>
        <w:rPr>
          <w:szCs w:val="24"/>
        </w:rPr>
      </w:pPr>
      <w:r w:rsidRPr="00ED7E53">
        <w:rPr>
          <w:b/>
          <w:szCs w:val="24"/>
        </w:rPr>
        <w:t>Разные формы двигательной активности</w:t>
      </w:r>
      <w:r w:rsidRPr="00ED7E53">
        <w:rPr>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9F72DF" w:rsidRPr="00ED7E53" w:rsidRDefault="009F72DF" w:rsidP="009F72DF">
      <w:pPr>
        <w:pStyle w:val="a3"/>
        <w:spacing w:line="276" w:lineRule="auto"/>
        <w:ind w:left="360" w:firstLine="348"/>
        <w:jc w:val="both"/>
        <w:rPr>
          <w:szCs w:val="24"/>
        </w:rPr>
      </w:pPr>
      <w:r w:rsidRPr="00ED7E53">
        <w:rPr>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9F72DF" w:rsidRPr="00ED7E53" w:rsidRDefault="009F72DF" w:rsidP="009F72DF">
      <w:pPr>
        <w:pStyle w:val="a3"/>
        <w:spacing w:line="276" w:lineRule="auto"/>
        <w:ind w:left="360" w:firstLine="348"/>
        <w:jc w:val="both"/>
        <w:rPr>
          <w:szCs w:val="24"/>
        </w:rPr>
      </w:pPr>
      <w:r w:rsidRPr="00ED7E53">
        <w:rPr>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9F72DF" w:rsidRPr="00ED7E53" w:rsidRDefault="009F72DF" w:rsidP="009F72DF">
      <w:pPr>
        <w:pStyle w:val="a3"/>
        <w:spacing w:line="276" w:lineRule="auto"/>
        <w:ind w:left="360" w:firstLine="348"/>
        <w:jc w:val="both"/>
        <w:rPr>
          <w:szCs w:val="24"/>
        </w:rPr>
      </w:pPr>
      <w:r w:rsidRPr="00ED7E53">
        <w:rPr>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9F72DF" w:rsidRPr="00ED7E53" w:rsidRDefault="009F72DF" w:rsidP="009F6F43">
      <w:pPr>
        <w:pStyle w:val="a3"/>
        <w:numPr>
          <w:ilvl w:val="0"/>
          <w:numId w:val="26"/>
        </w:numPr>
        <w:spacing w:line="276" w:lineRule="auto"/>
        <w:jc w:val="both"/>
        <w:rPr>
          <w:szCs w:val="24"/>
        </w:rPr>
      </w:pPr>
      <w:r w:rsidRPr="00ED7E53">
        <w:rPr>
          <w:b/>
          <w:szCs w:val="24"/>
        </w:rPr>
        <w:t>Закаливание детей</w:t>
      </w:r>
      <w:r w:rsidRPr="00ED7E53">
        <w:rPr>
          <w:szCs w:val="24"/>
        </w:rPr>
        <w:t>, оно  включает систему мероприятий:</w:t>
      </w:r>
    </w:p>
    <w:p w:rsidR="009F72DF" w:rsidRDefault="009F72DF" w:rsidP="009F6F43">
      <w:pPr>
        <w:pStyle w:val="a3"/>
        <w:numPr>
          <w:ilvl w:val="0"/>
          <w:numId w:val="27"/>
        </w:numPr>
        <w:spacing w:line="276" w:lineRule="auto"/>
        <w:jc w:val="both"/>
        <w:rPr>
          <w:szCs w:val="24"/>
        </w:rPr>
      </w:pPr>
      <w:r w:rsidRPr="00ED7E53">
        <w:rPr>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9F72DF" w:rsidRPr="003D4605" w:rsidRDefault="009F72DF" w:rsidP="009F6F43">
      <w:pPr>
        <w:pStyle w:val="a3"/>
        <w:numPr>
          <w:ilvl w:val="0"/>
          <w:numId w:val="27"/>
        </w:numPr>
        <w:spacing w:line="276" w:lineRule="auto"/>
        <w:jc w:val="both"/>
        <w:rPr>
          <w:szCs w:val="24"/>
        </w:rPr>
      </w:pPr>
      <w:r w:rsidRPr="003D4605">
        <w:rPr>
          <w:szCs w:val="24"/>
        </w:rPr>
        <w:t>специальные мероприятия: водные, воздушные и солнечные.</w:t>
      </w:r>
    </w:p>
    <w:p w:rsidR="009F72DF" w:rsidRPr="00ED7E53" w:rsidRDefault="009F72DF" w:rsidP="009F72DF">
      <w:pPr>
        <w:pStyle w:val="a3"/>
        <w:spacing w:line="276" w:lineRule="auto"/>
        <w:ind w:left="360" w:firstLine="348"/>
        <w:jc w:val="both"/>
        <w:rPr>
          <w:szCs w:val="24"/>
        </w:rPr>
      </w:pPr>
      <w:r w:rsidRPr="00ED7E53">
        <w:rPr>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w:t>
      </w:r>
      <w:r>
        <w:rPr>
          <w:szCs w:val="24"/>
        </w:rPr>
        <w:t>персонала и материальной базы дошкольного учреждения</w:t>
      </w:r>
      <w:r w:rsidRPr="00ED7E53">
        <w:rPr>
          <w:szCs w:val="24"/>
        </w:rPr>
        <w:t>, со строгим соблюдением методических рекомендаций.</w:t>
      </w:r>
    </w:p>
    <w:p w:rsidR="009F72DF" w:rsidRPr="00ED7E53" w:rsidRDefault="009F72DF" w:rsidP="009F72DF">
      <w:pPr>
        <w:pStyle w:val="a3"/>
        <w:spacing w:line="276" w:lineRule="auto"/>
        <w:ind w:left="360" w:firstLine="348"/>
        <w:jc w:val="both"/>
        <w:rPr>
          <w:szCs w:val="24"/>
        </w:rPr>
      </w:pPr>
      <w:r w:rsidRPr="00ED7E53">
        <w:rPr>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9F72DF" w:rsidRPr="00ED7E53" w:rsidRDefault="009F72DF" w:rsidP="009F72DF">
      <w:pPr>
        <w:pStyle w:val="a3"/>
        <w:spacing w:line="276" w:lineRule="auto"/>
        <w:ind w:left="360" w:firstLine="348"/>
        <w:jc w:val="both"/>
        <w:rPr>
          <w:szCs w:val="24"/>
        </w:rPr>
      </w:pPr>
      <w:r w:rsidRPr="00ED7E53">
        <w:rPr>
          <w:szCs w:val="24"/>
        </w:rPr>
        <w:t>Оздоровительная работа с детьми в летний период является составной частью системы профилактических мероприятий.</w:t>
      </w:r>
    </w:p>
    <w:p w:rsidR="009F72DF" w:rsidRPr="00ED7E53" w:rsidRDefault="009F72DF" w:rsidP="009F72DF">
      <w:pPr>
        <w:pStyle w:val="a3"/>
        <w:spacing w:line="276" w:lineRule="auto"/>
        <w:ind w:left="360" w:firstLine="348"/>
        <w:jc w:val="both"/>
        <w:rPr>
          <w:szCs w:val="24"/>
        </w:rPr>
      </w:pPr>
      <w:r w:rsidRPr="00ED7E53">
        <w:rPr>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9F72DF" w:rsidRPr="00ED7E53" w:rsidRDefault="009F72DF" w:rsidP="009F72DF">
      <w:pPr>
        <w:pStyle w:val="a3"/>
        <w:spacing w:line="276" w:lineRule="auto"/>
        <w:ind w:left="360" w:firstLine="348"/>
        <w:jc w:val="both"/>
        <w:rPr>
          <w:szCs w:val="24"/>
        </w:rPr>
      </w:pPr>
      <w:r w:rsidRPr="00ED7E53">
        <w:rPr>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9F72DF" w:rsidRDefault="009F72DF" w:rsidP="009F72DF">
      <w:pPr>
        <w:pStyle w:val="a3"/>
        <w:spacing w:line="276" w:lineRule="auto"/>
        <w:ind w:left="360" w:firstLine="348"/>
        <w:jc w:val="both"/>
        <w:rPr>
          <w:szCs w:val="24"/>
        </w:rPr>
      </w:pPr>
      <w:r w:rsidRPr="00ED7E53">
        <w:rPr>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9F72DF" w:rsidRPr="00ED7E53" w:rsidRDefault="009F72DF" w:rsidP="009F72DF">
      <w:pPr>
        <w:pStyle w:val="a3"/>
        <w:spacing w:line="276" w:lineRule="auto"/>
        <w:ind w:firstLine="360"/>
        <w:jc w:val="both"/>
        <w:rPr>
          <w:szCs w:val="24"/>
        </w:rPr>
      </w:pPr>
      <w:r w:rsidRPr="00ED7E53">
        <w:rPr>
          <w:szCs w:val="24"/>
        </w:rPr>
        <w:lastRenderedPageBreak/>
        <w:t xml:space="preserve">Таким образом, в соответствие с  </w:t>
      </w:r>
      <w:r>
        <w:rPr>
          <w:szCs w:val="24"/>
        </w:rPr>
        <w:t>СанПиН, условиями реализации основной образовательной программы</w:t>
      </w:r>
      <w:r w:rsidRPr="00ED7E53">
        <w:rPr>
          <w:szCs w:val="24"/>
        </w:rPr>
        <w:t xml:space="preserve"> программ должен быть </w:t>
      </w:r>
      <w:r w:rsidRPr="00430F4C">
        <w:rPr>
          <w:b/>
          <w:szCs w:val="24"/>
        </w:rPr>
        <w:t>распорядок дня</w:t>
      </w:r>
      <w:r w:rsidRPr="00ED7E53">
        <w:rPr>
          <w:szCs w:val="24"/>
        </w:rPr>
        <w:t>, который включает:</w:t>
      </w:r>
    </w:p>
    <w:p w:rsidR="009F72DF" w:rsidRDefault="009F72DF" w:rsidP="009F6F43">
      <w:pPr>
        <w:pStyle w:val="a3"/>
        <w:numPr>
          <w:ilvl w:val="0"/>
          <w:numId w:val="26"/>
        </w:numPr>
        <w:spacing w:line="276" w:lineRule="auto"/>
        <w:jc w:val="both"/>
        <w:rPr>
          <w:szCs w:val="24"/>
        </w:rPr>
      </w:pPr>
      <w:r w:rsidRPr="00ED7E53">
        <w:rPr>
          <w:szCs w:val="24"/>
        </w:rPr>
        <w:t>прием пищи (в соответствие с длительностью пребывания ребенка);</w:t>
      </w:r>
    </w:p>
    <w:p w:rsidR="009F72DF" w:rsidRDefault="009F72DF" w:rsidP="009F6F43">
      <w:pPr>
        <w:pStyle w:val="a3"/>
        <w:numPr>
          <w:ilvl w:val="0"/>
          <w:numId w:val="26"/>
        </w:numPr>
        <w:spacing w:line="276" w:lineRule="auto"/>
        <w:jc w:val="both"/>
        <w:rPr>
          <w:szCs w:val="24"/>
        </w:rPr>
      </w:pPr>
      <w:r w:rsidRPr="003D4605">
        <w:rPr>
          <w:szCs w:val="24"/>
        </w:rPr>
        <w:t>ежедневная прогулка детей;</w:t>
      </w:r>
    </w:p>
    <w:p w:rsidR="009F72DF" w:rsidRDefault="009F72DF" w:rsidP="009F6F43">
      <w:pPr>
        <w:pStyle w:val="a3"/>
        <w:numPr>
          <w:ilvl w:val="0"/>
          <w:numId w:val="26"/>
        </w:numPr>
        <w:spacing w:line="276" w:lineRule="auto"/>
        <w:jc w:val="both"/>
        <w:rPr>
          <w:szCs w:val="24"/>
        </w:rPr>
      </w:pPr>
      <w:r w:rsidRPr="003D4605">
        <w:rPr>
          <w:szCs w:val="24"/>
        </w:rPr>
        <w:t>дневной сон;</w:t>
      </w:r>
    </w:p>
    <w:p w:rsidR="009F72DF" w:rsidRDefault="009F72DF" w:rsidP="009F6F43">
      <w:pPr>
        <w:pStyle w:val="a3"/>
        <w:numPr>
          <w:ilvl w:val="0"/>
          <w:numId w:val="26"/>
        </w:numPr>
        <w:spacing w:line="276" w:lineRule="auto"/>
        <w:jc w:val="both"/>
        <w:rPr>
          <w:szCs w:val="24"/>
        </w:rPr>
      </w:pPr>
      <w:r w:rsidRPr="003D4605">
        <w:rPr>
          <w:szCs w:val="24"/>
        </w:rPr>
        <w:t>самостоятельная деятельность детей;</w:t>
      </w:r>
    </w:p>
    <w:p w:rsidR="009F72DF" w:rsidRDefault="009F72DF" w:rsidP="009F6F43">
      <w:pPr>
        <w:pStyle w:val="a3"/>
        <w:numPr>
          <w:ilvl w:val="0"/>
          <w:numId w:val="26"/>
        </w:numPr>
        <w:spacing w:line="276" w:lineRule="auto"/>
        <w:jc w:val="both"/>
        <w:rPr>
          <w:szCs w:val="24"/>
        </w:rPr>
      </w:pPr>
      <w:r w:rsidRPr="003D4605">
        <w:rPr>
          <w:szCs w:val="24"/>
        </w:rPr>
        <w:t>непосредственная образовательная деятельность;</w:t>
      </w:r>
      <w:r w:rsidRPr="003D4605">
        <w:rPr>
          <w:i/>
          <w:szCs w:val="24"/>
        </w:rPr>
        <w:t xml:space="preserve"> </w:t>
      </w:r>
    </w:p>
    <w:p w:rsidR="009F72DF" w:rsidRDefault="009F72DF" w:rsidP="009F6F43">
      <w:pPr>
        <w:pStyle w:val="a3"/>
        <w:numPr>
          <w:ilvl w:val="0"/>
          <w:numId w:val="26"/>
        </w:numPr>
        <w:spacing w:line="276" w:lineRule="auto"/>
        <w:jc w:val="both"/>
        <w:rPr>
          <w:szCs w:val="24"/>
        </w:rPr>
      </w:pPr>
      <w:r w:rsidRPr="003D4605">
        <w:rPr>
          <w:szCs w:val="24"/>
        </w:rPr>
        <w:t xml:space="preserve">каникулы; </w:t>
      </w:r>
    </w:p>
    <w:p w:rsidR="009F72DF" w:rsidRDefault="009F72DF" w:rsidP="009F6F43">
      <w:pPr>
        <w:pStyle w:val="a3"/>
        <w:numPr>
          <w:ilvl w:val="0"/>
          <w:numId w:val="26"/>
        </w:numPr>
        <w:spacing w:line="276" w:lineRule="auto"/>
        <w:jc w:val="both"/>
        <w:rPr>
          <w:szCs w:val="24"/>
        </w:rPr>
      </w:pPr>
      <w:r w:rsidRPr="003D4605">
        <w:rPr>
          <w:szCs w:val="24"/>
        </w:rPr>
        <w:t>общественно полезный труд (для детей старшей и подготовительной групп);</w:t>
      </w:r>
    </w:p>
    <w:p w:rsidR="009F72DF" w:rsidRDefault="009F72DF" w:rsidP="009F6F43">
      <w:pPr>
        <w:pStyle w:val="a3"/>
        <w:numPr>
          <w:ilvl w:val="0"/>
          <w:numId w:val="26"/>
        </w:numPr>
        <w:spacing w:line="276" w:lineRule="auto"/>
        <w:jc w:val="both"/>
        <w:rPr>
          <w:szCs w:val="24"/>
        </w:rPr>
      </w:pPr>
      <w:r w:rsidRPr="003D4605">
        <w:rPr>
          <w:szCs w:val="24"/>
        </w:rPr>
        <w:t>разные формы двигательной активности;</w:t>
      </w:r>
    </w:p>
    <w:p w:rsidR="009F72DF" w:rsidRDefault="009F72DF" w:rsidP="009F6F43">
      <w:pPr>
        <w:pStyle w:val="a3"/>
        <w:numPr>
          <w:ilvl w:val="0"/>
          <w:numId w:val="26"/>
        </w:numPr>
        <w:spacing w:line="276" w:lineRule="auto"/>
        <w:jc w:val="both"/>
        <w:rPr>
          <w:szCs w:val="24"/>
        </w:rPr>
      </w:pPr>
      <w:r w:rsidRPr="003D4605">
        <w:rPr>
          <w:szCs w:val="24"/>
        </w:rPr>
        <w:t>закаливание детей;</w:t>
      </w:r>
    </w:p>
    <w:p w:rsidR="009F72DF" w:rsidRPr="003D4605" w:rsidRDefault="009F72DF" w:rsidP="009F6F43">
      <w:pPr>
        <w:pStyle w:val="a3"/>
        <w:numPr>
          <w:ilvl w:val="0"/>
          <w:numId w:val="26"/>
        </w:numPr>
        <w:spacing w:line="276" w:lineRule="auto"/>
        <w:jc w:val="both"/>
        <w:rPr>
          <w:szCs w:val="24"/>
        </w:rPr>
      </w:pPr>
      <w:r w:rsidRPr="003D4605">
        <w:rPr>
          <w:szCs w:val="24"/>
        </w:rPr>
        <w:t xml:space="preserve">занятия по дополнительному образованию (не обязательное условие) </w:t>
      </w:r>
    </w:p>
    <w:p w:rsidR="009F72DF" w:rsidRPr="00ED7E53" w:rsidRDefault="009F72DF" w:rsidP="009F72DF">
      <w:pPr>
        <w:pStyle w:val="a3"/>
        <w:spacing w:line="276" w:lineRule="auto"/>
        <w:ind w:firstLine="708"/>
        <w:jc w:val="both"/>
        <w:rPr>
          <w:szCs w:val="24"/>
        </w:rPr>
      </w:pPr>
      <w:r w:rsidRPr="00ED7E53">
        <w:rPr>
          <w:szCs w:val="24"/>
        </w:rPr>
        <w:t>В соответствие с требованиями СанПиН примерный режим дня скорректирован с  учётом климата (тёплого и холодного периода).</w:t>
      </w:r>
    </w:p>
    <w:p w:rsidR="009F72DF" w:rsidRPr="009F72DF" w:rsidRDefault="009F72DF" w:rsidP="009F6F43">
      <w:pPr>
        <w:numPr>
          <w:ilvl w:val="1"/>
          <w:numId w:val="3"/>
        </w:numPr>
        <w:rPr>
          <w:b/>
          <w:bCs/>
          <w:sz w:val="26"/>
          <w:szCs w:val="26"/>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/холодный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Вторая младшая группа /дети 3-4 лет/.</w:t>
      </w:r>
    </w:p>
    <w:tbl>
      <w:tblPr>
        <w:tblStyle w:val="9"/>
        <w:tblW w:w="9639" w:type="dxa"/>
        <w:tblInd w:w="108" w:type="dxa"/>
        <w:tblLook w:val="04A0"/>
      </w:tblPr>
      <w:tblGrid>
        <w:gridCol w:w="1567"/>
        <w:gridCol w:w="8072"/>
      </w:tblGrid>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250"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8.15 -  8.40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10.00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10.00 – 11.40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11.40 – 12.00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12.00 – 12.30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15.00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17.30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17.30 – 18.00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 18.30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18.30 – 19.00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w:t>
            </w:r>
            <w:r>
              <w:rPr>
                <w:rFonts w:eastAsiaTheme="minorEastAsia"/>
                <w:sz w:val="24"/>
                <w:szCs w:val="24"/>
              </w:rPr>
              <w:t xml:space="preserve"> деятельность, уход детей домой.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Default="00161215" w:rsidP="009F72DF">
      <w:pPr>
        <w:spacing w:line="276" w:lineRule="auto"/>
        <w:rPr>
          <w:rFonts w:eastAsiaTheme="minorEastAsia"/>
          <w:b/>
          <w:szCs w:val="24"/>
          <w:lang w:eastAsia="ru-RU"/>
        </w:rPr>
      </w:pPr>
    </w:p>
    <w:p w:rsidR="00542FDB" w:rsidRPr="00161215" w:rsidRDefault="00542FDB" w:rsidP="009F72DF">
      <w:pPr>
        <w:spacing w:line="276" w:lineRule="auto"/>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lastRenderedPageBreak/>
        <w:t>Режим дня /холодный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Средняя группа /дети 4-5 лет/.</w:t>
      </w:r>
    </w:p>
    <w:tbl>
      <w:tblPr>
        <w:tblStyle w:val="9"/>
        <w:tblW w:w="9639" w:type="dxa"/>
        <w:tblInd w:w="108" w:type="dxa"/>
        <w:tblLook w:val="04A0"/>
      </w:tblPr>
      <w:tblGrid>
        <w:gridCol w:w="1567"/>
        <w:gridCol w:w="8072"/>
      </w:tblGrid>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250"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8.15 -  8.40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10.20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10.20 – 11.50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11.50 – 12.10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12.10 – 12.40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12.40 – 15.00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17.30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17.30 – 18.00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 18.30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18.30 – 19.00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w:t>
            </w:r>
            <w:r>
              <w:rPr>
                <w:rFonts w:eastAsiaTheme="minorEastAsia"/>
                <w:sz w:val="24"/>
                <w:szCs w:val="24"/>
              </w:rPr>
              <w:t xml:space="preserve"> деятельность, уход детей домой.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Pr="00161215" w:rsidRDefault="00161215" w:rsidP="00161215">
      <w:pPr>
        <w:spacing w:line="276" w:lineRule="auto"/>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/холодный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Старшая группа</w:t>
      </w:r>
      <w:r w:rsidR="009F72DF">
        <w:rPr>
          <w:rFonts w:eastAsiaTheme="minorEastAsia"/>
          <w:b/>
          <w:szCs w:val="24"/>
          <w:lang w:eastAsia="ru-RU"/>
        </w:rPr>
        <w:t xml:space="preserve"> </w:t>
      </w:r>
      <w:r w:rsidRPr="00161215">
        <w:rPr>
          <w:rFonts w:eastAsiaTheme="minorEastAsia"/>
          <w:b/>
          <w:szCs w:val="24"/>
          <w:lang w:eastAsia="ru-RU"/>
        </w:rPr>
        <w:t>/дети 5-6 лет/.</w:t>
      </w:r>
    </w:p>
    <w:tbl>
      <w:tblPr>
        <w:tblStyle w:val="9"/>
        <w:tblW w:w="9639" w:type="dxa"/>
        <w:tblInd w:w="108" w:type="dxa"/>
        <w:tblLook w:val="04A0"/>
      </w:tblPr>
      <w:tblGrid>
        <w:gridCol w:w="1567"/>
        <w:gridCol w:w="8072"/>
      </w:tblGrid>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072"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8.20 -  8.40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10.30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10.30 – 12.00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12.00 – 12.20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12.20 – 12.45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12.45 – 15.00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lastRenderedPageBreak/>
              <w:t>15.00 – 15.20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15.35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15.35 – 16.30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17.40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17.40 – 18.10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18.10 – 18.40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Pr>
                <w:rFonts w:eastAsiaTheme="minorEastAsia"/>
                <w:b/>
                <w:sz w:val="24"/>
                <w:szCs w:val="24"/>
              </w:rPr>
              <w:t>18.40 – 19.00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 деятельность, уход детей домой.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9F72DF" w:rsidRPr="00161215" w:rsidRDefault="009F72DF" w:rsidP="00161215">
      <w:pPr>
        <w:spacing w:line="276" w:lineRule="auto"/>
        <w:jc w:val="center"/>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/холодный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Подготовительная группа /дети 6-7 лет/.</w:t>
      </w:r>
    </w:p>
    <w:tbl>
      <w:tblPr>
        <w:tblStyle w:val="9"/>
        <w:tblW w:w="9639" w:type="dxa"/>
        <w:tblInd w:w="108" w:type="dxa"/>
        <w:tblLook w:val="04A0"/>
      </w:tblPr>
      <w:tblGrid>
        <w:gridCol w:w="1567"/>
        <w:gridCol w:w="8072"/>
      </w:tblGrid>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072"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8.20 -  8.40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10.50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10.50 – 12.15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12.15 – 12.30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12.50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12.50 – 15.00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15.35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15.35 – 16.30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17.50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17.50 – 18.20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18.20 – 18.45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18.45 – 19.00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 деятельность, уход детей домой.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Default="00161215"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Default="00542FDB" w:rsidP="009F72DF">
      <w:pPr>
        <w:spacing w:line="276" w:lineRule="auto"/>
        <w:rPr>
          <w:rFonts w:eastAsiaTheme="minorEastAsia"/>
          <w:b/>
          <w:szCs w:val="24"/>
          <w:lang w:eastAsia="ru-RU"/>
        </w:rPr>
      </w:pPr>
    </w:p>
    <w:p w:rsidR="00542FDB" w:rsidRPr="00161215" w:rsidRDefault="00542FDB" w:rsidP="009F72DF">
      <w:pPr>
        <w:spacing w:line="276" w:lineRule="auto"/>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lastRenderedPageBreak/>
        <w:t>Режим дня /тёплый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 xml:space="preserve">Вторая младшая группа </w:t>
      </w:r>
      <w:r w:rsidR="009F72DF">
        <w:rPr>
          <w:rFonts w:eastAsiaTheme="minorEastAsia"/>
          <w:b/>
          <w:szCs w:val="24"/>
          <w:lang w:eastAsia="ru-RU"/>
        </w:rPr>
        <w:t xml:space="preserve"> </w:t>
      </w:r>
      <w:r w:rsidRPr="00161215">
        <w:rPr>
          <w:rFonts w:eastAsiaTheme="minorEastAsia"/>
          <w:b/>
          <w:szCs w:val="24"/>
          <w:lang w:eastAsia="ru-RU"/>
        </w:rPr>
        <w:t>/дети 3-4 лет/.</w:t>
      </w:r>
    </w:p>
    <w:tbl>
      <w:tblPr>
        <w:tblStyle w:val="9"/>
        <w:tblW w:w="9639" w:type="dxa"/>
        <w:tblInd w:w="108" w:type="dxa"/>
        <w:tblLook w:val="04A0"/>
      </w:tblPr>
      <w:tblGrid>
        <w:gridCol w:w="1567"/>
        <w:gridCol w:w="8072"/>
      </w:tblGrid>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072"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8.00 - 8.15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8.15 -  8.40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9.30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9.30 – 12.00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12.00– 12.05</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12.05– 12.30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15.00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18.00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 18.10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18.10 – 18.40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18.40 – 19.00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 деятельность, уход детей домой.</w:t>
            </w:r>
          </w:p>
        </w:tc>
      </w:tr>
      <w:tr w:rsidR="00161215" w:rsidRPr="00161215" w:rsidTr="009F72DF">
        <w:tc>
          <w:tcPr>
            <w:tcW w:w="1567"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072"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Pr="00161215" w:rsidRDefault="00161215" w:rsidP="00161215">
      <w:pPr>
        <w:spacing w:line="276" w:lineRule="auto"/>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/тёплый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Средняя группа /дети 4-5 лет/.</w:t>
      </w:r>
    </w:p>
    <w:tbl>
      <w:tblPr>
        <w:tblStyle w:val="9"/>
        <w:tblW w:w="9639" w:type="dxa"/>
        <w:tblInd w:w="108" w:type="dxa"/>
        <w:tblLook w:val="04A0"/>
      </w:tblPr>
      <w:tblGrid>
        <w:gridCol w:w="1567"/>
        <w:gridCol w:w="8072"/>
      </w:tblGrid>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250"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8.15 -  8.40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8.40 – 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9.30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9.30 – 12.15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12.15 – 12.30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12.50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12.50 – 15.00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lastRenderedPageBreak/>
              <w:t>15.00 – 15.20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18.15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18.15 – 18.40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18.40</w:t>
            </w:r>
            <w:r>
              <w:rPr>
                <w:rFonts w:eastAsiaTheme="minorEastAsia"/>
                <w:b/>
                <w:sz w:val="24"/>
                <w:szCs w:val="24"/>
              </w:rPr>
              <w:t>– 19.00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 деятельность, уход детей домой.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Pr="00161215" w:rsidRDefault="00161215" w:rsidP="00161215">
      <w:pPr>
        <w:spacing w:line="276" w:lineRule="auto"/>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/тёплый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Старшая группа /дети 5-6 лет/.</w:t>
      </w:r>
    </w:p>
    <w:tbl>
      <w:tblPr>
        <w:tblStyle w:val="9"/>
        <w:tblW w:w="9639" w:type="dxa"/>
        <w:tblInd w:w="108" w:type="dxa"/>
        <w:tblLook w:val="04A0"/>
      </w:tblPr>
      <w:tblGrid>
        <w:gridCol w:w="1567"/>
        <w:gridCol w:w="8072"/>
      </w:tblGrid>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250"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250" w:type="dxa"/>
          </w:tcPr>
          <w:p w:rsidR="00161215" w:rsidRPr="00161215" w:rsidRDefault="00161215" w:rsidP="00161215">
            <w:pPr>
              <w:spacing w:line="276" w:lineRule="auto"/>
              <w:jc w:val="both"/>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jc w:val="both"/>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8.00 - 8.25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8.25 -  8.50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8.50 – 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9.45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9.45 – 12.15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12.15– 12.30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13.00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13.00 – 15.00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 18.20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18.20 – 18.40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18.40 – 19.00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w:t>
            </w:r>
            <w:r>
              <w:rPr>
                <w:rFonts w:eastAsiaTheme="minorEastAsia"/>
                <w:sz w:val="24"/>
                <w:szCs w:val="24"/>
              </w:rPr>
              <w:t xml:space="preserve"> деятельность, уход детей домой</w:t>
            </w:r>
          </w:p>
        </w:tc>
      </w:tr>
      <w:tr w:rsidR="00161215" w:rsidRPr="00161215" w:rsidTr="009F72DF">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161215" w:rsidRPr="00161215" w:rsidRDefault="00161215" w:rsidP="00161215">
      <w:pPr>
        <w:spacing w:line="276" w:lineRule="auto"/>
        <w:jc w:val="center"/>
        <w:rPr>
          <w:rFonts w:eastAsiaTheme="minorEastAsia"/>
          <w:b/>
          <w:szCs w:val="24"/>
          <w:lang w:eastAsia="ru-RU"/>
        </w:rPr>
      </w:pPr>
    </w:p>
    <w:p w:rsidR="00161215" w:rsidRPr="00161215" w:rsidRDefault="00161215" w:rsidP="00161215">
      <w:pPr>
        <w:spacing w:line="276" w:lineRule="auto"/>
        <w:jc w:val="center"/>
        <w:rPr>
          <w:rFonts w:eastAsiaTheme="minorEastAsia"/>
          <w:b/>
          <w:szCs w:val="24"/>
          <w:lang w:eastAsia="ru-RU"/>
        </w:rPr>
      </w:pPr>
      <w:r w:rsidRPr="00161215">
        <w:rPr>
          <w:rFonts w:eastAsiaTheme="minorEastAsia"/>
          <w:b/>
          <w:szCs w:val="24"/>
          <w:lang w:eastAsia="ru-RU"/>
        </w:rPr>
        <w:t>Режим дня /тёплый период/</w:t>
      </w:r>
    </w:p>
    <w:p w:rsidR="00161215" w:rsidRPr="00161215" w:rsidRDefault="00161215" w:rsidP="009F72DF">
      <w:pPr>
        <w:spacing w:line="276" w:lineRule="auto"/>
        <w:jc w:val="center"/>
        <w:rPr>
          <w:rFonts w:eastAsiaTheme="minorEastAsia"/>
          <w:b/>
          <w:szCs w:val="24"/>
          <w:lang w:eastAsia="ru-RU"/>
        </w:rPr>
      </w:pPr>
      <w:r w:rsidRPr="00161215">
        <w:rPr>
          <w:rFonts w:eastAsiaTheme="minorEastAsia"/>
          <w:b/>
          <w:szCs w:val="24"/>
          <w:lang w:eastAsia="ru-RU"/>
        </w:rPr>
        <w:t>Подготовительная группа /дети 6-7 лет/.</w:t>
      </w:r>
    </w:p>
    <w:tbl>
      <w:tblPr>
        <w:tblStyle w:val="9"/>
        <w:tblW w:w="9639" w:type="dxa"/>
        <w:tblInd w:w="108" w:type="dxa"/>
        <w:tblLook w:val="04A0"/>
      </w:tblPr>
      <w:tblGrid>
        <w:gridCol w:w="1567"/>
        <w:gridCol w:w="8072"/>
      </w:tblGrid>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Временные промежутки</w:t>
            </w:r>
          </w:p>
        </w:tc>
        <w:tc>
          <w:tcPr>
            <w:tcW w:w="8250"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Режимные моменты</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7.00 – 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Приход детей в детский сад, индивидуальная работа,</w:t>
            </w:r>
          </w:p>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свободная игра, самостоятельная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lastRenderedPageBreak/>
              <w:t>8.00 - 8.30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утренней зарядке, утренняя зарядка.</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8.30 -  8.50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завтраку, завтрак.</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8.50 – 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деятельность с детьми, игровая деятельность, самостоятельная деятельность детей.</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9.00 – 10.00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Организованная детская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10.00 – 12.30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дневной прогулке, прогулка.</w:t>
            </w:r>
            <w:r w:rsidRPr="00161215">
              <w:rPr>
                <w:rFonts w:eastAsiaTheme="minorEastAsia"/>
                <w:sz w:val="24"/>
                <w:szCs w:val="24"/>
              </w:rPr>
              <w:tab/>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12.30 – 12.40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совместная деятельность с детьми, самостоятельная детская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12.40 – 13.00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обеду, обед.</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13.00– 15.00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ко сну, дневной сон.</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15.00 – 15.20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Постепенный подъём, организация режимных моментов.</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15.20 – 15.40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полднику, полдник.</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15.40 – 16.30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Совместная игровая деятельность, самостоятельная детская деятельность, игровая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16.30 – 18.00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Подготовка к вечерней прогулке, прогулка.</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18.00– 18.25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Возвращение с прогулки, самостоятельная детская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18.25 – 18.45</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Индивидуальная работа с детьми, игровая деятельность.</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18.45 – 19.00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Самостоятельная детская</w:t>
            </w:r>
            <w:r>
              <w:rPr>
                <w:rFonts w:eastAsiaTheme="minorEastAsia"/>
                <w:sz w:val="24"/>
                <w:szCs w:val="24"/>
              </w:rPr>
              <w:t xml:space="preserve"> деятельность, уход детей домой</w:t>
            </w:r>
          </w:p>
        </w:tc>
      </w:tr>
      <w:tr w:rsidR="00161215" w:rsidRPr="00161215" w:rsidTr="00161215">
        <w:tc>
          <w:tcPr>
            <w:tcW w:w="1389" w:type="dxa"/>
          </w:tcPr>
          <w:p w:rsidR="00161215" w:rsidRPr="00161215" w:rsidRDefault="00161215" w:rsidP="00161215">
            <w:pPr>
              <w:spacing w:line="276" w:lineRule="auto"/>
              <w:jc w:val="center"/>
              <w:rPr>
                <w:rFonts w:eastAsiaTheme="minorEastAsia"/>
                <w:b/>
                <w:sz w:val="24"/>
                <w:szCs w:val="24"/>
              </w:rPr>
            </w:pPr>
            <w:r w:rsidRPr="00161215">
              <w:rPr>
                <w:rFonts w:eastAsiaTheme="minorEastAsia"/>
                <w:b/>
                <w:sz w:val="24"/>
                <w:szCs w:val="24"/>
              </w:rPr>
              <w:t>19.00 – 7.00</w:t>
            </w:r>
          </w:p>
        </w:tc>
        <w:tc>
          <w:tcPr>
            <w:tcW w:w="8250" w:type="dxa"/>
          </w:tcPr>
          <w:p w:rsidR="00161215" w:rsidRPr="00161215" w:rsidRDefault="00161215" w:rsidP="00161215">
            <w:pPr>
              <w:spacing w:line="276" w:lineRule="auto"/>
              <w:rPr>
                <w:rFonts w:eastAsiaTheme="minorEastAsia"/>
                <w:sz w:val="24"/>
                <w:szCs w:val="24"/>
              </w:rPr>
            </w:pPr>
            <w:r w:rsidRPr="00161215">
              <w:rPr>
                <w:rFonts w:eastAsiaTheme="minorEastAsia"/>
                <w:sz w:val="24"/>
                <w:szCs w:val="24"/>
              </w:rPr>
              <w:t>Организация деятельности ребёнка в условиях семьи /домашний режим/.</w:t>
            </w:r>
          </w:p>
        </w:tc>
      </w:tr>
    </w:tbl>
    <w:p w:rsidR="002421D8" w:rsidRPr="00F95DE3" w:rsidRDefault="002421D8"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t>3.1.4</w:t>
      </w:r>
      <w:r>
        <w:rPr>
          <w:b/>
          <w:szCs w:val="24"/>
        </w:rPr>
        <w:t>.</w:t>
      </w:r>
      <w:r w:rsidRPr="00F95DE3">
        <w:rPr>
          <w:b/>
          <w:szCs w:val="24"/>
        </w:rPr>
        <w:tab/>
        <w:t>Особенности традиционных событий, праздников, мероприятий.</w:t>
      </w:r>
    </w:p>
    <w:p w:rsidR="00812F39" w:rsidRPr="005830B4" w:rsidRDefault="00812F39" w:rsidP="00812F39">
      <w:pPr>
        <w:pStyle w:val="a3"/>
        <w:spacing w:line="276" w:lineRule="auto"/>
        <w:ind w:left="-142" w:firstLine="142"/>
        <w:jc w:val="both"/>
      </w:pPr>
      <w:r w:rsidRPr="005830B4">
        <w:t xml:space="preserve">Организационной основой образовательного процесса и интегрирующим элементом разных видов деятельности является </w:t>
      </w:r>
      <w:r w:rsidRPr="005830B4">
        <w:rPr>
          <w:u w:val="single"/>
        </w:rPr>
        <w:t>примерный календарь праздников</w:t>
      </w:r>
      <w:r w:rsidRPr="005830B4">
        <w:t xml:space="preserve"> в основе которых лежат события, посвящённые различным сторонам человеческого бытия:</w:t>
      </w:r>
    </w:p>
    <w:p w:rsidR="00812F39" w:rsidRPr="005830B4" w:rsidRDefault="00812F39" w:rsidP="009F6F43">
      <w:pPr>
        <w:pStyle w:val="a3"/>
        <w:numPr>
          <w:ilvl w:val="0"/>
          <w:numId w:val="28"/>
        </w:numPr>
        <w:spacing w:line="276" w:lineRule="auto"/>
        <w:jc w:val="both"/>
      </w:pPr>
      <w:r w:rsidRPr="005830B4">
        <w:t>явления нравственной жизни ребенка, окружающей природы, мир искусства и литературы, традиционные для семьи, общества и государства праздничные события,  наиболее «важные» профессии, события, формирующие чувство гражданской принадлежности ребенка;</w:t>
      </w:r>
    </w:p>
    <w:p w:rsidR="00812F39" w:rsidRPr="005830B4" w:rsidRDefault="00812F39" w:rsidP="009F6F43">
      <w:pPr>
        <w:pStyle w:val="a3"/>
        <w:numPr>
          <w:ilvl w:val="0"/>
          <w:numId w:val="28"/>
        </w:numPr>
        <w:spacing w:line="276" w:lineRule="auto"/>
        <w:jc w:val="both"/>
      </w:pPr>
      <w:r w:rsidRPr="005830B4">
        <w:t>праздники русского народа, традиции празднования, их связь с природными условиями и трудовой деятельностью людей;</w:t>
      </w:r>
    </w:p>
    <w:p w:rsidR="00812F39" w:rsidRDefault="00812F39" w:rsidP="009F6F43">
      <w:pPr>
        <w:pStyle w:val="a3"/>
        <w:numPr>
          <w:ilvl w:val="0"/>
          <w:numId w:val="28"/>
        </w:numPr>
        <w:spacing w:line="276" w:lineRule="auto"/>
        <w:jc w:val="both"/>
      </w:pPr>
      <w:r w:rsidRPr="005830B4">
        <w:t>актуальные и важные для жизни и здоровья ребёнка мероприятия: недели</w:t>
      </w:r>
      <w:r>
        <w:t xml:space="preserve"> з</w:t>
      </w:r>
      <w:r w:rsidRPr="005830B4">
        <w:t xml:space="preserve">доровья, по профилактике ЧС (пожарная и дорожно-транспортная безопасность, антитеррор); мероприятия по подготовке и проведению </w:t>
      </w:r>
      <w:r>
        <w:t>«</w:t>
      </w:r>
      <w:r w:rsidRPr="005830B4">
        <w:t>Дня города</w:t>
      </w:r>
      <w:r>
        <w:t>»</w:t>
      </w:r>
      <w:r w:rsidRPr="005830B4">
        <w:t>.</w:t>
      </w:r>
    </w:p>
    <w:p w:rsidR="00812F39" w:rsidRDefault="00812F39" w:rsidP="00812F39">
      <w:pPr>
        <w:pStyle w:val="a3"/>
        <w:spacing w:line="276" w:lineRule="auto"/>
        <w:ind w:left="-142" w:firstLine="502"/>
        <w:jc w:val="both"/>
        <w:rPr>
          <w:rStyle w:val="ad"/>
          <w:b w:val="0"/>
          <w:bCs w:val="0"/>
          <w:szCs w:val="26"/>
        </w:rPr>
      </w:pPr>
      <w:r w:rsidRPr="002C3757">
        <w:rPr>
          <w:szCs w:val="26"/>
        </w:rPr>
        <w:t>В процессе п</w:t>
      </w:r>
      <w:r>
        <w:rPr>
          <w:szCs w:val="26"/>
        </w:rPr>
        <w:t>одготовки и проведения праздников</w:t>
      </w:r>
      <w:r w:rsidRPr="002C3757">
        <w:rPr>
          <w:szCs w:val="26"/>
        </w:rPr>
        <w:t xml:space="preserve"> устанавливаются содержательные связи между образовательными областями. Образовательная деятельность  осуществляется </w:t>
      </w:r>
      <w:r w:rsidRPr="002C3757">
        <w:rPr>
          <w:rStyle w:val="ad"/>
          <w:b w:val="0"/>
          <w:bCs w:val="0"/>
          <w:szCs w:val="26"/>
        </w:rPr>
        <w:t>в совместной деятельности педагога и детей, самостоятельной деятельности, во взаимодействии с семьёй через формы организации образовательной деятельности, адекватные детям дошкольного возраста.</w:t>
      </w:r>
    </w:p>
    <w:p w:rsidR="00542FDB" w:rsidRDefault="00542FDB" w:rsidP="00812F39">
      <w:pPr>
        <w:pStyle w:val="a3"/>
        <w:spacing w:line="276" w:lineRule="auto"/>
        <w:ind w:left="-142" w:firstLine="502"/>
        <w:jc w:val="both"/>
        <w:rPr>
          <w:rStyle w:val="ad"/>
          <w:b w:val="0"/>
          <w:bCs w:val="0"/>
          <w:szCs w:val="26"/>
          <w:u w:val="single"/>
        </w:rPr>
      </w:pPr>
    </w:p>
    <w:p w:rsidR="00542FDB" w:rsidRDefault="00542FDB" w:rsidP="00812F39">
      <w:pPr>
        <w:pStyle w:val="a3"/>
        <w:spacing w:line="276" w:lineRule="auto"/>
        <w:ind w:left="-142" w:firstLine="502"/>
        <w:jc w:val="both"/>
        <w:rPr>
          <w:rStyle w:val="ad"/>
          <w:b w:val="0"/>
          <w:bCs w:val="0"/>
          <w:szCs w:val="26"/>
          <w:u w:val="single"/>
        </w:rPr>
      </w:pPr>
    </w:p>
    <w:p w:rsidR="00542FDB" w:rsidRDefault="00542FDB" w:rsidP="00812F39">
      <w:pPr>
        <w:pStyle w:val="a3"/>
        <w:spacing w:line="276" w:lineRule="auto"/>
        <w:ind w:left="-142" w:firstLine="502"/>
        <w:jc w:val="both"/>
        <w:rPr>
          <w:rStyle w:val="ad"/>
          <w:b w:val="0"/>
          <w:bCs w:val="0"/>
          <w:szCs w:val="26"/>
          <w:u w:val="single"/>
        </w:rPr>
      </w:pPr>
    </w:p>
    <w:p w:rsidR="00542FDB" w:rsidRDefault="00542FDB" w:rsidP="00812F39">
      <w:pPr>
        <w:pStyle w:val="a3"/>
        <w:spacing w:line="276" w:lineRule="auto"/>
        <w:ind w:left="-142" w:firstLine="502"/>
        <w:jc w:val="both"/>
        <w:rPr>
          <w:rStyle w:val="ad"/>
          <w:b w:val="0"/>
          <w:bCs w:val="0"/>
          <w:szCs w:val="26"/>
          <w:u w:val="single"/>
        </w:rPr>
      </w:pPr>
    </w:p>
    <w:p w:rsidR="00542FDB" w:rsidRPr="00542FDB" w:rsidRDefault="00542FDB" w:rsidP="00542FDB">
      <w:pPr>
        <w:pStyle w:val="a3"/>
        <w:spacing w:line="276" w:lineRule="auto"/>
        <w:ind w:left="-142" w:firstLine="502"/>
        <w:jc w:val="both"/>
        <w:rPr>
          <w:szCs w:val="26"/>
          <w:u w:val="single"/>
        </w:rPr>
      </w:pPr>
      <w:r w:rsidRPr="00542FDB">
        <w:rPr>
          <w:rStyle w:val="ad"/>
          <w:b w:val="0"/>
          <w:bCs w:val="0"/>
          <w:szCs w:val="26"/>
          <w:u w:val="single"/>
        </w:rPr>
        <w:lastRenderedPageBreak/>
        <w:t>Примерное тематическое планирование:</w:t>
      </w:r>
    </w:p>
    <w:tbl>
      <w:tblPr>
        <w:tblW w:w="10065" w:type="dxa"/>
        <w:tblInd w:w="-371" w:type="dxa"/>
        <w:tblLayout w:type="fixed"/>
        <w:tblCellMar>
          <w:top w:w="55" w:type="dxa"/>
          <w:left w:w="55" w:type="dxa"/>
          <w:bottom w:w="55" w:type="dxa"/>
          <w:right w:w="55" w:type="dxa"/>
        </w:tblCellMar>
        <w:tblLook w:val="0000"/>
      </w:tblPr>
      <w:tblGrid>
        <w:gridCol w:w="3545"/>
        <w:gridCol w:w="3260"/>
        <w:gridCol w:w="3260"/>
      </w:tblGrid>
      <w:tr w:rsidR="00812F39" w:rsidRPr="005830B4" w:rsidTr="00542FDB">
        <w:trPr>
          <w:trHeight w:val="817"/>
        </w:trPr>
        <w:tc>
          <w:tcPr>
            <w:tcW w:w="3545" w:type="dxa"/>
            <w:tcBorders>
              <w:top w:val="single" w:sz="1" w:space="0" w:color="000000"/>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Сентябрь</w:t>
            </w:r>
          </w:p>
          <w:p w:rsidR="00812F39" w:rsidRPr="00E136AC" w:rsidRDefault="00812F39" w:rsidP="00AD262A">
            <w:pPr>
              <w:pStyle w:val="a3"/>
              <w:rPr>
                <w:szCs w:val="24"/>
              </w:rPr>
            </w:pPr>
            <w:r w:rsidRPr="00E136AC">
              <w:rPr>
                <w:szCs w:val="24"/>
              </w:rPr>
              <w:t>1 неделя: «В первый сентябрьский денек».</w:t>
            </w:r>
          </w:p>
          <w:p w:rsidR="00812F39" w:rsidRPr="00E136AC" w:rsidRDefault="00812F39" w:rsidP="00AD262A">
            <w:pPr>
              <w:pStyle w:val="a3"/>
              <w:rPr>
                <w:szCs w:val="24"/>
              </w:rPr>
            </w:pPr>
            <w:r w:rsidRPr="00E136AC">
              <w:rPr>
                <w:szCs w:val="24"/>
              </w:rPr>
              <w:t xml:space="preserve">1-4 неделя: «Месячник защиты от ЧС» </w:t>
            </w:r>
          </w:p>
          <w:p w:rsidR="00812F39" w:rsidRPr="00E136AC" w:rsidRDefault="00812F39" w:rsidP="00AD262A">
            <w:pPr>
              <w:pStyle w:val="a3"/>
              <w:rPr>
                <w:szCs w:val="24"/>
              </w:rPr>
            </w:pPr>
            <w:r w:rsidRPr="00E136AC">
              <w:rPr>
                <w:szCs w:val="24"/>
              </w:rPr>
              <w:t>3 неделя: «Осень в гости пришла, урожай  принесла» (</w:t>
            </w:r>
            <w:proofErr w:type="spellStart"/>
            <w:r w:rsidRPr="00E136AC">
              <w:rPr>
                <w:szCs w:val="24"/>
              </w:rPr>
              <w:t>Осенины</w:t>
            </w:r>
            <w:proofErr w:type="spellEnd"/>
            <w:r w:rsidRPr="00E136AC">
              <w:rPr>
                <w:szCs w:val="24"/>
              </w:rPr>
              <w:t>, 21)</w:t>
            </w:r>
          </w:p>
          <w:p w:rsidR="00812F39" w:rsidRPr="00E136AC" w:rsidRDefault="00812F39" w:rsidP="00AD262A">
            <w:pPr>
              <w:pStyle w:val="a3"/>
              <w:rPr>
                <w:szCs w:val="24"/>
              </w:rPr>
            </w:pPr>
            <w:r w:rsidRPr="00E136AC">
              <w:rPr>
                <w:szCs w:val="24"/>
              </w:rPr>
              <w:t>4 неделя: «Моя вторая мама» (День дошкольного работника, 27)</w:t>
            </w:r>
          </w:p>
        </w:tc>
        <w:tc>
          <w:tcPr>
            <w:tcW w:w="3260" w:type="dxa"/>
            <w:tcBorders>
              <w:top w:val="single" w:sz="1" w:space="0" w:color="000000"/>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Октябрь</w:t>
            </w:r>
          </w:p>
          <w:p w:rsidR="00812F39" w:rsidRPr="00E136AC" w:rsidRDefault="00812F39" w:rsidP="00AD262A">
            <w:pPr>
              <w:pStyle w:val="a3"/>
              <w:rPr>
                <w:szCs w:val="24"/>
              </w:rPr>
            </w:pPr>
            <w:r w:rsidRPr="00E136AC">
              <w:rPr>
                <w:szCs w:val="24"/>
              </w:rPr>
              <w:t xml:space="preserve">1 неделя: «О братьях наших меньших» (День защиты животных) </w:t>
            </w:r>
          </w:p>
          <w:p w:rsidR="00812F39" w:rsidRPr="00E136AC" w:rsidRDefault="00812F39" w:rsidP="00AD262A">
            <w:pPr>
              <w:pStyle w:val="a3"/>
              <w:rPr>
                <w:szCs w:val="24"/>
              </w:rPr>
            </w:pPr>
            <w:r w:rsidRPr="00E136AC">
              <w:rPr>
                <w:szCs w:val="24"/>
              </w:rPr>
              <w:t>2-3 неделя:  «Встречай Покров» (Покров, 14)</w:t>
            </w:r>
          </w:p>
          <w:p w:rsidR="00812F39" w:rsidRPr="00E136AC" w:rsidRDefault="00812F39" w:rsidP="00AD262A">
            <w:pPr>
              <w:pStyle w:val="a3"/>
              <w:rPr>
                <w:szCs w:val="24"/>
              </w:rPr>
            </w:pPr>
            <w:r w:rsidRPr="00E136AC">
              <w:rPr>
                <w:szCs w:val="24"/>
              </w:rPr>
              <w:t>4 неделя.: «Здоровье прежде всего!» (Неделя спорта и здоровья)</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812F39" w:rsidRPr="00E136AC" w:rsidRDefault="00812F39" w:rsidP="00AD262A">
            <w:pPr>
              <w:pStyle w:val="a3"/>
              <w:rPr>
                <w:szCs w:val="24"/>
              </w:rPr>
            </w:pPr>
            <w:r w:rsidRPr="00E136AC">
              <w:rPr>
                <w:szCs w:val="24"/>
              </w:rPr>
              <w:t>Ноябрь</w:t>
            </w:r>
          </w:p>
          <w:p w:rsidR="00812F39" w:rsidRPr="00E136AC" w:rsidRDefault="00812F39" w:rsidP="00AD262A">
            <w:pPr>
              <w:pStyle w:val="a3"/>
              <w:rPr>
                <w:szCs w:val="24"/>
              </w:rPr>
            </w:pPr>
            <w:r w:rsidRPr="00E136AC">
              <w:rPr>
                <w:szCs w:val="24"/>
              </w:rPr>
              <w:t>1 неделя</w:t>
            </w:r>
            <w:r>
              <w:rPr>
                <w:szCs w:val="24"/>
              </w:rPr>
              <w:t>:</w:t>
            </w:r>
            <w:r w:rsidRPr="00E136AC">
              <w:rPr>
                <w:szCs w:val="24"/>
              </w:rPr>
              <w:t xml:space="preserve"> «С чего начинается Родина…» (День единства и согласия, 4)</w:t>
            </w:r>
          </w:p>
          <w:p w:rsidR="00812F39" w:rsidRPr="00E136AC" w:rsidRDefault="00812F39" w:rsidP="00AD262A">
            <w:pPr>
              <w:pStyle w:val="a3"/>
              <w:rPr>
                <w:szCs w:val="24"/>
              </w:rPr>
            </w:pPr>
            <w:r w:rsidRPr="00E136AC">
              <w:rPr>
                <w:szCs w:val="24"/>
              </w:rPr>
              <w:t>2-3 неделя</w:t>
            </w:r>
            <w:r>
              <w:rPr>
                <w:szCs w:val="24"/>
              </w:rPr>
              <w:t>:</w:t>
            </w:r>
            <w:r w:rsidRPr="00E136AC">
              <w:rPr>
                <w:szCs w:val="24"/>
              </w:rPr>
              <w:t xml:space="preserve"> «Мастера и рукодельницы» (</w:t>
            </w:r>
            <w:proofErr w:type="spellStart"/>
            <w:r w:rsidRPr="00E136AC">
              <w:rPr>
                <w:szCs w:val="24"/>
              </w:rPr>
              <w:t>Параскева</w:t>
            </w:r>
            <w:proofErr w:type="spellEnd"/>
            <w:r w:rsidRPr="00E136AC">
              <w:rPr>
                <w:szCs w:val="24"/>
              </w:rPr>
              <w:t xml:space="preserve"> Пятница, 7)</w:t>
            </w:r>
          </w:p>
          <w:p w:rsidR="00812F39" w:rsidRPr="00E136AC" w:rsidRDefault="00812F39" w:rsidP="00AD262A">
            <w:pPr>
              <w:pStyle w:val="a3"/>
              <w:rPr>
                <w:szCs w:val="24"/>
              </w:rPr>
            </w:pPr>
            <w:r w:rsidRPr="00E136AC">
              <w:rPr>
                <w:szCs w:val="24"/>
              </w:rPr>
              <w:t>4 неделя</w:t>
            </w:r>
            <w:r>
              <w:rPr>
                <w:szCs w:val="24"/>
              </w:rPr>
              <w:t>:</w:t>
            </w:r>
            <w:r w:rsidRPr="00E136AC">
              <w:rPr>
                <w:szCs w:val="24"/>
              </w:rPr>
              <w:t xml:space="preserve"> «Мамочка милая, мама моя» (День Матери, посл. воскресенье)</w:t>
            </w:r>
          </w:p>
        </w:tc>
      </w:tr>
      <w:tr w:rsidR="00812F39" w:rsidRPr="005830B4" w:rsidTr="00542FDB">
        <w:tc>
          <w:tcPr>
            <w:tcW w:w="3545"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Декабрь</w:t>
            </w:r>
          </w:p>
          <w:p w:rsidR="00812F39" w:rsidRPr="00E136AC" w:rsidRDefault="00812F39" w:rsidP="00AD262A">
            <w:pPr>
              <w:pStyle w:val="a3"/>
              <w:rPr>
                <w:szCs w:val="24"/>
              </w:rPr>
            </w:pPr>
            <w:r w:rsidRPr="00E136AC">
              <w:rPr>
                <w:szCs w:val="24"/>
              </w:rPr>
              <w:t xml:space="preserve">1 -2 неделя: «Встречаем матушку Зиму» (Введение, Екатерина </w:t>
            </w:r>
            <w:proofErr w:type="spellStart"/>
            <w:r w:rsidRPr="00E136AC">
              <w:rPr>
                <w:szCs w:val="24"/>
              </w:rPr>
              <w:t>Санница</w:t>
            </w:r>
            <w:proofErr w:type="spellEnd"/>
            <w:r w:rsidRPr="00E136AC">
              <w:rPr>
                <w:szCs w:val="24"/>
              </w:rPr>
              <w:t>)</w:t>
            </w:r>
          </w:p>
          <w:p w:rsidR="00812F39" w:rsidRPr="00E136AC" w:rsidRDefault="00812F39" w:rsidP="00AD262A">
            <w:pPr>
              <w:pStyle w:val="a3"/>
              <w:rPr>
                <w:szCs w:val="24"/>
              </w:rPr>
            </w:pPr>
            <w:r w:rsidRPr="00E136AC">
              <w:rPr>
                <w:szCs w:val="24"/>
              </w:rPr>
              <w:t>3 неделя: «Опасные огоньки!» (пожарная безопасность)</w:t>
            </w:r>
          </w:p>
          <w:p w:rsidR="00812F39" w:rsidRPr="00E136AC" w:rsidRDefault="00812F39" w:rsidP="00AD262A">
            <w:pPr>
              <w:pStyle w:val="a3"/>
              <w:rPr>
                <w:szCs w:val="24"/>
              </w:rPr>
            </w:pPr>
            <w:r>
              <w:rPr>
                <w:szCs w:val="24"/>
              </w:rPr>
              <w:t>4 неделя:</w:t>
            </w:r>
            <w:r w:rsidRPr="00E136AC">
              <w:rPr>
                <w:szCs w:val="24"/>
              </w:rPr>
              <w:t xml:space="preserve"> «Здравствуй, здравствуй, Новый год!»!» </w:t>
            </w:r>
          </w:p>
        </w:tc>
        <w:tc>
          <w:tcPr>
            <w:tcW w:w="3260"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Январь</w:t>
            </w:r>
          </w:p>
          <w:p w:rsidR="00812F39" w:rsidRPr="00E136AC" w:rsidRDefault="00812F39" w:rsidP="00AD262A">
            <w:pPr>
              <w:pStyle w:val="a3"/>
              <w:rPr>
                <w:szCs w:val="24"/>
              </w:rPr>
            </w:pPr>
            <w:r w:rsidRPr="00E136AC">
              <w:rPr>
                <w:szCs w:val="24"/>
              </w:rPr>
              <w:t>1неделя:  «Моя семья – моя сила!»</w:t>
            </w:r>
          </w:p>
          <w:p w:rsidR="00812F39" w:rsidRPr="00E136AC" w:rsidRDefault="00812F39" w:rsidP="00AD262A">
            <w:pPr>
              <w:pStyle w:val="a3"/>
              <w:rPr>
                <w:szCs w:val="24"/>
              </w:rPr>
            </w:pPr>
            <w:r w:rsidRPr="00E136AC">
              <w:rPr>
                <w:szCs w:val="24"/>
              </w:rPr>
              <w:t xml:space="preserve">2-3 неделя.:  «Святки» (каникулы; </w:t>
            </w:r>
          </w:p>
          <w:p w:rsidR="00812F39" w:rsidRPr="00E136AC" w:rsidRDefault="00812F39" w:rsidP="00AD262A">
            <w:pPr>
              <w:pStyle w:val="a3"/>
              <w:rPr>
                <w:szCs w:val="24"/>
              </w:rPr>
            </w:pPr>
            <w:r w:rsidRPr="00E136AC">
              <w:rPr>
                <w:szCs w:val="24"/>
              </w:rPr>
              <w:t>2-3 неделя: «Прощанье с Елочкой». (Рождество, 7; Крещение 14)</w:t>
            </w:r>
          </w:p>
          <w:p w:rsidR="00812F39" w:rsidRPr="00E136AC" w:rsidRDefault="00812F39" w:rsidP="00AD262A">
            <w:pPr>
              <w:pStyle w:val="a3"/>
              <w:rPr>
                <w:szCs w:val="24"/>
              </w:rPr>
            </w:pPr>
            <w:r w:rsidRPr="00E136AC">
              <w:rPr>
                <w:szCs w:val="24"/>
              </w:rPr>
              <w:t>4 неделя: «Богатства земли Уральской» (день рождение Свердловской области, 21)</w:t>
            </w:r>
          </w:p>
        </w:tc>
        <w:tc>
          <w:tcPr>
            <w:tcW w:w="3260" w:type="dxa"/>
            <w:tcBorders>
              <w:left w:val="single" w:sz="1" w:space="0" w:color="000000"/>
              <w:bottom w:val="single" w:sz="1" w:space="0" w:color="000000"/>
              <w:right w:val="single" w:sz="1" w:space="0" w:color="000000"/>
            </w:tcBorders>
            <w:shd w:val="clear" w:color="auto" w:fill="auto"/>
          </w:tcPr>
          <w:p w:rsidR="00812F39" w:rsidRPr="00E136AC" w:rsidRDefault="00812F39" w:rsidP="00AD262A">
            <w:pPr>
              <w:pStyle w:val="a3"/>
              <w:rPr>
                <w:szCs w:val="24"/>
              </w:rPr>
            </w:pPr>
            <w:r w:rsidRPr="00E136AC">
              <w:rPr>
                <w:szCs w:val="24"/>
              </w:rPr>
              <w:t>Февраль</w:t>
            </w:r>
          </w:p>
          <w:p w:rsidR="00812F39" w:rsidRPr="00E136AC" w:rsidRDefault="00812F39" w:rsidP="00AD262A">
            <w:pPr>
              <w:pStyle w:val="a3"/>
              <w:rPr>
                <w:szCs w:val="24"/>
              </w:rPr>
            </w:pPr>
            <w:r w:rsidRPr="00E136AC">
              <w:rPr>
                <w:szCs w:val="24"/>
              </w:rPr>
              <w:t>1 неделя: «Поделись добром…» (Международный день доброты)</w:t>
            </w:r>
          </w:p>
          <w:p w:rsidR="00812F39" w:rsidRPr="00E136AC" w:rsidRDefault="00812F39" w:rsidP="00AD262A">
            <w:pPr>
              <w:pStyle w:val="a3"/>
              <w:rPr>
                <w:szCs w:val="24"/>
              </w:rPr>
            </w:pPr>
            <w:r w:rsidRPr="00E136AC">
              <w:rPr>
                <w:szCs w:val="24"/>
              </w:rPr>
              <w:t>2 неделя: Неделя родного языка (Международный день родного языка)</w:t>
            </w:r>
          </w:p>
          <w:p w:rsidR="00812F39" w:rsidRPr="00E136AC" w:rsidRDefault="00812F39" w:rsidP="00AD262A">
            <w:pPr>
              <w:pStyle w:val="a3"/>
              <w:rPr>
                <w:szCs w:val="24"/>
              </w:rPr>
            </w:pPr>
            <w:r w:rsidRPr="00E136AC">
              <w:rPr>
                <w:szCs w:val="24"/>
              </w:rPr>
              <w:t>3 неделя. «Защитники земли русской!» (День воинской славы, 23)</w:t>
            </w:r>
          </w:p>
          <w:p w:rsidR="00812F39" w:rsidRPr="00E136AC" w:rsidRDefault="00812F39" w:rsidP="00AD262A">
            <w:pPr>
              <w:pStyle w:val="a3"/>
              <w:rPr>
                <w:szCs w:val="24"/>
              </w:rPr>
            </w:pPr>
            <w:r w:rsidRPr="00E136AC">
              <w:rPr>
                <w:szCs w:val="24"/>
              </w:rPr>
              <w:t>4 неделя:  «Как на масленой неделе».</w:t>
            </w:r>
          </w:p>
        </w:tc>
      </w:tr>
      <w:tr w:rsidR="00812F39" w:rsidRPr="005830B4" w:rsidTr="00542FDB">
        <w:tc>
          <w:tcPr>
            <w:tcW w:w="3545"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Март</w:t>
            </w:r>
          </w:p>
          <w:p w:rsidR="00812F39" w:rsidRPr="00E136AC" w:rsidRDefault="00812F39" w:rsidP="00AD262A">
            <w:pPr>
              <w:pStyle w:val="a3"/>
              <w:rPr>
                <w:szCs w:val="24"/>
              </w:rPr>
            </w:pPr>
            <w:r w:rsidRPr="00E136AC">
              <w:rPr>
                <w:szCs w:val="24"/>
              </w:rPr>
              <w:t>1 неделя: «Вам, дорогие женщины», 8</w:t>
            </w:r>
          </w:p>
          <w:p w:rsidR="00812F39" w:rsidRPr="00E136AC" w:rsidRDefault="00812F39" w:rsidP="00AD262A">
            <w:pPr>
              <w:pStyle w:val="a3"/>
              <w:rPr>
                <w:szCs w:val="24"/>
              </w:rPr>
            </w:pPr>
            <w:r w:rsidRPr="00E136AC">
              <w:rPr>
                <w:szCs w:val="24"/>
              </w:rPr>
              <w:t>2-3 неделя:  «Охрана природы» (День защиты детей в области  ГО и ЧС, обеспечения ПБ и безопасности  людей на водных объектах; День Земли, 21 и водных ресурсов, 22)</w:t>
            </w:r>
          </w:p>
          <w:p w:rsidR="00812F39" w:rsidRPr="00E136AC" w:rsidRDefault="00812F39" w:rsidP="00AD262A">
            <w:pPr>
              <w:pStyle w:val="a3"/>
              <w:rPr>
                <w:szCs w:val="24"/>
              </w:rPr>
            </w:pPr>
            <w:r w:rsidRPr="00E136AC">
              <w:rPr>
                <w:szCs w:val="24"/>
              </w:rPr>
              <w:t>4 неделя:  «Неделя Театра» (Междунар</w:t>
            </w:r>
            <w:r w:rsidR="00542FDB">
              <w:rPr>
                <w:szCs w:val="24"/>
              </w:rPr>
              <w:t>одный день театра, 29)</w:t>
            </w:r>
          </w:p>
        </w:tc>
        <w:tc>
          <w:tcPr>
            <w:tcW w:w="3260"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Апрель</w:t>
            </w:r>
          </w:p>
          <w:p w:rsidR="00812F39" w:rsidRPr="00E136AC" w:rsidRDefault="00812F39" w:rsidP="00AD262A">
            <w:pPr>
              <w:pStyle w:val="a3"/>
              <w:rPr>
                <w:szCs w:val="24"/>
              </w:rPr>
            </w:pPr>
            <w:r w:rsidRPr="00E136AC">
              <w:rPr>
                <w:szCs w:val="24"/>
              </w:rPr>
              <w:t>1-4 неделя:  «Красная Пасха» (Благовещение, 7; Вербное воскресенье, Пасха).</w:t>
            </w:r>
          </w:p>
          <w:p w:rsidR="00812F39" w:rsidRPr="00E136AC" w:rsidRDefault="00812F39" w:rsidP="00AD262A">
            <w:pPr>
              <w:pStyle w:val="a3"/>
              <w:rPr>
                <w:szCs w:val="24"/>
              </w:rPr>
            </w:pPr>
            <w:r w:rsidRPr="00E136AC">
              <w:rPr>
                <w:szCs w:val="24"/>
              </w:rPr>
              <w:t>Тематические дни: Международные дни детской книги, 1;  здоровья, 7; авиации и космонавтики, 12; Пожарной охраны, 30</w:t>
            </w:r>
          </w:p>
        </w:tc>
        <w:tc>
          <w:tcPr>
            <w:tcW w:w="3260" w:type="dxa"/>
            <w:tcBorders>
              <w:left w:val="single" w:sz="1" w:space="0" w:color="000000"/>
              <w:bottom w:val="single" w:sz="1" w:space="0" w:color="000000"/>
              <w:right w:val="single" w:sz="1" w:space="0" w:color="000000"/>
            </w:tcBorders>
            <w:shd w:val="clear" w:color="auto" w:fill="auto"/>
          </w:tcPr>
          <w:p w:rsidR="00812F39" w:rsidRPr="00E136AC" w:rsidRDefault="00812F39" w:rsidP="00AD262A">
            <w:pPr>
              <w:pStyle w:val="a3"/>
              <w:rPr>
                <w:szCs w:val="24"/>
              </w:rPr>
            </w:pPr>
            <w:r w:rsidRPr="00E136AC">
              <w:rPr>
                <w:szCs w:val="24"/>
              </w:rPr>
              <w:t>Май</w:t>
            </w:r>
          </w:p>
          <w:p w:rsidR="00812F39" w:rsidRPr="00E136AC" w:rsidRDefault="00812F39" w:rsidP="00AD262A">
            <w:pPr>
              <w:pStyle w:val="a3"/>
              <w:rPr>
                <w:szCs w:val="24"/>
              </w:rPr>
            </w:pPr>
            <w:r w:rsidRPr="00E136AC">
              <w:rPr>
                <w:szCs w:val="24"/>
              </w:rPr>
              <w:t>1 неделя:  Неделя пожарной безопасности</w:t>
            </w:r>
          </w:p>
          <w:p w:rsidR="00812F39" w:rsidRPr="00E136AC" w:rsidRDefault="00812F39" w:rsidP="00AD262A">
            <w:pPr>
              <w:pStyle w:val="a3"/>
              <w:rPr>
                <w:szCs w:val="24"/>
              </w:rPr>
            </w:pPr>
            <w:r w:rsidRPr="00E136AC">
              <w:rPr>
                <w:szCs w:val="24"/>
              </w:rPr>
              <w:t>2 неделя:  «Поклонимся, поклонимся, друзья…» (День Победы, 9)</w:t>
            </w:r>
          </w:p>
          <w:p w:rsidR="00812F39" w:rsidRPr="00E136AC" w:rsidRDefault="00812F39" w:rsidP="00AD262A">
            <w:pPr>
              <w:pStyle w:val="a3"/>
              <w:rPr>
                <w:szCs w:val="24"/>
              </w:rPr>
            </w:pPr>
            <w:r w:rsidRPr="00E136AC">
              <w:rPr>
                <w:szCs w:val="24"/>
              </w:rPr>
              <w:t>3 неделя</w:t>
            </w:r>
            <w:r>
              <w:rPr>
                <w:szCs w:val="24"/>
              </w:rPr>
              <w:t>:</w:t>
            </w:r>
            <w:r w:rsidRPr="00E136AC">
              <w:rPr>
                <w:szCs w:val="24"/>
              </w:rPr>
              <w:t xml:space="preserve">  «Моя семья» (Международный день семьи, 15)</w:t>
            </w:r>
          </w:p>
          <w:p w:rsidR="00812F39" w:rsidRPr="00E136AC" w:rsidRDefault="00812F39" w:rsidP="00AD262A">
            <w:pPr>
              <w:pStyle w:val="a3"/>
              <w:rPr>
                <w:szCs w:val="24"/>
              </w:rPr>
            </w:pPr>
            <w:r w:rsidRPr="00E136AC">
              <w:rPr>
                <w:szCs w:val="24"/>
              </w:rPr>
              <w:t>4 неделя: «Прощальный бал» (Выпуск детей подготовительной группы из детского сада)</w:t>
            </w:r>
          </w:p>
        </w:tc>
      </w:tr>
      <w:tr w:rsidR="00812F39" w:rsidRPr="005830B4" w:rsidTr="00542FDB">
        <w:tc>
          <w:tcPr>
            <w:tcW w:w="3545"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Июнь</w:t>
            </w:r>
          </w:p>
          <w:p w:rsidR="00812F39" w:rsidRPr="00E136AC" w:rsidRDefault="00812F39" w:rsidP="00AD262A">
            <w:pPr>
              <w:pStyle w:val="a3"/>
              <w:rPr>
                <w:szCs w:val="24"/>
              </w:rPr>
            </w:pPr>
            <w:r>
              <w:rPr>
                <w:szCs w:val="24"/>
              </w:rPr>
              <w:t xml:space="preserve">1 неделя: </w:t>
            </w:r>
            <w:r w:rsidRPr="00E136AC">
              <w:rPr>
                <w:szCs w:val="24"/>
              </w:rPr>
              <w:t xml:space="preserve"> «Наше счастливое детство» (Международный День защиты детей, 1; друзей, 9)</w:t>
            </w:r>
          </w:p>
          <w:p w:rsidR="00812F39" w:rsidRPr="00E136AC" w:rsidRDefault="00812F39" w:rsidP="00AD262A">
            <w:pPr>
              <w:pStyle w:val="a3"/>
              <w:rPr>
                <w:szCs w:val="24"/>
              </w:rPr>
            </w:pPr>
            <w:r w:rsidRPr="00E136AC">
              <w:rPr>
                <w:szCs w:val="24"/>
              </w:rPr>
              <w:t>2-3 неделя: «Красочный калейдоскоп» (День России.12; Троица)</w:t>
            </w:r>
          </w:p>
          <w:p w:rsidR="00812F39" w:rsidRPr="00E136AC" w:rsidRDefault="00812F39" w:rsidP="00AD262A">
            <w:pPr>
              <w:pStyle w:val="a3"/>
              <w:rPr>
                <w:szCs w:val="24"/>
              </w:rPr>
            </w:pPr>
            <w:r w:rsidRPr="00E136AC">
              <w:rPr>
                <w:szCs w:val="24"/>
              </w:rPr>
              <w:t>4 н</w:t>
            </w:r>
            <w:r>
              <w:rPr>
                <w:szCs w:val="24"/>
              </w:rPr>
              <w:t>еделя:</w:t>
            </w:r>
            <w:r w:rsidRPr="00E136AC">
              <w:rPr>
                <w:szCs w:val="24"/>
              </w:rPr>
              <w:t xml:space="preserve"> «Малые олимпийские игры» (Международный день Олимпийских игр, 23)</w:t>
            </w:r>
          </w:p>
        </w:tc>
        <w:tc>
          <w:tcPr>
            <w:tcW w:w="3260" w:type="dxa"/>
            <w:tcBorders>
              <w:left w:val="single" w:sz="1" w:space="0" w:color="000000"/>
              <w:bottom w:val="single" w:sz="1" w:space="0" w:color="000000"/>
            </w:tcBorders>
            <w:shd w:val="clear" w:color="auto" w:fill="auto"/>
          </w:tcPr>
          <w:p w:rsidR="00812F39" w:rsidRPr="00E136AC" w:rsidRDefault="00812F39" w:rsidP="00AD262A">
            <w:pPr>
              <w:pStyle w:val="a3"/>
              <w:rPr>
                <w:szCs w:val="24"/>
              </w:rPr>
            </w:pPr>
            <w:r w:rsidRPr="00E136AC">
              <w:rPr>
                <w:szCs w:val="24"/>
              </w:rPr>
              <w:t xml:space="preserve">Июль </w:t>
            </w:r>
          </w:p>
          <w:p w:rsidR="00812F39" w:rsidRPr="00E136AC" w:rsidRDefault="00812F39" w:rsidP="00AD262A">
            <w:pPr>
              <w:pStyle w:val="a3"/>
              <w:rPr>
                <w:szCs w:val="24"/>
              </w:rPr>
            </w:pPr>
            <w:r w:rsidRPr="00E136AC">
              <w:rPr>
                <w:szCs w:val="24"/>
              </w:rPr>
              <w:t>«Лето в разгаре!»</w:t>
            </w:r>
          </w:p>
          <w:p w:rsidR="00812F39" w:rsidRPr="00E136AC" w:rsidRDefault="00812F39" w:rsidP="00AD262A">
            <w:pPr>
              <w:pStyle w:val="a3"/>
              <w:rPr>
                <w:szCs w:val="24"/>
              </w:rPr>
            </w:pPr>
            <w:r w:rsidRPr="00E136AC">
              <w:rPr>
                <w:szCs w:val="24"/>
              </w:rPr>
              <w:t xml:space="preserve"> (1-4 недели):  </w:t>
            </w:r>
          </w:p>
          <w:p w:rsidR="00812F39" w:rsidRPr="00E136AC" w:rsidRDefault="00812F39" w:rsidP="00AD262A">
            <w:pPr>
              <w:pStyle w:val="a3"/>
              <w:rPr>
                <w:szCs w:val="24"/>
              </w:rPr>
            </w:pPr>
            <w:r w:rsidRPr="00E136AC">
              <w:rPr>
                <w:szCs w:val="24"/>
              </w:rPr>
              <w:t>День ГАИ (1)</w:t>
            </w:r>
          </w:p>
          <w:p w:rsidR="00812F39" w:rsidRPr="00E136AC" w:rsidRDefault="00812F39" w:rsidP="00AD262A">
            <w:pPr>
              <w:pStyle w:val="a3"/>
              <w:rPr>
                <w:szCs w:val="24"/>
              </w:rPr>
            </w:pPr>
            <w:r w:rsidRPr="00E136AC">
              <w:rPr>
                <w:szCs w:val="24"/>
              </w:rPr>
              <w:t>День Почты</w:t>
            </w:r>
          </w:p>
          <w:p w:rsidR="00812F39" w:rsidRPr="00E136AC" w:rsidRDefault="00812F39" w:rsidP="00AD262A">
            <w:pPr>
              <w:pStyle w:val="a3"/>
              <w:rPr>
                <w:szCs w:val="24"/>
              </w:rPr>
            </w:pPr>
            <w:r w:rsidRPr="00E136AC">
              <w:rPr>
                <w:szCs w:val="24"/>
              </w:rPr>
              <w:t>День рыбака</w:t>
            </w:r>
          </w:p>
          <w:p w:rsidR="00812F39" w:rsidRPr="00E136AC" w:rsidRDefault="00812F39" w:rsidP="00AD262A">
            <w:pPr>
              <w:pStyle w:val="a3"/>
              <w:rPr>
                <w:szCs w:val="24"/>
              </w:rPr>
            </w:pPr>
            <w:r w:rsidRPr="00E136AC">
              <w:rPr>
                <w:szCs w:val="24"/>
              </w:rPr>
              <w:t>День св. Петра и Павла (12)</w:t>
            </w:r>
          </w:p>
          <w:p w:rsidR="00812F39" w:rsidRPr="00E136AC" w:rsidRDefault="00812F39" w:rsidP="00AD262A">
            <w:pPr>
              <w:pStyle w:val="a3"/>
              <w:rPr>
                <w:szCs w:val="24"/>
              </w:rPr>
            </w:pPr>
            <w:r w:rsidRPr="00E136AC">
              <w:rPr>
                <w:szCs w:val="24"/>
              </w:rPr>
              <w:t>День металлурга, шахтёра</w:t>
            </w:r>
          </w:p>
          <w:p w:rsidR="00812F39" w:rsidRPr="00E136AC" w:rsidRDefault="00812F39" w:rsidP="00AD262A">
            <w:pPr>
              <w:pStyle w:val="a3"/>
              <w:rPr>
                <w:szCs w:val="24"/>
              </w:rPr>
            </w:pPr>
            <w:r w:rsidRPr="00E136AC">
              <w:rPr>
                <w:szCs w:val="24"/>
              </w:rPr>
              <w:t xml:space="preserve">День строителя </w:t>
            </w:r>
          </w:p>
        </w:tc>
        <w:tc>
          <w:tcPr>
            <w:tcW w:w="3260" w:type="dxa"/>
            <w:tcBorders>
              <w:left w:val="single" w:sz="1" w:space="0" w:color="000000"/>
              <w:bottom w:val="single" w:sz="1" w:space="0" w:color="000000"/>
              <w:right w:val="single" w:sz="1" w:space="0" w:color="000000"/>
            </w:tcBorders>
            <w:shd w:val="clear" w:color="auto" w:fill="auto"/>
          </w:tcPr>
          <w:p w:rsidR="00812F39" w:rsidRPr="00E136AC" w:rsidRDefault="00812F39" w:rsidP="00AD262A">
            <w:pPr>
              <w:pStyle w:val="a3"/>
              <w:rPr>
                <w:szCs w:val="24"/>
              </w:rPr>
            </w:pPr>
            <w:r w:rsidRPr="00E136AC">
              <w:rPr>
                <w:szCs w:val="24"/>
              </w:rPr>
              <w:t>Август</w:t>
            </w:r>
          </w:p>
          <w:p w:rsidR="00812F39" w:rsidRPr="00E136AC" w:rsidRDefault="00812F39" w:rsidP="00AD262A">
            <w:pPr>
              <w:pStyle w:val="a3"/>
              <w:rPr>
                <w:szCs w:val="24"/>
              </w:rPr>
            </w:pPr>
            <w:r w:rsidRPr="00E136AC">
              <w:rPr>
                <w:szCs w:val="24"/>
              </w:rPr>
              <w:t xml:space="preserve">1неделя: «Мы со спортом дружим!» </w:t>
            </w:r>
          </w:p>
          <w:p w:rsidR="00812F39" w:rsidRPr="00E136AC" w:rsidRDefault="00812F39" w:rsidP="00AD262A">
            <w:pPr>
              <w:pStyle w:val="a3"/>
              <w:rPr>
                <w:szCs w:val="24"/>
              </w:rPr>
            </w:pPr>
            <w:r w:rsidRPr="00E136AC">
              <w:rPr>
                <w:szCs w:val="24"/>
              </w:rPr>
              <w:t>(День физкультурника, 1)</w:t>
            </w:r>
          </w:p>
          <w:p w:rsidR="00812F39" w:rsidRPr="00E136AC" w:rsidRDefault="00812F39" w:rsidP="00AD262A">
            <w:pPr>
              <w:pStyle w:val="a3"/>
              <w:rPr>
                <w:szCs w:val="24"/>
              </w:rPr>
            </w:pPr>
            <w:r w:rsidRPr="00E136AC">
              <w:rPr>
                <w:szCs w:val="24"/>
              </w:rPr>
              <w:t>2 неделя:  «Любимому городу посвящаю….» (День города, 2-е воскресенье)</w:t>
            </w:r>
          </w:p>
          <w:p w:rsidR="00812F39" w:rsidRPr="00E136AC" w:rsidRDefault="00812F39" w:rsidP="00AD262A">
            <w:pPr>
              <w:pStyle w:val="a3"/>
              <w:rPr>
                <w:szCs w:val="24"/>
              </w:rPr>
            </w:pPr>
            <w:r w:rsidRPr="00E136AC">
              <w:rPr>
                <w:szCs w:val="24"/>
              </w:rPr>
              <w:t>3 неделя: «На закате лета» (Спас)</w:t>
            </w:r>
          </w:p>
          <w:p w:rsidR="00812F39" w:rsidRPr="00E136AC" w:rsidRDefault="00812F39" w:rsidP="00AD262A">
            <w:pPr>
              <w:pStyle w:val="a3"/>
              <w:rPr>
                <w:szCs w:val="24"/>
              </w:rPr>
            </w:pPr>
            <w:r w:rsidRPr="00E136AC">
              <w:rPr>
                <w:szCs w:val="24"/>
              </w:rPr>
              <w:t>4 неделя:  «Вниман</w:t>
            </w:r>
            <w:r w:rsidR="00542FDB">
              <w:rPr>
                <w:szCs w:val="24"/>
              </w:rPr>
              <w:t>ие, дети!» (Всероссийская акция).</w:t>
            </w:r>
          </w:p>
        </w:tc>
      </w:tr>
    </w:tbl>
    <w:p w:rsidR="00812F39" w:rsidRPr="00F95DE3" w:rsidRDefault="00812F39"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t>3.1.5</w:t>
      </w:r>
      <w:r>
        <w:rPr>
          <w:b/>
          <w:szCs w:val="24"/>
        </w:rPr>
        <w:t>.</w:t>
      </w:r>
      <w:r w:rsidRPr="00F95DE3">
        <w:rPr>
          <w:b/>
          <w:szCs w:val="24"/>
        </w:rPr>
        <w:tab/>
        <w:t>Особенности организации развивающей предметно-пространственной среды.</w:t>
      </w:r>
    </w:p>
    <w:p w:rsidR="00161215" w:rsidRPr="0035422D" w:rsidRDefault="00161215" w:rsidP="00161215">
      <w:pPr>
        <w:pStyle w:val="a3"/>
        <w:spacing w:line="276" w:lineRule="auto"/>
        <w:ind w:firstLine="708"/>
        <w:jc w:val="both"/>
        <w:rPr>
          <w:lang w:eastAsia="ru-RU"/>
        </w:rPr>
      </w:pPr>
      <w:r w:rsidRPr="0035422D">
        <w:rPr>
          <w:lang w:eastAsia="ru-RU"/>
        </w:rPr>
        <w:t xml:space="preserve">Развивающая предметно-пространственная </w:t>
      </w:r>
      <w:r>
        <w:rPr>
          <w:lang w:eastAsia="ru-RU"/>
        </w:rPr>
        <w:t>среда дошкольной образовательной организации  соответствует</w:t>
      </w:r>
      <w:r w:rsidRPr="0035422D">
        <w:rPr>
          <w:lang w:eastAsia="ru-RU"/>
        </w:rPr>
        <w:t xml:space="preserve"> требованиям Стандарта и санитарно</w:t>
      </w:r>
      <w:r>
        <w:rPr>
          <w:lang w:eastAsia="ru-RU"/>
        </w:rPr>
        <w:t>-эпидемиологическим требованиям.</w:t>
      </w:r>
    </w:p>
    <w:p w:rsidR="00161215" w:rsidRPr="0035422D" w:rsidRDefault="00161215" w:rsidP="00161215">
      <w:pPr>
        <w:pStyle w:val="a3"/>
        <w:spacing w:line="276" w:lineRule="auto"/>
        <w:ind w:firstLine="708"/>
        <w:jc w:val="both"/>
        <w:rPr>
          <w:lang w:eastAsia="ru-RU"/>
        </w:rPr>
      </w:pPr>
      <w:r w:rsidRPr="0035422D">
        <w:rPr>
          <w:lang w:eastAsia="ru-RU"/>
        </w:rPr>
        <w:t>Развивающая предметно-прос</w:t>
      </w:r>
      <w:r>
        <w:rPr>
          <w:lang w:eastAsia="ru-RU"/>
        </w:rPr>
        <w:t>транственная среда</w:t>
      </w:r>
      <w:r>
        <w:rPr>
          <w:i/>
          <w:lang w:eastAsia="ru-RU"/>
        </w:rPr>
        <w:t xml:space="preserve"> </w:t>
      </w:r>
      <w:r w:rsidRPr="0035422D">
        <w:rPr>
          <w:lang w:eastAsia="ru-RU"/>
        </w:rPr>
        <w:t>обеспечивает реализацию основной образовательной программы,</w:t>
      </w:r>
      <w:r w:rsidRPr="0035422D">
        <w:rPr>
          <w:i/>
          <w:lang w:eastAsia="ru-RU"/>
        </w:rPr>
        <w:t xml:space="preserve"> </w:t>
      </w:r>
      <w:r w:rsidRPr="0035422D">
        <w:rPr>
          <w:lang w:eastAsia="ru-RU"/>
        </w:rPr>
        <w:t xml:space="preserve">разработанную с учетом Программы. При </w:t>
      </w:r>
      <w:r>
        <w:rPr>
          <w:lang w:eastAsia="ru-RU"/>
        </w:rPr>
        <w:t>проектировании развивающей предметно-пространственной среды учитываются особенности</w:t>
      </w:r>
      <w:r w:rsidRPr="0035422D">
        <w:rPr>
          <w:lang w:eastAsia="ru-RU"/>
        </w:rPr>
        <w:t xml:space="preserve"> образовательной деятельности, социокультурные, экономические и другие  условия, тре</w:t>
      </w:r>
      <w:r>
        <w:rPr>
          <w:lang w:eastAsia="ru-RU"/>
        </w:rPr>
        <w:t>бования используемых</w:t>
      </w:r>
      <w:r w:rsidRPr="0035422D">
        <w:rPr>
          <w:lang w:eastAsia="ru-RU"/>
        </w:rPr>
        <w:t xml:space="preserve"> образовательных программ, возможности и потребности участников образовательн</w:t>
      </w:r>
      <w:r>
        <w:rPr>
          <w:lang w:eastAsia="ru-RU"/>
        </w:rPr>
        <w:t>ой деятельности.</w:t>
      </w:r>
    </w:p>
    <w:p w:rsidR="00161215" w:rsidRPr="0035422D" w:rsidRDefault="00161215" w:rsidP="00161215">
      <w:pPr>
        <w:pStyle w:val="a3"/>
        <w:spacing w:line="276" w:lineRule="auto"/>
        <w:ind w:firstLine="708"/>
        <w:jc w:val="both"/>
        <w:rPr>
          <w:lang w:eastAsia="ru-RU"/>
        </w:rPr>
      </w:pPr>
      <w:r w:rsidRPr="0035422D">
        <w:rPr>
          <w:lang w:eastAsia="ru-RU"/>
        </w:rPr>
        <w:t>Развивающая предметно-пространственная среда – часть образовательной среды, представленная специаль</w:t>
      </w:r>
      <w:r>
        <w:rPr>
          <w:lang w:eastAsia="ru-RU"/>
        </w:rPr>
        <w:t>но организованным пространством,</w:t>
      </w:r>
      <w:r w:rsidRPr="0035422D">
        <w:rPr>
          <w:lang w:eastAsia="ru-RU"/>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161215" w:rsidRDefault="00161215" w:rsidP="00161215">
      <w:pPr>
        <w:pStyle w:val="a3"/>
        <w:spacing w:line="276" w:lineRule="auto"/>
        <w:ind w:firstLine="708"/>
        <w:jc w:val="both"/>
        <w:rPr>
          <w:lang w:eastAsia="ru-RU"/>
        </w:rPr>
      </w:pPr>
      <w:r w:rsidRPr="0035422D">
        <w:rPr>
          <w:lang w:eastAsia="ru-RU"/>
        </w:rPr>
        <w:t>В соответствии со Стандартом возмож</w:t>
      </w:r>
      <w:r>
        <w:rPr>
          <w:lang w:eastAsia="ru-RU"/>
        </w:rPr>
        <w:t>ны разные варианты создания развивающей предметно-пространственной среды</w:t>
      </w:r>
      <w:r w:rsidRPr="0035422D">
        <w:rPr>
          <w:lang w:eastAsia="ru-RU"/>
        </w:rPr>
        <w:t xml:space="preserve"> при условии учета целей и принципов Программы, возрастной и гендерной специфики для реализации основной образовательной программы.</w:t>
      </w:r>
    </w:p>
    <w:p w:rsidR="00812F39" w:rsidRDefault="00812F39" w:rsidP="00161215">
      <w:pPr>
        <w:pStyle w:val="a3"/>
        <w:spacing w:line="276" w:lineRule="auto"/>
        <w:ind w:firstLine="708"/>
        <w:jc w:val="both"/>
        <w:rPr>
          <w:lang w:eastAsia="ru-RU"/>
        </w:rPr>
      </w:pPr>
    </w:p>
    <w:p w:rsidR="00161215" w:rsidRPr="0016638D"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1</w:t>
      </w:r>
    </w:p>
    <w:tbl>
      <w:tblPr>
        <w:tblStyle w:val="4"/>
        <w:tblW w:w="9498" w:type="dxa"/>
        <w:tblInd w:w="108" w:type="dxa"/>
        <w:tblLook w:val="04A0"/>
      </w:tblPr>
      <w:tblGrid>
        <w:gridCol w:w="7938"/>
        <w:gridCol w:w="1560"/>
      </w:tblGrid>
      <w:tr w:rsidR="00161215" w:rsidRPr="00963221" w:rsidTr="009F72DF">
        <w:tc>
          <w:tcPr>
            <w:tcW w:w="7938"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560"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Автомобили (крупного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Автомобили (разной тематики, мелкого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10</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Витри</w:t>
            </w:r>
            <w:r>
              <w:rPr>
                <w:color w:val="000000"/>
                <w:szCs w:val="24"/>
              </w:rPr>
              <w:t xml:space="preserve">на/лестница для работ по лепке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Графические головоломки (лабиринты, схемы маршрутов персонажей и т. п.) в виде отдельных бланков, бу</w:t>
            </w:r>
            <w:r>
              <w:rPr>
                <w:color w:val="000000"/>
                <w:szCs w:val="24"/>
              </w:rPr>
              <w:t xml:space="preserve">клетов, настольно-печатных игр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Домино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Домино логическое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Домино</w:t>
            </w:r>
            <w:r>
              <w:rPr>
                <w:color w:val="000000"/>
                <w:szCs w:val="24"/>
              </w:rPr>
              <w:t xml:space="preserve"> логическое с разной тематикой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Доска-основа с вкладышами и с изобра</w:t>
            </w:r>
            <w:r>
              <w:rPr>
                <w:color w:val="000000"/>
                <w:szCs w:val="24"/>
              </w:rPr>
              <w:t xml:space="preserve">жением в виде </w:t>
            </w:r>
            <w:proofErr w:type="spellStart"/>
            <w:r>
              <w:rPr>
                <w:color w:val="000000"/>
                <w:szCs w:val="24"/>
              </w:rPr>
              <w:t>пазла</w:t>
            </w:r>
            <w:proofErr w:type="spellEnd"/>
            <w:r>
              <w:rPr>
                <w:color w:val="000000"/>
                <w:szCs w:val="24"/>
              </w:rPr>
              <w:t xml:space="preserve">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Календарь погоды настенный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Книги детских пи</w:t>
            </w:r>
            <w:r>
              <w:rPr>
                <w:color w:val="000000"/>
                <w:szCs w:val="24"/>
              </w:rPr>
              <w:t xml:space="preserve">сателей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Коврик массажный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Коллекция бумаги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proofErr w:type="spellStart"/>
            <w:r>
              <w:rPr>
                <w:color w:val="000000"/>
                <w:szCs w:val="24"/>
              </w:rPr>
              <w:t>Кольцеброс</w:t>
            </w:r>
            <w:proofErr w:type="spellEnd"/>
            <w:r>
              <w:rPr>
                <w:color w:val="000000"/>
                <w:szCs w:val="24"/>
              </w:rPr>
              <w:t xml:space="preserve"> – настольный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Коляска п</w:t>
            </w:r>
            <w:r>
              <w:rPr>
                <w:color w:val="000000"/>
                <w:szCs w:val="24"/>
              </w:rPr>
              <w:t xml:space="preserve">рогулочная (среднего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Комплект видеофильмов для детей дошкольного возраста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lastRenderedPageBreak/>
              <w:t xml:space="preserve">Комплект конструкторов с шиповым быстросъемным креплением деталей напольный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Комплект конструкторов с шиповым быстросъемным креплением деталей настольный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Конструктор с соединением в раз-личных плоскостях пластиковый настольный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Куклы (крупного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Куклы (среднего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Куклы-млад</w:t>
            </w:r>
            <w:r>
              <w:rPr>
                <w:color w:val="000000"/>
                <w:szCs w:val="24"/>
              </w:rPr>
              <w:t xml:space="preserve">енцы и с гендерными признаками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Кукольная кровать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Ку</w:t>
            </w:r>
            <w:r>
              <w:rPr>
                <w:color w:val="000000"/>
                <w:szCs w:val="24"/>
              </w:rPr>
              <w:t xml:space="preserve">хонная плита/шкафчик (крупная)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Лото</w:t>
            </w:r>
            <w:r>
              <w:rPr>
                <w:color w:val="000000"/>
                <w:szCs w:val="24"/>
              </w:rPr>
              <w:t xml:space="preserve"> с разной тематикой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Магнитная доска настенная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Мо</w:t>
            </w:r>
            <w:r>
              <w:rPr>
                <w:color w:val="000000"/>
                <w:szCs w:val="24"/>
              </w:rPr>
              <w:t xml:space="preserve">дуль-основа для игры «Магазин»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Модул</w:t>
            </w:r>
            <w:r>
              <w:rPr>
                <w:color w:val="000000"/>
                <w:szCs w:val="24"/>
              </w:rPr>
              <w:t xml:space="preserve">ь-основа для игры «Мастерская»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Мозаика из пластика: основа со штырьками и плоскими элементами 8 цветов (основные и дополнительные) с отверстиями для составления изображен</w:t>
            </w:r>
            <w:r>
              <w:rPr>
                <w:color w:val="000000"/>
                <w:szCs w:val="24"/>
              </w:rPr>
              <w:t xml:space="preserve">ий по образцам или произвольно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Мозаика разных форм и цвета (ме</w:t>
            </w:r>
            <w:r>
              <w:rPr>
                <w:color w:val="000000"/>
                <w:szCs w:val="24"/>
              </w:rPr>
              <w:t xml:space="preserve">лкая) с графическими образцами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Мольберт двухсто</w:t>
            </w:r>
            <w:r>
              <w:rPr>
                <w:color w:val="000000"/>
                <w:szCs w:val="24"/>
              </w:rPr>
              <w:t xml:space="preserve">ронний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Музыкальные диски </w:t>
            </w:r>
            <w:r>
              <w:rPr>
                <w:color w:val="000000"/>
                <w:szCs w:val="24"/>
              </w:rPr>
              <w:t xml:space="preserve">для детей дошкольного возраста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w:t>
            </w:r>
            <w:r>
              <w:rPr>
                <w:color w:val="000000"/>
                <w:szCs w:val="24"/>
              </w:rPr>
              <w:t xml:space="preserve">ор «Парковка» (многоуровневая)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Набор «Мастерская»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5-ти де</w:t>
            </w:r>
            <w:r>
              <w:rPr>
                <w:color w:val="000000"/>
                <w:szCs w:val="24"/>
              </w:rPr>
              <w:t xml:space="preserve">тских музыкальных инструментов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Набор геометрических фигур для группировки по цвету, форме, величине (7 форм разных цветов и размеров)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картинок для груп</w:t>
            </w:r>
            <w:r>
              <w:rPr>
                <w:color w:val="000000"/>
                <w:szCs w:val="24"/>
              </w:rPr>
              <w:t xml:space="preserve">пировки и обобщения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карточек с изо</w:t>
            </w:r>
            <w:r>
              <w:rPr>
                <w:color w:val="000000"/>
                <w:szCs w:val="24"/>
              </w:rPr>
              <w:t xml:space="preserve">бражением предмета и названием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w:t>
            </w:r>
            <w:r>
              <w:rPr>
                <w:color w:val="000000"/>
                <w:szCs w:val="24"/>
              </w:rPr>
              <w:t xml:space="preserve">ор кукольной одежды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куколь</w:t>
            </w:r>
            <w:r>
              <w:rPr>
                <w:color w:val="000000"/>
                <w:szCs w:val="24"/>
              </w:rPr>
              <w:t xml:space="preserve">ных постельных принадлежностей </w:t>
            </w:r>
          </w:p>
        </w:tc>
        <w:tc>
          <w:tcPr>
            <w:tcW w:w="1560" w:type="dxa"/>
          </w:tcPr>
          <w:p w:rsidR="00161215" w:rsidRPr="00963221" w:rsidRDefault="00161215" w:rsidP="009F72DF">
            <w:pPr>
              <w:pStyle w:val="a3"/>
              <w:spacing w:line="276" w:lineRule="auto"/>
              <w:jc w:val="center"/>
              <w:rPr>
                <w:szCs w:val="24"/>
              </w:rPr>
            </w:pPr>
            <w:r w:rsidRPr="00963221">
              <w:rPr>
                <w:szCs w:val="24"/>
              </w:rPr>
              <w:t>2</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кухонной посуды для</w:t>
            </w:r>
            <w:r>
              <w:rPr>
                <w:color w:val="000000"/>
                <w:szCs w:val="24"/>
              </w:rPr>
              <w:t xml:space="preserve"> игры с куклой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w:t>
            </w:r>
            <w:r>
              <w:rPr>
                <w:color w:val="000000"/>
                <w:szCs w:val="24"/>
              </w:rPr>
              <w:t xml:space="preserve">ор медицинских принадлежностей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Набор муляжей овощей и фруктов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Набор мягких модулей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мя</w:t>
            </w:r>
            <w:r>
              <w:rPr>
                <w:color w:val="000000"/>
                <w:szCs w:val="24"/>
              </w:rPr>
              <w:t xml:space="preserve">чей (разного размера, рези-на)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Набор </w:t>
            </w:r>
            <w:proofErr w:type="spellStart"/>
            <w:r>
              <w:rPr>
                <w:color w:val="000000"/>
                <w:szCs w:val="24"/>
              </w:rPr>
              <w:t>пазлов</w:t>
            </w:r>
            <w:proofErr w:type="spellEnd"/>
            <w:r>
              <w:rPr>
                <w:color w:val="000000"/>
                <w:szCs w:val="24"/>
              </w:rPr>
              <w:t xml:space="preserve">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пальчиков</w:t>
            </w:r>
            <w:r>
              <w:rPr>
                <w:color w:val="000000"/>
                <w:szCs w:val="24"/>
              </w:rPr>
              <w:t xml:space="preserve">ых кукол по сказкам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Набор разноцветных кеглей с мячом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w:t>
            </w:r>
            <w:r>
              <w:rPr>
                <w:color w:val="000000"/>
                <w:szCs w:val="24"/>
              </w:rPr>
              <w:t xml:space="preserve">р солдатиков (мелкого размера)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Набор сто</w:t>
            </w:r>
            <w:r>
              <w:rPr>
                <w:color w:val="000000"/>
                <w:szCs w:val="24"/>
              </w:rPr>
              <w:t xml:space="preserve">ловой посуды для игры с куклой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Набор чайной посуды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Нагл</w:t>
            </w:r>
            <w:r>
              <w:rPr>
                <w:color w:val="000000"/>
                <w:szCs w:val="24"/>
              </w:rPr>
              <w:t xml:space="preserve">ядные пособия символики России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lastRenderedPageBreak/>
              <w:t xml:space="preserve">Напольный </w:t>
            </w:r>
            <w:r>
              <w:rPr>
                <w:color w:val="000000"/>
                <w:szCs w:val="24"/>
              </w:rPr>
              <w:t xml:space="preserve">конструктор деревянный цветной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Обруч (малого диаметра) </w:t>
            </w:r>
          </w:p>
        </w:tc>
        <w:tc>
          <w:tcPr>
            <w:tcW w:w="1560" w:type="dxa"/>
          </w:tcPr>
          <w:p w:rsidR="00161215" w:rsidRPr="00963221" w:rsidRDefault="00161215" w:rsidP="009F72DF">
            <w:pPr>
              <w:pStyle w:val="a3"/>
              <w:spacing w:line="276" w:lineRule="auto"/>
              <w:jc w:val="center"/>
              <w:rPr>
                <w:szCs w:val="24"/>
              </w:rPr>
            </w:pPr>
            <w:r w:rsidRPr="00963221">
              <w:rPr>
                <w:szCs w:val="24"/>
              </w:rPr>
              <w:t>5</w:t>
            </w:r>
          </w:p>
        </w:tc>
      </w:tr>
      <w:tr w:rsidR="00161215" w:rsidRPr="00963221" w:rsidTr="009F72DF">
        <w:trPr>
          <w:trHeight w:val="223"/>
        </w:trPr>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Пер</w:t>
            </w:r>
            <w:r>
              <w:rPr>
                <w:color w:val="000000"/>
                <w:szCs w:val="24"/>
              </w:rPr>
              <w:t>чаточные куклы – комплект</w:t>
            </w:r>
          </w:p>
        </w:tc>
        <w:tc>
          <w:tcPr>
            <w:tcW w:w="1560" w:type="dxa"/>
          </w:tcPr>
          <w:p w:rsidR="00161215" w:rsidRPr="00963221" w:rsidRDefault="00161215" w:rsidP="009F72DF">
            <w:pPr>
              <w:pStyle w:val="a3"/>
              <w:spacing w:line="276" w:lineRule="auto"/>
              <w:jc w:val="center"/>
              <w:rPr>
                <w:szCs w:val="24"/>
              </w:rPr>
            </w:pPr>
            <w:r>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Прибор</w:t>
            </w:r>
            <w:r>
              <w:rPr>
                <w:color w:val="000000"/>
                <w:szCs w:val="24"/>
              </w:rPr>
              <w:t xml:space="preserve">ы домашнего обихода – комплект </w:t>
            </w:r>
          </w:p>
        </w:tc>
        <w:tc>
          <w:tcPr>
            <w:tcW w:w="1560" w:type="dxa"/>
          </w:tcPr>
          <w:p w:rsidR="00161215" w:rsidRPr="00963221" w:rsidRDefault="00161215" w:rsidP="009F72DF">
            <w:pPr>
              <w:pStyle w:val="a3"/>
              <w:spacing w:line="276" w:lineRule="auto"/>
              <w:jc w:val="center"/>
              <w:rPr>
                <w:szCs w:val="24"/>
              </w:rPr>
            </w:pPr>
            <w:r>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Разрезные (складные) кубики с сю</w:t>
            </w:r>
            <w:r>
              <w:rPr>
                <w:color w:val="000000"/>
                <w:szCs w:val="24"/>
              </w:rPr>
              <w:t>жетными картинками (6–8 частей)</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Разрезные контурные ка</w:t>
            </w:r>
            <w:r>
              <w:rPr>
                <w:color w:val="000000"/>
                <w:szCs w:val="24"/>
              </w:rPr>
              <w:t xml:space="preserve">ртинки (4–6 частей)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Разрезные предметные картинки, разделенные на 2–4 части (по верти</w:t>
            </w:r>
            <w:r>
              <w:rPr>
                <w:color w:val="000000"/>
                <w:szCs w:val="24"/>
              </w:rPr>
              <w:t xml:space="preserve">кали и горизонтали)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 xml:space="preserve">Серии картинок «Времена года» (сезонные явления и </w:t>
            </w:r>
            <w:r>
              <w:rPr>
                <w:color w:val="000000"/>
                <w:szCs w:val="24"/>
              </w:rPr>
              <w:t xml:space="preserve">деятельность людей)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Скакалка детская </w:t>
            </w:r>
          </w:p>
        </w:tc>
        <w:tc>
          <w:tcPr>
            <w:tcW w:w="1560" w:type="dxa"/>
          </w:tcPr>
          <w:p w:rsidR="00161215" w:rsidRPr="00963221" w:rsidRDefault="00161215" w:rsidP="009F72DF">
            <w:pPr>
              <w:pStyle w:val="a3"/>
              <w:spacing w:line="276" w:lineRule="auto"/>
              <w:jc w:val="center"/>
              <w:rPr>
                <w:szCs w:val="24"/>
              </w:rPr>
            </w:pPr>
            <w:r w:rsidRPr="00963221">
              <w:rPr>
                <w:szCs w:val="24"/>
              </w:rPr>
              <w:t>5</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Стол для экспер</w:t>
            </w:r>
            <w:r>
              <w:rPr>
                <w:color w:val="000000"/>
                <w:szCs w:val="24"/>
              </w:rPr>
              <w:t xml:space="preserve">иментирования с песком и водой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Телефон игровой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Фигурки домашних животных с реалистичными изображе</w:t>
            </w:r>
            <w:r>
              <w:rPr>
                <w:color w:val="000000"/>
                <w:szCs w:val="24"/>
              </w:rPr>
              <w:t xml:space="preserve">нием и про-порциями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Pr>
                <w:color w:val="000000"/>
                <w:szCs w:val="24"/>
              </w:rPr>
              <w:t xml:space="preserve">Часы игровые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r w:rsidR="00161215" w:rsidRPr="00963221" w:rsidTr="009F72DF">
        <w:tc>
          <w:tcPr>
            <w:tcW w:w="7938" w:type="dxa"/>
          </w:tcPr>
          <w:p w:rsidR="00161215" w:rsidRPr="00963221" w:rsidRDefault="00161215" w:rsidP="009F72DF">
            <w:pPr>
              <w:pStyle w:val="a3"/>
              <w:spacing w:line="276" w:lineRule="auto"/>
              <w:jc w:val="both"/>
              <w:rPr>
                <w:color w:val="000000"/>
                <w:szCs w:val="24"/>
              </w:rPr>
            </w:pPr>
            <w:r w:rsidRPr="00963221">
              <w:rPr>
                <w:color w:val="000000"/>
                <w:szCs w:val="24"/>
              </w:rPr>
              <w:t>Шнуровка различно</w:t>
            </w:r>
            <w:r>
              <w:rPr>
                <w:color w:val="000000"/>
                <w:szCs w:val="24"/>
              </w:rPr>
              <w:t xml:space="preserve">го уровня сложности – комплект </w:t>
            </w:r>
          </w:p>
        </w:tc>
        <w:tc>
          <w:tcPr>
            <w:tcW w:w="1560" w:type="dxa"/>
          </w:tcPr>
          <w:p w:rsidR="00161215" w:rsidRPr="00963221" w:rsidRDefault="00161215" w:rsidP="009F72DF">
            <w:pPr>
              <w:pStyle w:val="a3"/>
              <w:spacing w:line="276" w:lineRule="auto"/>
              <w:jc w:val="center"/>
              <w:rPr>
                <w:szCs w:val="24"/>
              </w:rPr>
            </w:pPr>
            <w:r w:rsidRPr="00963221">
              <w:rPr>
                <w:szCs w:val="24"/>
              </w:rPr>
              <w:t>1</w:t>
            </w:r>
          </w:p>
        </w:tc>
      </w:tr>
    </w:tbl>
    <w:p w:rsidR="00161215" w:rsidRDefault="00161215" w:rsidP="00161215">
      <w:pPr>
        <w:spacing w:after="200" w:line="276" w:lineRule="auto"/>
        <w:rPr>
          <w:rFonts w:eastAsiaTheme="minorHAnsi"/>
          <w:b/>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2</w:t>
      </w:r>
    </w:p>
    <w:tbl>
      <w:tblPr>
        <w:tblStyle w:val="5"/>
        <w:tblW w:w="9606" w:type="dxa"/>
        <w:tblLook w:val="04A0"/>
      </w:tblPr>
      <w:tblGrid>
        <w:gridCol w:w="7870"/>
        <w:gridCol w:w="1736"/>
      </w:tblGrid>
      <w:tr w:rsidR="00161215" w:rsidRPr="0016638D" w:rsidTr="009F72DF">
        <w:tc>
          <w:tcPr>
            <w:tcW w:w="7870"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736"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Автомобили (крупного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2</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Автомобили (разной тематики, мелкого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5</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Витрина/лестница для работ по лепке</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Деревянная основа с повторяющимися образцами с различным количеством отверстий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Деревянная основа с размещенными на ней неподвижными </w:t>
            </w:r>
            <w:proofErr w:type="spellStart"/>
            <w:r w:rsidRPr="0016638D">
              <w:rPr>
                <w:szCs w:val="24"/>
              </w:rPr>
              <w:t>изогн</w:t>
            </w:r>
            <w:proofErr w:type="spellEnd"/>
            <w:r w:rsidRPr="0016638D">
              <w:rPr>
                <w:szCs w:val="24"/>
              </w:rPr>
              <w:t xml:space="preserve"> </w:t>
            </w:r>
            <w:proofErr w:type="spellStart"/>
            <w:r w:rsidRPr="0016638D">
              <w:rPr>
                <w:szCs w:val="24"/>
              </w:rPr>
              <w:t>утыми</w:t>
            </w:r>
            <w:proofErr w:type="spellEnd"/>
            <w:r w:rsidRPr="0016638D">
              <w:rPr>
                <w:szCs w:val="24"/>
              </w:rPr>
              <w:t xml:space="preserve"> направляющими со скользящими по ним элементами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Дидактическая доска с панелями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Диски с видеофильмами с народными песнями и плясками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Домино</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Домино логическое</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Домино логическое с разной тематикой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Доска с прорезями для перемещения подвижных элементов к установленной в задании цели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Доска -основа с вкладышами и с изображением в виде </w:t>
            </w:r>
            <w:proofErr w:type="spellStart"/>
            <w:r w:rsidRPr="0016638D">
              <w:rPr>
                <w:szCs w:val="24"/>
              </w:rPr>
              <w:t>пазла</w:t>
            </w:r>
            <w:proofErr w:type="spellEnd"/>
            <w:r w:rsidRPr="0016638D">
              <w:rPr>
                <w:szCs w:val="24"/>
              </w:rPr>
              <w:t xml:space="preserve">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Игра для тренировки памяти с планшетом и набором рабочих карт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Игра на составление логических цепочек произвольной длины</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Игра - набор «Городки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Игрушки - головоломки (сборно-разборные из 4 –5 элементов)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Игрушки - забавы с зависимостью эффекта от действия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lastRenderedPageBreak/>
              <w:t>Изделия народных промыслов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Календарь погоды настенный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Каталка (соразмерная росту ребенка)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Книги детских писателей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Коврик массажный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Коврик со схематичным изображением населенного пункта, включая улицы с дорожными знаками и разметкой, строения, ландшафт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Коллекция бумаги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Коллекция растений (гербарий)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proofErr w:type="spellStart"/>
            <w:r w:rsidRPr="0016638D">
              <w:rPr>
                <w:szCs w:val="24"/>
              </w:rPr>
              <w:t>Кольцеброс</w:t>
            </w:r>
            <w:proofErr w:type="spellEnd"/>
            <w:r w:rsidRPr="0016638D">
              <w:rPr>
                <w:szCs w:val="24"/>
              </w:rPr>
              <w:t xml:space="preserve"> – настольный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Коляска прогулочная (среднего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Коляска -люлька для кукол</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видеофильмов для детей дошкольного возраста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деревянных игрушек - забав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компакт -дисков с русскими народными песнями для детей дошкольного возраста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компакт -дисков со звука- ми природы</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конструкторов с шиповым быстросъемным креплением деталей напольный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конструкторов с шиповым быстросъемным креплением деталей настольный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костюмов по профессиям</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строительных деталей напольный с плоскостными элементами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Комплект транспортных средств к напольному коврику «Дорожное движение»</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Конструктор мягких деталей среднего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Конструктор с соединением в различных плоскостях пластиковый настольный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Куклы (крупного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Куклы (среднего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2</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Куклы -младенцы разных рас и с гендерными признаками</w:t>
            </w:r>
          </w:p>
        </w:tc>
        <w:tc>
          <w:tcPr>
            <w:tcW w:w="1736" w:type="dxa"/>
          </w:tcPr>
          <w:p w:rsidR="00161215" w:rsidRPr="0016638D" w:rsidRDefault="00161215" w:rsidP="009F72DF">
            <w:pPr>
              <w:pStyle w:val="a3"/>
              <w:spacing w:line="276" w:lineRule="auto"/>
              <w:jc w:val="center"/>
              <w:rPr>
                <w:szCs w:val="24"/>
              </w:rPr>
            </w:pPr>
            <w:r w:rsidRPr="0016638D">
              <w:rPr>
                <w:szCs w:val="24"/>
              </w:rPr>
              <w:t>2</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Кукольная кровать</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Кухонная плита (соразмерная р осту ребенка)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Лото с разной тематикой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Магнитная доска настенная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Модуль -основа для игры «Маг азин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Модуль -основа для игры «Мастерская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Мозаика из пластика: основа со штырьками и плоскими элементами 8 цветов (основные и дополнительные) с отверстиями для составления изображений по образцам или произвольно</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Мозаика разных форм и цвета (мелкая) с графическими образцами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Мольберт двухсторонний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lastRenderedPageBreak/>
              <w:t>Музыкальные диски для детей дошкольного возраста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Мяч футбольный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«Парковка » (многоуровневая)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«Мастерская»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5 -</w:t>
            </w:r>
            <w:proofErr w:type="spellStart"/>
            <w:r w:rsidRPr="0016638D">
              <w:rPr>
                <w:szCs w:val="24"/>
              </w:rPr>
              <w:t>ти</w:t>
            </w:r>
            <w:proofErr w:type="spellEnd"/>
            <w:r w:rsidRPr="0016638D">
              <w:rPr>
                <w:szCs w:val="24"/>
              </w:rPr>
              <w:t xml:space="preserve"> детских музыкальных инструментов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Набор военной техники (мелкого </w:t>
            </w:r>
            <w:proofErr w:type="spellStart"/>
            <w:r w:rsidRPr="0016638D">
              <w:rPr>
                <w:szCs w:val="24"/>
              </w:rPr>
              <w:t>ра</w:t>
            </w:r>
            <w:proofErr w:type="spellEnd"/>
            <w:r w:rsidRPr="0016638D">
              <w:rPr>
                <w:szCs w:val="24"/>
              </w:rPr>
              <w:t xml:space="preserve"> </w:t>
            </w:r>
            <w:proofErr w:type="spellStart"/>
            <w:r w:rsidRPr="0016638D">
              <w:rPr>
                <w:szCs w:val="24"/>
              </w:rPr>
              <w:t>змера</w:t>
            </w:r>
            <w:proofErr w:type="spellEnd"/>
            <w:r w:rsidRPr="0016638D">
              <w:rPr>
                <w:szCs w:val="24"/>
              </w:rPr>
              <w:t>)</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геометрических фигур для группировки по цвету, форме, вели- чине (7 форм разных цветов и размеров)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для экспериментирования с песком</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знаков дорожного движения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игрушек для игры с песком</w:t>
            </w:r>
          </w:p>
        </w:tc>
        <w:tc>
          <w:tcPr>
            <w:tcW w:w="1736" w:type="dxa"/>
          </w:tcPr>
          <w:p w:rsidR="00161215" w:rsidRPr="0016638D" w:rsidRDefault="00161215" w:rsidP="009F72DF">
            <w:pPr>
              <w:pStyle w:val="a3"/>
              <w:spacing w:line="276" w:lineRule="auto"/>
              <w:jc w:val="center"/>
              <w:rPr>
                <w:szCs w:val="24"/>
              </w:rPr>
            </w:pPr>
            <w:r w:rsidRPr="0016638D">
              <w:rPr>
                <w:szCs w:val="24"/>
              </w:rPr>
              <w:t>5</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из мягкого пластика для плоскостного конструирования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картинок для группировки и обобщения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карточек с изображением предмета и названием</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карточек -цифр (от 1 до 10) с замковыми креплениями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кукольной одежды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2</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кукольных постельных принадлежностей</w:t>
            </w:r>
          </w:p>
        </w:tc>
        <w:tc>
          <w:tcPr>
            <w:tcW w:w="1736" w:type="dxa"/>
          </w:tcPr>
          <w:p w:rsidR="00161215" w:rsidRPr="0016638D" w:rsidRDefault="00161215" w:rsidP="009F72DF">
            <w:pPr>
              <w:pStyle w:val="a3"/>
              <w:spacing w:line="276" w:lineRule="auto"/>
              <w:jc w:val="center"/>
              <w:rPr>
                <w:szCs w:val="24"/>
              </w:rPr>
            </w:pPr>
            <w:r w:rsidRPr="0016638D">
              <w:rPr>
                <w:szCs w:val="24"/>
              </w:rPr>
              <w:t>2</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кухонной посуды для игры с куклой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мебели для кукол</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медицинских принадлежностей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муляжей овощей и фруктов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мягких модулей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мячей (разного размера, рези- на)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объемных вкладышей по принципу матрешки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Набор объемных тел для группировки и </w:t>
            </w:r>
            <w:proofErr w:type="spellStart"/>
            <w:r w:rsidRPr="0016638D">
              <w:rPr>
                <w:szCs w:val="24"/>
              </w:rPr>
              <w:t>сериации</w:t>
            </w:r>
            <w:proofErr w:type="spellEnd"/>
            <w:r w:rsidRPr="0016638D">
              <w:rPr>
                <w:szCs w:val="24"/>
              </w:rPr>
              <w:t xml:space="preserve"> (цвет, форма, величина)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 xml:space="preserve">Набор </w:t>
            </w:r>
            <w:proofErr w:type="spellStart"/>
            <w:r w:rsidRPr="0016638D">
              <w:rPr>
                <w:szCs w:val="24"/>
              </w:rPr>
              <w:t>пазлов</w:t>
            </w:r>
            <w:proofErr w:type="spellEnd"/>
            <w:r w:rsidRPr="0016638D">
              <w:rPr>
                <w:szCs w:val="24"/>
              </w:rPr>
              <w:t xml:space="preserve">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пальчиковых кукол по сказкам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парных картинок на соотнесение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парных картинок типа "л ото" из 6 -8 частей (той же тематики, в том числе с сопоставлением реалистических и условно -схематических изображений)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плоскостных геометрических фигур для составления изображений по графическим образцам (из 4 –6 элементов)</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предметных картинок для группировки по разным признакам (2 -3) последовательно или одновременно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пробирок большого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разноцветных кеглей с мячом</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разноцветных палочек с оттенками (по 5 –7 палочек каждого цвета)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разрезных овощей и фруктов с ножом и разделочной доской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солдатиков (мелкого размера)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столовой посуды для игры с куклой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lastRenderedPageBreak/>
              <w:t>Набор таблиц и карточек с предметными и условно -схематическими изображениями для классификации по 2 -3 признакам одновременно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фигурок «Семья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фигурок животных Африки с реалистичными изображением и пропорциями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фигурок животных леса с реалистичными изображением и про- порциями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чайной посуды</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 «Гладильная доска и утюг »</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Наборы для мальчиков и девочек (машины, город, строительство, набор строительных пластин, животные, железная дорога, семья и т. п.)</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Наглядные пособия символики Рос- сии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Обруч (малого диаметра)</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Перчаточные куклы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Планшет «Дни недели»</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Платформа с колышками и шнуром для воспроизведения форм</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Приборы домашнего обихода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Развивающее панно</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Разрезные (складные) кубики с сюжетными картинками (6 –8 частей)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Разрезные контурные картинки (4 –6 частей)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Разрезные предметные картинки, разделенные на 2 –4 части (по верти- кали и горизонтали)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Pr>
                <w:szCs w:val="24"/>
              </w:rPr>
              <w:t>Серии картинок «Времена года» (се</w:t>
            </w:r>
            <w:r w:rsidRPr="0016638D">
              <w:rPr>
                <w:szCs w:val="24"/>
              </w:rPr>
              <w:t>зонные явления и деятельность людей)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Серии картинок (по 4 –6) для установления последовательности событий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Серии картинок: времена года (пейзажи, жизнь животных, характерные виды работ и отдыха людей)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Скакалка детская</w:t>
            </w:r>
          </w:p>
        </w:tc>
        <w:tc>
          <w:tcPr>
            <w:tcW w:w="1736" w:type="dxa"/>
          </w:tcPr>
          <w:p w:rsidR="00161215" w:rsidRPr="0016638D" w:rsidRDefault="00161215" w:rsidP="009F72DF">
            <w:pPr>
              <w:pStyle w:val="a3"/>
              <w:spacing w:line="276" w:lineRule="auto"/>
              <w:jc w:val="center"/>
              <w:rPr>
                <w:szCs w:val="24"/>
              </w:rPr>
            </w:pPr>
            <w:r w:rsidRPr="0016638D">
              <w:rPr>
                <w:szCs w:val="24"/>
              </w:rPr>
              <w:t>5</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Стол для экспериментирования с песком и водой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Строительно-эксплуатационный транспорт (пластмассовый)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Сюжетные картинки с разной тематикой, крупного и мелкого формата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Тележка-ящик (крупная)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Телефон игровой</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Фигурки домашних животных с реалистичными изображением и про- порциями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Часы игровые</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Часы с круглым циферблатом и стрелками игровые</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Ширма для кукольного театра, трансформируемая</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c>
          <w:tcPr>
            <w:tcW w:w="7870" w:type="dxa"/>
          </w:tcPr>
          <w:p w:rsidR="00161215" w:rsidRPr="0016638D" w:rsidRDefault="00161215" w:rsidP="009F72DF">
            <w:pPr>
              <w:pStyle w:val="a3"/>
              <w:spacing w:line="276" w:lineRule="auto"/>
              <w:jc w:val="both"/>
              <w:rPr>
                <w:szCs w:val="24"/>
              </w:rPr>
            </w:pPr>
            <w:r w:rsidRPr="0016638D">
              <w:rPr>
                <w:szCs w:val="24"/>
              </w:rPr>
              <w:t>Шнуровка различного уровня сложности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r w:rsidR="00161215" w:rsidRPr="0016638D" w:rsidTr="009F72DF">
        <w:trPr>
          <w:trHeight w:val="340"/>
        </w:trPr>
        <w:tc>
          <w:tcPr>
            <w:tcW w:w="7870" w:type="dxa"/>
          </w:tcPr>
          <w:p w:rsidR="00161215" w:rsidRPr="0016638D" w:rsidRDefault="00161215" w:rsidP="009F72DF">
            <w:pPr>
              <w:pStyle w:val="a3"/>
              <w:spacing w:line="276" w:lineRule="auto"/>
              <w:jc w:val="both"/>
              <w:rPr>
                <w:szCs w:val="24"/>
              </w:rPr>
            </w:pPr>
            <w:r w:rsidRPr="0016638D">
              <w:rPr>
                <w:szCs w:val="24"/>
              </w:rPr>
              <w:t>Элементы костюма для уголка ряженья – комплект</w:t>
            </w:r>
          </w:p>
        </w:tc>
        <w:tc>
          <w:tcPr>
            <w:tcW w:w="1736" w:type="dxa"/>
          </w:tcPr>
          <w:p w:rsidR="00161215" w:rsidRPr="0016638D" w:rsidRDefault="00161215" w:rsidP="009F72DF">
            <w:pPr>
              <w:pStyle w:val="a3"/>
              <w:spacing w:line="276" w:lineRule="auto"/>
              <w:jc w:val="center"/>
              <w:rPr>
                <w:szCs w:val="24"/>
              </w:rPr>
            </w:pPr>
            <w:r w:rsidRPr="0016638D">
              <w:rPr>
                <w:szCs w:val="24"/>
              </w:rPr>
              <w:t>1</w:t>
            </w:r>
          </w:p>
        </w:tc>
      </w:tr>
    </w:tbl>
    <w:p w:rsidR="00161215" w:rsidRDefault="00161215" w:rsidP="00161215">
      <w:pPr>
        <w:spacing w:after="200" w:line="276" w:lineRule="auto"/>
        <w:rPr>
          <w:rFonts w:eastAsiaTheme="minorHAnsi"/>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3</w:t>
      </w:r>
    </w:p>
    <w:tbl>
      <w:tblPr>
        <w:tblStyle w:val="5"/>
        <w:tblW w:w="9606" w:type="dxa"/>
        <w:tblLook w:val="04A0"/>
      </w:tblPr>
      <w:tblGrid>
        <w:gridCol w:w="8046"/>
        <w:gridCol w:w="1560"/>
      </w:tblGrid>
      <w:tr w:rsidR="00161215" w:rsidRPr="0016638D" w:rsidTr="009F72DF">
        <w:tc>
          <w:tcPr>
            <w:tcW w:w="8046"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560"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Автомобили (крупного размера)</w:t>
            </w:r>
          </w:p>
        </w:tc>
        <w:tc>
          <w:tcPr>
            <w:tcW w:w="1560" w:type="dxa"/>
            <w:vAlign w:val="center"/>
          </w:tcPr>
          <w:p w:rsidR="00161215" w:rsidRPr="00A5611C" w:rsidRDefault="00161215" w:rsidP="009F72DF">
            <w:pPr>
              <w:pStyle w:val="80"/>
              <w:shd w:val="clear" w:color="auto" w:fill="auto"/>
              <w:spacing w:line="240" w:lineRule="auto"/>
              <w:jc w:val="center"/>
              <w:rPr>
                <w:sz w:val="24"/>
                <w:szCs w:val="24"/>
              </w:rPr>
            </w:pPr>
            <w:r w:rsidRPr="00A5611C">
              <w:rPr>
                <w:sz w:val="24"/>
                <w:szCs w:val="24"/>
              </w:rPr>
              <w:t>4-5</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Автомобили (разной тематики, мелкого размера)</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2</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Автомобили (среднего размера)</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10</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Балансиры разного типа</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6</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Большой детский атлас</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Браслет на руку с 4-мя бубенчиками</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Ветряная мельница (модель)</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Витрина/лестница для работ по лепке</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Головоломки-лабиринты</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Головоломки-лабиринты (прозрачные, с шариком) - комплект</w:t>
            </w:r>
          </w:p>
        </w:tc>
        <w:tc>
          <w:tcPr>
            <w:tcW w:w="1560" w:type="dxa"/>
            <w:vAlign w:val="center"/>
          </w:tcPr>
          <w:p w:rsidR="00161215" w:rsidRPr="00A5611C" w:rsidRDefault="00161215" w:rsidP="009F72DF">
            <w:pPr>
              <w:jc w:val="center"/>
              <w:rPr>
                <w:sz w:val="24"/>
                <w:szCs w:val="24"/>
              </w:rPr>
            </w:pP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Горки (наклонные плоскости) для шариков (комплект)</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Деревянная двухсторонняя игрушка с втулками и молоточком для забивания</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Деревянная игрушка с желобами для прокатывания шарика</w:t>
            </w:r>
          </w:p>
        </w:tc>
        <w:tc>
          <w:tcPr>
            <w:tcW w:w="1560" w:type="dxa"/>
            <w:vAlign w:val="center"/>
          </w:tcPr>
          <w:p w:rsidR="00161215" w:rsidRPr="00A5611C" w:rsidRDefault="00161215" w:rsidP="009F72DF">
            <w:pPr>
              <w:jc w:val="center"/>
              <w:rPr>
                <w:sz w:val="24"/>
                <w:szCs w:val="24"/>
              </w:rPr>
            </w:pPr>
          </w:p>
        </w:tc>
      </w:tr>
      <w:tr w:rsidR="00161215" w:rsidRPr="0016638D" w:rsidTr="009F72DF">
        <w:tc>
          <w:tcPr>
            <w:tcW w:w="8046" w:type="dxa"/>
          </w:tcPr>
          <w:p w:rsidR="00161215" w:rsidRPr="00A5611C" w:rsidRDefault="00161215" w:rsidP="009F72DF">
            <w:pPr>
              <w:pStyle w:val="70"/>
              <w:shd w:val="clear" w:color="auto" w:fill="auto"/>
              <w:spacing w:line="240" w:lineRule="auto"/>
              <w:jc w:val="both"/>
              <w:rPr>
                <w:sz w:val="24"/>
                <w:szCs w:val="24"/>
              </w:rPr>
            </w:pPr>
            <w:r w:rsidRPr="00A5611C">
              <w:rPr>
                <w:sz w:val="24"/>
                <w:szCs w:val="24"/>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Детский атлас (крупного формата)</w:t>
            </w:r>
          </w:p>
        </w:tc>
        <w:tc>
          <w:tcPr>
            <w:tcW w:w="1560" w:type="dxa"/>
            <w:vAlign w:val="center"/>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Детский набор музыкальных инструментов</w:t>
            </w:r>
          </w:p>
        </w:tc>
        <w:tc>
          <w:tcPr>
            <w:tcW w:w="1560" w:type="dxa"/>
          </w:tcPr>
          <w:p w:rsidR="00161215" w:rsidRPr="00A5611C" w:rsidRDefault="00161215" w:rsidP="009F72DF">
            <w:pPr>
              <w:jc w:val="center"/>
              <w:rPr>
                <w:sz w:val="24"/>
                <w:szCs w:val="24"/>
              </w:rPr>
            </w:pP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Дидактическая доска с панелями - комплект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Диски с видеофильмами с народными песнями и плясками</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Домино</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Домино логическое</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Домино логическое с разной тематикой - комплект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Доска с прорезями для перемещения подвижных элементов к установленной в задании цели</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 xml:space="preserve">Доска-основа с вкладышами и с изображением в виде </w:t>
            </w:r>
            <w:proofErr w:type="spellStart"/>
            <w:r w:rsidRPr="00A5611C">
              <w:rPr>
                <w:sz w:val="24"/>
                <w:szCs w:val="24"/>
              </w:rPr>
              <w:t>пазла</w:t>
            </w:r>
            <w:proofErr w:type="spellEnd"/>
            <w:r w:rsidRPr="00A5611C">
              <w:rPr>
                <w:sz w:val="24"/>
                <w:szCs w:val="24"/>
              </w:rPr>
              <w:t xml:space="preserve"> - комплект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Звери и птицы объемные и плоскостные (из разного материала, мелкого размера) - комплект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Звуковой молоток (ударный музыкальный инструмент)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Игра для тренировки памяти с планшетом и набором рабочих карт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Игра на выстраивание логических цепочек из трех частей «до и после»</w:t>
            </w:r>
          </w:p>
        </w:tc>
        <w:tc>
          <w:tcPr>
            <w:tcW w:w="1560" w:type="dxa"/>
          </w:tcPr>
          <w:p w:rsidR="00161215" w:rsidRPr="00A5611C" w:rsidRDefault="00161215" w:rsidP="009F72DF">
            <w:pPr>
              <w:jc w:val="center"/>
              <w:rPr>
                <w:sz w:val="24"/>
                <w:szCs w:val="24"/>
              </w:rPr>
            </w:pP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Игра на составление логических цепочек произвольной длины</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Игра-набор "Городки"</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Игровая панель с тематическими изображениями, сенсорными элементами и соответствующим звучанием</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2</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Игрушка: грибочки-втулки на стойке (4-6 элементов), 4-х цветов</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2</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Игрушки-головоломки (сборно- разборные из 4-5 элементов) - комплект</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2</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Игрушки-забавы с зависимостью эффекта от действия - комплект</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lastRenderedPageBreak/>
              <w:t>Игры-головоломки объемные</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Каталка (соразмерная росту ребенка)</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Книги детских писателей - комплект</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Коврик массажный</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Коллекция бумаги</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Коллекция минералов</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Коллекция растений (гербарий)</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proofErr w:type="spellStart"/>
            <w:r w:rsidRPr="00A5611C">
              <w:rPr>
                <w:sz w:val="24"/>
                <w:szCs w:val="24"/>
              </w:rPr>
              <w:t>Кольцеброс</w:t>
            </w:r>
            <w:proofErr w:type="spellEnd"/>
            <w:r w:rsidRPr="00A5611C">
              <w:rPr>
                <w:sz w:val="24"/>
                <w:szCs w:val="24"/>
              </w:rPr>
              <w:t xml:space="preserve"> - настольный</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5</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Коляска-люлька для кукол</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"Первые конструкции"</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безопасных световых фильтров для изучения цветов спектра</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деревянных игрушек-забав</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из стержней разной длины на единой основе и шариков для нанизывания и сортировки по цвету</w:t>
            </w:r>
          </w:p>
        </w:tc>
        <w:tc>
          <w:tcPr>
            <w:tcW w:w="1560" w:type="dxa"/>
          </w:tcPr>
          <w:p w:rsidR="00161215" w:rsidRPr="00A5611C" w:rsidRDefault="00161215" w:rsidP="009F72DF">
            <w:pPr>
              <w:pStyle w:val="70"/>
              <w:shd w:val="clear" w:color="auto" w:fill="auto"/>
              <w:spacing w:line="240" w:lineRule="auto"/>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компакт-дисков с русскими народными песнями для детей дошкольного возраста</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компакт-дисков со звуками природы</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конструкторов с шиповым быстросъемным креплением деталей напольный</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конструкторов с шиповым быстросъемным креплением деталей настольный</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костюмов по профессиям</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строительных деталей напольный с плоскостными элементами</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Комплект транспортных средств к напольному коврику «Дорожное движение»</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Конструктор магнитный - комплект</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Конструктор мягких деталей среднего размера</w:t>
            </w:r>
          </w:p>
        </w:tc>
        <w:tc>
          <w:tcPr>
            <w:tcW w:w="1560" w:type="dxa"/>
          </w:tcPr>
          <w:p w:rsidR="00161215" w:rsidRPr="00A5611C" w:rsidRDefault="00161215" w:rsidP="009F72DF">
            <w:pPr>
              <w:jc w:val="center"/>
              <w:rPr>
                <w:sz w:val="24"/>
                <w:szCs w:val="24"/>
              </w:rPr>
            </w:pPr>
            <w:r w:rsidRPr="00A5611C">
              <w:rPr>
                <w:sz w:val="24"/>
                <w:szCs w:val="24"/>
              </w:rPr>
              <w:t>1</w:t>
            </w:r>
          </w:p>
        </w:tc>
      </w:tr>
      <w:tr w:rsidR="00161215" w:rsidRPr="0016638D" w:rsidTr="009F72DF">
        <w:tc>
          <w:tcPr>
            <w:tcW w:w="8046" w:type="dxa"/>
          </w:tcPr>
          <w:p w:rsidR="00161215" w:rsidRPr="00A5611C" w:rsidRDefault="00161215" w:rsidP="009F72DF">
            <w:pPr>
              <w:pStyle w:val="70"/>
              <w:shd w:val="clear" w:color="auto" w:fill="auto"/>
              <w:spacing w:line="240" w:lineRule="auto"/>
              <w:jc w:val="left"/>
              <w:rPr>
                <w:sz w:val="24"/>
                <w:szCs w:val="24"/>
              </w:rPr>
            </w:pPr>
            <w:r w:rsidRPr="00A5611C">
              <w:rPr>
                <w:sz w:val="24"/>
                <w:szCs w:val="24"/>
              </w:rPr>
              <w:t>Конструктор с соединением в различных плоскостях пластиковый настольный - комплект</w:t>
            </w:r>
          </w:p>
        </w:tc>
        <w:tc>
          <w:tcPr>
            <w:tcW w:w="1560" w:type="dxa"/>
          </w:tcPr>
          <w:p w:rsidR="00161215" w:rsidRPr="00A5611C" w:rsidRDefault="00161215" w:rsidP="009F72DF">
            <w:pPr>
              <w:jc w:val="center"/>
              <w:rPr>
                <w:sz w:val="24"/>
                <w:szCs w:val="24"/>
              </w:rPr>
            </w:pPr>
            <w:r w:rsidRPr="00A5611C">
              <w:rPr>
                <w:sz w:val="24"/>
                <w:szCs w:val="24"/>
              </w:rPr>
              <w:t>1</w:t>
            </w:r>
          </w:p>
        </w:tc>
      </w:tr>
    </w:tbl>
    <w:p w:rsidR="00161215" w:rsidRDefault="00161215" w:rsidP="00161215">
      <w:pPr>
        <w:spacing w:after="200" w:line="276" w:lineRule="auto"/>
        <w:jc w:val="center"/>
        <w:rPr>
          <w:rFonts w:eastAsiaTheme="minorHAnsi"/>
          <w:b/>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4</w:t>
      </w:r>
    </w:p>
    <w:tbl>
      <w:tblPr>
        <w:tblStyle w:val="5"/>
        <w:tblW w:w="9606" w:type="dxa"/>
        <w:tblLook w:val="04A0"/>
      </w:tblPr>
      <w:tblGrid>
        <w:gridCol w:w="7870"/>
        <w:gridCol w:w="1736"/>
      </w:tblGrid>
      <w:tr w:rsidR="00161215" w:rsidRPr="0016638D" w:rsidTr="009F72DF">
        <w:tc>
          <w:tcPr>
            <w:tcW w:w="7870"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736"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Автомобили (разной тематики, мелкого размера)</w:t>
            </w:r>
          </w:p>
        </w:tc>
        <w:tc>
          <w:tcPr>
            <w:tcW w:w="1736" w:type="dxa"/>
          </w:tcPr>
          <w:p w:rsidR="00161215" w:rsidRPr="0016638D" w:rsidRDefault="00161215" w:rsidP="009F72DF">
            <w:pPr>
              <w:pStyle w:val="a3"/>
              <w:spacing w:line="276" w:lineRule="auto"/>
              <w:jc w:val="center"/>
              <w:rPr>
                <w:szCs w:val="24"/>
              </w:rPr>
            </w:pPr>
            <w:r>
              <w:rPr>
                <w:szCs w:val="24"/>
              </w:rPr>
              <w:t>10</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Альбомы по живописи и графике</w:t>
            </w:r>
          </w:p>
        </w:tc>
        <w:tc>
          <w:tcPr>
            <w:tcW w:w="1736" w:type="dxa"/>
          </w:tcPr>
          <w:p w:rsidR="00161215" w:rsidRPr="0016638D" w:rsidRDefault="00161215" w:rsidP="009F72DF">
            <w:pPr>
              <w:pStyle w:val="a3"/>
              <w:spacing w:line="276" w:lineRule="auto"/>
              <w:jc w:val="center"/>
              <w:rPr>
                <w:szCs w:val="24"/>
              </w:rPr>
            </w:pPr>
            <w:r>
              <w:rPr>
                <w:szCs w:val="24"/>
              </w:rPr>
              <w:t>6</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Балансиры разного типа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Бинокль/подзорная труба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Большой детский атлас</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Большой настольный конструктор деревянный с неокрашенными и цветными элементами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Бубен маленький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Бубен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6D1A75">
              <w:rPr>
                <w:rFonts w:eastAsia="Arial Unicode MS"/>
                <w:color w:val="000000"/>
                <w:sz w:val="24"/>
                <w:szCs w:val="24"/>
                <w:lang w:eastAsia="ru-RU"/>
              </w:rPr>
              <w:t>Витрин</w:t>
            </w:r>
            <w:r>
              <w:rPr>
                <w:rFonts w:eastAsia="Arial Unicode MS"/>
                <w:color w:val="000000"/>
                <w:sz w:val="24"/>
                <w:szCs w:val="24"/>
                <w:lang w:eastAsia="ru-RU"/>
              </w:rPr>
              <w:t>а/лестница для работ по лепке</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r>
              <w:lastRenderedPageBreak/>
              <w:t>Гимнастическая палка</w:t>
            </w:r>
          </w:p>
        </w:tc>
        <w:tc>
          <w:tcPr>
            <w:tcW w:w="1736" w:type="dxa"/>
          </w:tcPr>
          <w:p w:rsidR="00161215" w:rsidRDefault="00161215" w:rsidP="009F72DF">
            <w:pPr>
              <w:jc w:val="center"/>
            </w:pPr>
            <w:r>
              <w:t>10</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Детский атлас (крупного формата)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Дуга большая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Детский набор музыкальных инструментов</w:t>
            </w:r>
          </w:p>
        </w:tc>
        <w:tc>
          <w:tcPr>
            <w:tcW w:w="1736" w:type="dxa"/>
          </w:tcPr>
          <w:p w:rsidR="00161215" w:rsidRDefault="00161215" w:rsidP="009F72DF">
            <w:pPr>
              <w:pStyle w:val="a3"/>
              <w:spacing w:line="276" w:lineRule="auto"/>
              <w:jc w:val="center"/>
              <w:rPr>
                <w:szCs w:val="24"/>
              </w:rPr>
            </w:pPr>
            <w:r>
              <w:rPr>
                <w:szCs w:val="24"/>
              </w:rPr>
              <w:t>5</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Дидактическая доска с панелями</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6D1A75"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Диски с видеофильмами с народными песнями и плясками</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6D1A75"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Домино логическое с разной тематикой</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Коврик массажный </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 xml:space="preserve">Коляска </w:t>
            </w:r>
            <w:r>
              <w:rPr>
                <w:rFonts w:eastAsia="Arial Unicode MS"/>
                <w:color w:val="000000"/>
                <w:sz w:val="24"/>
                <w:szCs w:val="24"/>
                <w:lang w:eastAsia="ru-RU"/>
              </w:rPr>
              <w:t xml:space="preserve">прогулочная (среднего размера)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proofErr w:type="spellStart"/>
            <w:r>
              <w:rPr>
                <w:rFonts w:eastAsia="Arial Unicode MS"/>
                <w:color w:val="000000"/>
                <w:sz w:val="24"/>
                <w:szCs w:val="24"/>
                <w:lang w:eastAsia="ru-RU"/>
              </w:rPr>
              <w:t>Кольцеброс</w:t>
            </w:r>
            <w:proofErr w:type="spellEnd"/>
            <w:r>
              <w:rPr>
                <w:rFonts w:eastAsia="Arial Unicode MS"/>
                <w:color w:val="000000"/>
                <w:sz w:val="24"/>
                <w:szCs w:val="24"/>
                <w:lang w:eastAsia="ru-RU"/>
              </w:rPr>
              <w:t xml:space="preserve"> – настольный </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Коляска-люлька для кукол</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б</w:t>
            </w:r>
            <w:r>
              <w:rPr>
                <w:rFonts w:eastAsia="Arial Unicode MS"/>
                <w:color w:val="000000"/>
                <w:sz w:val="24"/>
                <w:szCs w:val="24"/>
                <w:lang w:eastAsia="ru-RU"/>
              </w:rPr>
              <w:t>езопасных световых фильтров</w:t>
            </w:r>
          </w:p>
        </w:tc>
        <w:tc>
          <w:tcPr>
            <w:tcW w:w="1736" w:type="dxa"/>
          </w:tcPr>
          <w:p w:rsidR="00161215" w:rsidRPr="0016638D"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Комплект компакт-дисков со звука</w:t>
            </w:r>
            <w:r>
              <w:rPr>
                <w:rFonts w:eastAsia="Arial Unicode MS"/>
                <w:color w:val="000000"/>
                <w:sz w:val="24"/>
                <w:szCs w:val="24"/>
                <w:lang w:eastAsia="ru-RU"/>
              </w:rPr>
              <w:t xml:space="preserve">ми природы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w:t>
            </w:r>
            <w:r>
              <w:rPr>
                <w:rFonts w:eastAsia="Arial Unicode MS"/>
                <w:color w:val="000000"/>
                <w:sz w:val="24"/>
                <w:szCs w:val="24"/>
                <w:lang w:eastAsia="ru-RU"/>
              </w:rPr>
              <w:t xml:space="preserve">омплект костюмов по профессиям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Книги детских писателей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Ко</w:t>
            </w:r>
            <w:r>
              <w:rPr>
                <w:rFonts w:eastAsia="Arial Unicode MS"/>
                <w:color w:val="000000"/>
                <w:sz w:val="24"/>
                <w:szCs w:val="24"/>
                <w:lang w:eastAsia="ru-RU"/>
              </w:rPr>
              <w:t xml:space="preserve">мплект книг для старшей группы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Календарь погоды настенный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Конструктор с соединением в различных плоскостях пластиковый настольный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один-много, больше-меньше, сложение-вычитание в пределах 10</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 (крупного размера)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Куклы (среднего размера) </w:t>
            </w:r>
          </w:p>
        </w:tc>
        <w:tc>
          <w:tcPr>
            <w:tcW w:w="1736" w:type="dxa"/>
          </w:tcPr>
          <w:p w:rsidR="00161215"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Куклы-младенцы разных рас и с тендерными признаками</w:t>
            </w:r>
          </w:p>
        </w:tc>
        <w:tc>
          <w:tcPr>
            <w:tcW w:w="1736" w:type="dxa"/>
          </w:tcPr>
          <w:p w:rsidR="00161215" w:rsidRPr="0016638D"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Кукольный дом с мебелью (дерево)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Кукольная кровать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Кукольный стол со стульями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Кухонная плит</w:t>
            </w:r>
            <w:r>
              <w:rPr>
                <w:rFonts w:eastAsia="Arial Unicode MS"/>
                <w:color w:val="000000"/>
                <w:szCs w:val="24"/>
                <w:lang w:eastAsia="ru-RU"/>
              </w:rPr>
              <w:t xml:space="preserve">а (соразмерная росту ребенка)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Кух</w:t>
            </w:r>
            <w:r>
              <w:rPr>
                <w:rFonts w:eastAsia="Arial Unicode MS"/>
                <w:color w:val="000000"/>
                <w:szCs w:val="24"/>
                <w:lang w:eastAsia="ru-RU"/>
              </w:rPr>
              <w:t xml:space="preserve">онная плита/шкафчик (крупная)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Магнитная доска настенная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w:t>
            </w:r>
            <w:r>
              <w:rPr>
                <w:rFonts w:eastAsia="Arial Unicode MS"/>
                <w:color w:val="000000"/>
                <w:sz w:val="24"/>
                <w:szCs w:val="24"/>
                <w:lang w:eastAsia="ru-RU"/>
              </w:rPr>
              <w:t xml:space="preserve">одуль-основа для игры «Кухня»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Модуль-основа для игры «Магаз</w:t>
            </w:r>
            <w:r>
              <w:rPr>
                <w:rFonts w:eastAsia="Arial Unicode MS"/>
                <w:color w:val="000000"/>
                <w:sz w:val="24"/>
                <w:szCs w:val="24"/>
                <w:lang w:eastAsia="ru-RU"/>
              </w:rPr>
              <w:t xml:space="preserve">ин»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w:t>
            </w:r>
            <w:r>
              <w:rPr>
                <w:rFonts w:eastAsia="Arial Unicode MS"/>
                <w:color w:val="000000"/>
                <w:sz w:val="24"/>
                <w:szCs w:val="24"/>
                <w:lang w:eastAsia="ru-RU"/>
              </w:rPr>
              <w:t xml:space="preserve">ь-основа для игры «Мастерская»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Модуль-ос</w:t>
            </w:r>
            <w:r>
              <w:rPr>
                <w:rFonts w:eastAsia="Arial Unicode MS"/>
                <w:color w:val="000000"/>
                <w:sz w:val="24"/>
                <w:szCs w:val="24"/>
                <w:lang w:eastAsia="ru-RU"/>
              </w:rPr>
              <w:t>нова для игры «Парикмахерская»</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C028A2"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Модуль</w:t>
            </w:r>
            <w:r>
              <w:rPr>
                <w:rFonts w:eastAsia="Arial Unicode MS"/>
                <w:color w:val="000000"/>
                <w:szCs w:val="24"/>
                <w:lang w:eastAsia="ru-RU"/>
              </w:rPr>
              <w:t xml:space="preserve">-основа для игры – Поликлиника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C028A2"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Мозаика с крупногабаритной основой, образцами и</w:t>
            </w:r>
            <w:r>
              <w:rPr>
                <w:rFonts w:eastAsia="Arial Unicode MS"/>
                <w:color w:val="000000"/>
                <w:szCs w:val="24"/>
                <w:lang w:eastAsia="ru-RU"/>
              </w:rPr>
              <w:t xml:space="preserve">зображений и крупными фигурами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C028A2"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Мольберт двухсторонний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pPr>
              <w:spacing w:line="276" w:lineRule="auto"/>
              <w:rPr>
                <w:rFonts w:eastAsia="Arial Unicode MS"/>
                <w:color w:val="000000"/>
                <w:szCs w:val="24"/>
                <w:lang w:eastAsia="ru-RU"/>
              </w:rPr>
            </w:pPr>
            <w:r w:rsidRPr="005A17E8">
              <w:rPr>
                <w:rFonts w:eastAsia="Arial Unicode MS"/>
                <w:color w:val="000000"/>
                <w:szCs w:val="24"/>
                <w:lang w:eastAsia="ru-RU"/>
              </w:rPr>
              <w:lastRenderedPageBreak/>
              <w:t>Музыкальные диски для детей дошкольно</w:t>
            </w:r>
            <w:r>
              <w:rPr>
                <w:rFonts w:eastAsia="Arial Unicode MS"/>
                <w:color w:val="000000"/>
                <w:szCs w:val="24"/>
                <w:lang w:eastAsia="ru-RU"/>
              </w:rPr>
              <w:t xml:space="preserve">го возраста </w:t>
            </w:r>
          </w:p>
        </w:tc>
        <w:tc>
          <w:tcPr>
            <w:tcW w:w="1736" w:type="dxa"/>
          </w:tcPr>
          <w:p w:rsidR="00161215"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 железная дорога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"лото": последовательные числа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Аэродром (трансформируемый)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Бензозаправочная станция - гараж (для мелких автомобилей)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бусин для нанизывания и </w:t>
            </w:r>
            <w:proofErr w:type="spellStart"/>
            <w:r w:rsidRPr="00A5611C">
              <w:rPr>
                <w:rFonts w:eastAsia="Arial Unicode MS"/>
                <w:color w:val="000000"/>
                <w:sz w:val="24"/>
                <w:szCs w:val="24"/>
                <w:lang w:eastAsia="ru-RU"/>
              </w:rPr>
              <w:t>класификации</w:t>
            </w:r>
            <w:proofErr w:type="spellEnd"/>
            <w:r w:rsidRPr="00A5611C">
              <w:rPr>
                <w:rFonts w:eastAsia="Arial Unicode MS"/>
                <w:color w:val="000000"/>
                <w:sz w:val="24"/>
                <w:szCs w:val="24"/>
                <w:lang w:eastAsia="ru-RU"/>
              </w:rPr>
              <w:t xml:space="preserve"> по разным признакам</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военной техники (мелкого размера)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деревянных игрушек-забав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знаков дорожного движения</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геометрических тел и карточек с изображениями их проекций в трех плоскостях</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двух зеркал для опытов с симметрией, для исследования отражательного эффекта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из двухсторонних досок для </w:t>
            </w:r>
            <w:proofErr w:type="spellStart"/>
            <w:r w:rsidRPr="00A5611C">
              <w:rPr>
                <w:rFonts w:eastAsia="Arial Unicode MS"/>
                <w:color w:val="000000"/>
                <w:sz w:val="24"/>
                <w:szCs w:val="24"/>
                <w:lang w:eastAsia="ru-RU"/>
              </w:rPr>
              <w:t>для</w:t>
            </w:r>
            <w:proofErr w:type="spellEnd"/>
            <w:r w:rsidRPr="00A5611C">
              <w:rPr>
                <w:rFonts w:eastAsia="Arial Unicode MS"/>
                <w:color w:val="000000"/>
                <w:sz w:val="24"/>
                <w:szCs w:val="24"/>
                <w:lang w:eastAsia="ru-RU"/>
              </w:rPr>
              <w:t xml:space="preserve"> обучения письму</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интерактивный коммуникативный игровой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 с гнездами для составления простых арифметических задач</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карточек-цифр (от 1 до 100) с замковыми креплениями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кораблей и лодок (водный транспорт)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кукольной одежды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кукольных постельных принадлежностей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объемных вкладышей по принципу матрешки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объемных тел для группировки и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(цвет, форма, величина)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пальчиковых кукол по сказкам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печаток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полых геометрических тел для сравнения объемов и изучения зависимости объема от формы тела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принадлежностей для наблюдения за насекомыми и мелкими объектами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пробирок большого размера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проволочных головоломок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протяженных объемных элементов с волнистой рабочей поверхностью и тактильными деталями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разрезных овощей и фруктов с ножом и разделочной доской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великих сражений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о природе</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репродукций картин русских художников - иллюстраций к </w:t>
            </w:r>
            <w:r w:rsidRPr="00A5611C">
              <w:rPr>
                <w:rFonts w:eastAsia="Arial Unicode MS"/>
                <w:color w:val="000000"/>
                <w:sz w:val="24"/>
                <w:szCs w:val="24"/>
                <w:lang w:eastAsia="ru-RU"/>
              </w:rPr>
              <w:lastRenderedPageBreak/>
              <w:t>художественным произведениям</w:t>
            </w:r>
          </w:p>
        </w:tc>
        <w:tc>
          <w:tcPr>
            <w:tcW w:w="1736" w:type="dxa"/>
          </w:tcPr>
          <w:p w:rsidR="00161215" w:rsidRPr="0016638D" w:rsidRDefault="00161215" w:rsidP="009F72DF">
            <w:pPr>
              <w:pStyle w:val="a3"/>
              <w:spacing w:line="276" w:lineRule="auto"/>
              <w:jc w:val="center"/>
              <w:rPr>
                <w:szCs w:val="24"/>
              </w:rPr>
            </w:pPr>
            <w:r>
              <w:rPr>
                <w:szCs w:val="24"/>
              </w:rPr>
              <w:lastRenderedPageBreak/>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lastRenderedPageBreak/>
              <w:t>Набор самолетов (мелкого размера)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счетного материала в виде соединяющихся между собой цветных фигур</w:t>
            </w:r>
          </w:p>
        </w:tc>
        <w:tc>
          <w:tcPr>
            <w:tcW w:w="1736" w:type="dxa"/>
          </w:tcPr>
          <w:p w:rsidR="00161215" w:rsidRPr="0016638D" w:rsidRDefault="00161215" w:rsidP="009F72DF">
            <w:pPr>
              <w:pStyle w:val="a3"/>
              <w:spacing w:line="276" w:lineRule="auto"/>
              <w:jc w:val="center"/>
              <w:rPr>
                <w:szCs w:val="24"/>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Гладильная доска и утюг</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доска магнитная настольная с комплектом цифр, знаков, букв и геометрических фигур</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Наборы брусков, цилиндров и пр. для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по величине (по 1 -2 признакам - длине, ширине, высоте, толщине) из 7-10 элементов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Наборы для мальчиков и девочек (машины, город, строительство, набор строительных пластин, животные, железная дорога, семья и т.п.)</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Напольный конструктор деревянный цветной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Настенный планшет «Распорядок дня» с набором карточек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конструктор деревянный цветной с мелкими элементами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футбол или хоккей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Неваляшки разных размеров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Обруч (малого диаметра)</w:t>
            </w:r>
            <w:r>
              <w:t xml:space="preserve">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rPr>
          <w:trHeight w:val="398"/>
        </w:trPr>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Подъемный кран (крупного размера)</w:t>
            </w:r>
          </w:p>
        </w:tc>
        <w:tc>
          <w:tcPr>
            <w:tcW w:w="1736" w:type="dxa"/>
          </w:tcPr>
          <w:p w:rsidR="00161215" w:rsidRPr="0016638D" w:rsidRDefault="00161215" w:rsidP="009F72DF">
            <w:pPr>
              <w:pStyle w:val="a3"/>
              <w:spacing w:line="276" w:lineRule="auto"/>
              <w:jc w:val="center"/>
              <w:rPr>
                <w:szCs w:val="24"/>
              </w:rPr>
            </w:pPr>
          </w:p>
        </w:tc>
      </w:tr>
      <w:tr w:rsidR="00161215" w:rsidRPr="0016638D" w:rsidTr="009F72DF">
        <w:tc>
          <w:tcPr>
            <w:tcW w:w="7870" w:type="dxa"/>
          </w:tcPr>
          <w:p w:rsidR="00161215" w:rsidRDefault="00161215" w:rsidP="009F72DF">
            <w:r w:rsidRPr="00C20E4C">
              <w:t>Пожа</w:t>
            </w:r>
            <w:r>
              <w:t xml:space="preserve">рная машина (среднего размера) </w:t>
            </w:r>
          </w:p>
        </w:tc>
        <w:tc>
          <w:tcPr>
            <w:tcW w:w="1736" w:type="dxa"/>
          </w:tcPr>
          <w:p w:rsidR="00161215" w:rsidRDefault="00161215" w:rsidP="009F72DF">
            <w:pPr>
              <w:jc w:val="center"/>
            </w:pPr>
            <w: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6D1A75">
              <w:rPr>
                <w:rFonts w:eastAsia="Arial Unicode MS"/>
                <w:color w:val="000000"/>
                <w:sz w:val="24"/>
                <w:szCs w:val="24"/>
                <w:lang w:eastAsia="ru-RU"/>
              </w:rPr>
              <w:t xml:space="preserve">Серии картинок «Времена года» (сезонные явления и </w:t>
            </w:r>
            <w:r>
              <w:rPr>
                <w:rFonts w:eastAsia="Arial Unicode MS"/>
                <w:color w:val="000000"/>
                <w:sz w:val="24"/>
                <w:szCs w:val="24"/>
                <w:lang w:eastAsia="ru-RU"/>
              </w:rPr>
              <w:t xml:space="preserve">деятельность людей)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Серии картинок: времена года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Default="00161215" w:rsidP="009F72DF">
            <w:r>
              <w:t xml:space="preserve">Султанчики для упражнений </w:t>
            </w:r>
          </w:p>
        </w:tc>
        <w:tc>
          <w:tcPr>
            <w:tcW w:w="1736" w:type="dxa"/>
          </w:tcPr>
          <w:p w:rsidR="00161215" w:rsidRDefault="00161215" w:rsidP="009F72DF">
            <w:pPr>
              <w:jc w:val="center"/>
            </w:pPr>
            <w:r w:rsidRPr="00E730B4">
              <w:t>10</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Скакалка детская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Сухой бассейн с комплектом шар</w:t>
            </w:r>
            <w:r>
              <w:rPr>
                <w:rFonts w:eastAsia="Arial Unicode MS"/>
                <w:color w:val="000000"/>
                <w:szCs w:val="24"/>
                <w:lang w:eastAsia="ru-RU"/>
              </w:rPr>
              <w:t xml:space="preserve">ов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Установка для наблюдения за насекомыми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Фигурки домашних животных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BA2CC3"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Флажки разноцветные (атласные) </w:t>
            </w:r>
          </w:p>
        </w:tc>
        <w:tc>
          <w:tcPr>
            <w:tcW w:w="1736" w:type="dxa"/>
          </w:tcPr>
          <w:p w:rsidR="00161215" w:rsidRPr="0016638D" w:rsidRDefault="00161215" w:rsidP="009F72DF">
            <w:pPr>
              <w:pStyle w:val="a3"/>
              <w:spacing w:line="276" w:lineRule="auto"/>
              <w:jc w:val="center"/>
              <w:rPr>
                <w:szCs w:val="24"/>
              </w:rPr>
            </w:pPr>
            <w:r>
              <w:rPr>
                <w:szCs w:val="24"/>
              </w:rPr>
              <w:t>5</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BA2CC3">
              <w:rPr>
                <w:rFonts w:eastAsia="Arial Unicode MS"/>
                <w:color w:val="000000"/>
                <w:sz w:val="24"/>
                <w:szCs w:val="24"/>
                <w:lang w:eastAsia="ru-RU"/>
              </w:rPr>
              <w:t>Элементы костюма</w:t>
            </w:r>
            <w:r>
              <w:rPr>
                <w:rFonts w:eastAsia="Arial Unicode MS"/>
                <w:color w:val="000000"/>
                <w:sz w:val="24"/>
                <w:szCs w:val="24"/>
                <w:lang w:eastAsia="ru-RU"/>
              </w:rPr>
              <w:t xml:space="preserve"> для уголка ряженья – комплект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Шахматы</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Шашки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Ширма для к</w:t>
            </w:r>
            <w:r>
              <w:rPr>
                <w:rFonts w:eastAsia="Arial Unicode MS"/>
                <w:color w:val="000000"/>
                <w:szCs w:val="24"/>
                <w:lang w:eastAsia="ru-RU"/>
              </w:rPr>
              <w:t xml:space="preserve">укольного  театра, настольная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Ширма н</w:t>
            </w:r>
            <w:r>
              <w:rPr>
                <w:rFonts w:eastAsia="Arial Unicode MS"/>
                <w:color w:val="000000"/>
                <w:szCs w:val="24"/>
                <w:lang w:eastAsia="ru-RU"/>
              </w:rPr>
              <w:t>апольная для кукольного театра</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Шнуровка различно</w:t>
            </w:r>
            <w:r>
              <w:rPr>
                <w:rFonts w:eastAsia="Arial Unicode MS"/>
                <w:color w:val="000000"/>
                <w:szCs w:val="24"/>
                <w:lang w:eastAsia="ru-RU"/>
              </w:rPr>
              <w:t xml:space="preserve">го уровня сложности – комплект </w:t>
            </w:r>
          </w:p>
        </w:tc>
        <w:tc>
          <w:tcPr>
            <w:tcW w:w="1736" w:type="dxa"/>
          </w:tcPr>
          <w:p w:rsidR="00161215" w:rsidRDefault="00161215" w:rsidP="009F72DF">
            <w:pPr>
              <w:pStyle w:val="a3"/>
              <w:spacing w:line="276" w:lineRule="auto"/>
              <w:jc w:val="center"/>
              <w:rPr>
                <w:szCs w:val="24"/>
              </w:rPr>
            </w:pPr>
            <w:r>
              <w:rPr>
                <w:szCs w:val="24"/>
              </w:rPr>
              <w:t>1</w:t>
            </w:r>
          </w:p>
        </w:tc>
      </w:tr>
    </w:tbl>
    <w:p w:rsidR="00161215" w:rsidRDefault="00161215" w:rsidP="00161215">
      <w:pPr>
        <w:spacing w:after="200" w:line="276" w:lineRule="auto"/>
        <w:rPr>
          <w:rFonts w:eastAsiaTheme="minorHAnsi"/>
          <w:b/>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5</w:t>
      </w:r>
    </w:p>
    <w:tbl>
      <w:tblPr>
        <w:tblStyle w:val="5"/>
        <w:tblW w:w="9606" w:type="dxa"/>
        <w:tblLook w:val="04A0"/>
      </w:tblPr>
      <w:tblGrid>
        <w:gridCol w:w="7870"/>
        <w:gridCol w:w="1736"/>
      </w:tblGrid>
      <w:tr w:rsidR="00161215" w:rsidRPr="0016638D" w:rsidTr="009F72DF">
        <w:tc>
          <w:tcPr>
            <w:tcW w:w="7870"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736"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Автомобили (разной тематики, мелкого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5</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proofErr w:type="spellStart"/>
            <w:r w:rsidRPr="00A5611C">
              <w:rPr>
                <w:rFonts w:eastAsia="Arial Unicode MS"/>
                <w:color w:val="000000"/>
                <w:sz w:val="24"/>
                <w:szCs w:val="24"/>
                <w:lang w:eastAsia="ru-RU"/>
              </w:rPr>
              <w:t>Акваскоп</w:t>
            </w:r>
            <w:proofErr w:type="spellEnd"/>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Альбомы по живописи и графике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6</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lastRenderedPageBreak/>
              <w:t>Балансиры разного типа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Бинокль/подзорная труба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Бирюльки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Большой детский атлас</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Большой настольный конструктор деревянный с неокрашенными и цветными элементами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Весы детские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Ветряная мельница (модель)</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Детский атлас (крупного формата)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Звуковой молоток (ударный музыкальный инструмент)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Игра-набор "Городки"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Игровой комплект для изучения основ электричества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Игрушки-забавы с зависимостью эффекта от действия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Коллекция бумаги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Коллекция растений (гербарий)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Коляска-люлька для кукол</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безопасных световых фильтров для изучения цветов спектра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из стержней разной длины на единой основе и шариков</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конструкторов с соединением в различных плоскостях металлический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конструкторов шарнирных</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транспортных средств к напольному коврику «Дорожное движение»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Конструктор магнитный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Конструктор с соединением в различных плоскостях пластиковый настольный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один-много, больше-меньше, сложение-вычитание в пределах 10</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Коробочка с 2 сообщающимися отделениями и 10 шариками для наглядной демонстрации состава числа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 (крупного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Куклы-младенцы разных рас и с тендерными признаками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Кукольный дом с мебелью (дерево)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Лук со стрелами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Матрешка 5-ти кукольная</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Механическая заводная игрушка разных тематик</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lastRenderedPageBreak/>
              <w:t>Мяч прыгающий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 железная дорога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"лото": последовательные числа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Аэродром (трансформируемый)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Бензозаправочная станция - гараж (для мелких автомобилей)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бусин для нанизывания и </w:t>
            </w:r>
            <w:proofErr w:type="spellStart"/>
            <w:r w:rsidRPr="00A5611C">
              <w:rPr>
                <w:rFonts w:eastAsia="Arial Unicode MS"/>
                <w:color w:val="000000"/>
                <w:sz w:val="24"/>
                <w:szCs w:val="24"/>
                <w:lang w:eastAsia="ru-RU"/>
              </w:rPr>
              <w:t>класификации</w:t>
            </w:r>
            <w:proofErr w:type="spellEnd"/>
            <w:r w:rsidRPr="00A5611C">
              <w:rPr>
                <w:rFonts w:eastAsia="Arial Unicode MS"/>
                <w:color w:val="000000"/>
                <w:sz w:val="24"/>
                <w:szCs w:val="24"/>
                <w:lang w:eastAsia="ru-RU"/>
              </w:rPr>
              <w:t xml:space="preserve"> по разным признакам</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военной техники (мелкого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деревянных игрушек-забав</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знаков дорожного движения</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геометрических тел и карточек с изображениями их проекций в трех плоскостях</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двух зеркал для опытов с симметрией, для исследования отражательного эффекта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из двухсторонних досок для </w:t>
            </w:r>
            <w:proofErr w:type="spellStart"/>
            <w:r w:rsidRPr="00A5611C">
              <w:rPr>
                <w:rFonts w:eastAsia="Arial Unicode MS"/>
                <w:color w:val="000000"/>
                <w:sz w:val="24"/>
                <w:szCs w:val="24"/>
                <w:lang w:eastAsia="ru-RU"/>
              </w:rPr>
              <w:t>для</w:t>
            </w:r>
            <w:proofErr w:type="spellEnd"/>
            <w:r w:rsidRPr="00A5611C">
              <w:rPr>
                <w:rFonts w:eastAsia="Arial Unicode MS"/>
                <w:color w:val="000000"/>
                <w:sz w:val="24"/>
                <w:szCs w:val="24"/>
                <w:lang w:eastAsia="ru-RU"/>
              </w:rPr>
              <w:t xml:space="preserve"> обучения письму</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интерактивный коммуникативный игровой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 с гнездами для составления простых арифметических задач</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карточек-цифр (от 1 до 100) с замковыми креплениями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кораблей и лодок (водный транспорт)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кукольной одежды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кукольных постельных принадлежностей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материалов </w:t>
            </w:r>
            <w:proofErr w:type="spellStart"/>
            <w:r w:rsidRPr="00A5611C">
              <w:rPr>
                <w:rFonts w:eastAsia="Arial Unicode MS"/>
                <w:color w:val="000000"/>
                <w:sz w:val="24"/>
                <w:szCs w:val="24"/>
                <w:lang w:eastAsia="ru-RU"/>
              </w:rPr>
              <w:t>Монтессори</w:t>
            </w:r>
            <w:proofErr w:type="spellEnd"/>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20</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объемных вкладышей по принципу матрешки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объемных тел для группировки и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(цвет, форма, величина)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пальчиковых кукол по сказкам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печаток</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полых геометрических тел для сравнения объемов и изучения зависимости объема от формы тела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принадлежностей для наблюдения за насекомыми и мелкими объектами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пробирок большого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проволочных головоломок</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протяженных объемных элементов с волнистой рабочей поверхностью и тактильными деталями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разрезных овощей и фруктов с ножом и разделочной доской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великих сражений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о природе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lastRenderedPageBreak/>
              <w:t>Набор репродукций картин русских художников - иллюстраций к художественным произведениям</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самолетов (мелкого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самолетов (среднего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солдатиков (мелкого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специальных карандашей к набору двухсторонних досок для обучения письму</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счетного материала в виде соединяющихся между собой цветных фигур</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фантастических персонажей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фигурок - семья</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фигурок людей - разных профессий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фигурок людей разных рас</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фигурок людей с ограниченными возможностями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Гладильная доска и утюг</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доска магнитная настольная с комплектом цифр, знаков, букв и геометрических фигур</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Наборы брусков, цилиндров и пр. для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по величине (по 1 -2 признакам - длине, ширине, высоте, толщине) из 7-10 элементов</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Наборы для мальчиков и девочек (машины, город, строительство, набор строительных пластин, животные, железная дорога, семья и т.п.)</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Наглядные пособия по достопримечательностям Москвы</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Напольный конструктор деревянный цветной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Настенный планшет «Распорядок дня» с набором карточек</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конструктор деревянный цветной с мелкими элементами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футбол или хоккей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Неваляшки разных размеров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Обруч (малого диаметра)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5</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Перчаточные куклы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Пирамида деревянная с квадратными или прямоугольными элементами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Планшет с передвижными цветными фишками для выполнения заданий с самопроверкой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Подъемный кран (крупного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Постер (репродукция) произведений живописи и графики, также для знакомства с различными жанрами живописи - комплект</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Развивающее </w:t>
            </w:r>
            <w:proofErr w:type="spellStart"/>
            <w:r w:rsidRPr="00A5611C">
              <w:rPr>
                <w:rFonts w:eastAsia="Arial Unicode MS"/>
                <w:color w:val="000000"/>
                <w:sz w:val="24"/>
                <w:szCs w:val="24"/>
                <w:lang w:eastAsia="ru-RU"/>
              </w:rPr>
              <w:t>пано</w:t>
            </w:r>
            <w:proofErr w:type="spellEnd"/>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Ракета (среднего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Рамки и вкладыши тематические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Скорая помощь (машина, среднего размера)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Стержни с насадками (для построения числового ряда)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Тележка-ящик (крупная)</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Телескопический стаканчик с крышкой</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lastRenderedPageBreak/>
              <w:t>Увеличительная шкатулка</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Установка для наблюдения за насекомыми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Часы магнитные демонстрационные</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Чашка Петри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Числовой балансир (на состав числа из двух меньших чисел)</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Шахматы</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Шашки</w:t>
            </w:r>
          </w:p>
        </w:tc>
        <w:tc>
          <w:tcPr>
            <w:tcW w:w="1736" w:type="dxa"/>
          </w:tcPr>
          <w:p w:rsidR="00161215" w:rsidRPr="00A5611C" w:rsidRDefault="00161215" w:rsidP="009F72DF">
            <w:pPr>
              <w:spacing w:line="276" w:lineRule="auto"/>
              <w:jc w:val="center"/>
              <w:rPr>
                <w:rFonts w:eastAsia="Arial Unicode MS"/>
                <w:color w:val="000000"/>
                <w:sz w:val="24"/>
                <w:szCs w:val="24"/>
                <w:lang w:eastAsia="ru-RU"/>
              </w:rPr>
            </w:pPr>
            <w:r w:rsidRPr="00A5611C">
              <w:rPr>
                <w:rFonts w:eastAsia="Arial Unicode MS"/>
                <w:color w:val="000000"/>
                <w:sz w:val="24"/>
                <w:szCs w:val="24"/>
                <w:lang w:eastAsia="ru-RU"/>
              </w:rPr>
              <w:t>1</w:t>
            </w:r>
          </w:p>
        </w:tc>
      </w:tr>
    </w:tbl>
    <w:p w:rsidR="00161215" w:rsidRDefault="00161215" w:rsidP="00161215">
      <w:pPr>
        <w:spacing w:after="200" w:line="276" w:lineRule="auto"/>
        <w:rPr>
          <w:rFonts w:eastAsiaTheme="minorHAnsi"/>
          <w:b/>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6</w:t>
      </w:r>
    </w:p>
    <w:tbl>
      <w:tblPr>
        <w:tblStyle w:val="5"/>
        <w:tblW w:w="9606" w:type="dxa"/>
        <w:tblLook w:val="04A0"/>
      </w:tblPr>
      <w:tblGrid>
        <w:gridCol w:w="7803"/>
        <w:gridCol w:w="1803"/>
      </w:tblGrid>
      <w:tr w:rsidR="00161215" w:rsidRPr="0016638D" w:rsidTr="009F72DF">
        <w:tc>
          <w:tcPr>
            <w:tcW w:w="7803"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803"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7803" w:type="dxa"/>
          </w:tcPr>
          <w:p w:rsidR="00161215" w:rsidRPr="00AC446A" w:rsidRDefault="00161215" w:rsidP="009F72DF">
            <w:pPr>
              <w:rPr>
                <w:sz w:val="24"/>
                <w:szCs w:val="24"/>
              </w:rPr>
            </w:pPr>
            <w:r>
              <w:rPr>
                <w:sz w:val="24"/>
                <w:szCs w:val="24"/>
              </w:rPr>
              <w:t>Автомобили (крупного размера)</w:t>
            </w:r>
          </w:p>
        </w:tc>
        <w:tc>
          <w:tcPr>
            <w:tcW w:w="1803" w:type="dxa"/>
          </w:tcPr>
          <w:p w:rsidR="00161215" w:rsidRPr="00E76DA2" w:rsidRDefault="00161215" w:rsidP="009F72DF">
            <w:pPr>
              <w:jc w:val="center"/>
              <w:rPr>
                <w:sz w:val="24"/>
                <w:szCs w:val="24"/>
              </w:rPr>
            </w:pPr>
            <w:r w:rsidRPr="00E76DA2">
              <w:rPr>
                <w:sz w:val="24"/>
                <w:szCs w:val="24"/>
              </w:rPr>
              <w:t>6</w:t>
            </w:r>
          </w:p>
        </w:tc>
      </w:tr>
      <w:tr w:rsidR="00161215" w:rsidRPr="0016638D" w:rsidTr="009F72DF">
        <w:tc>
          <w:tcPr>
            <w:tcW w:w="7803" w:type="dxa"/>
          </w:tcPr>
          <w:p w:rsidR="00161215" w:rsidRPr="00AC446A" w:rsidRDefault="00161215" w:rsidP="009F72DF">
            <w:pPr>
              <w:rPr>
                <w:sz w:val="24"/>
                <w:szCs w:val="24"/>
              </w:rPr>
            </w:pPr>
            <w:r>
              <w:rPr>
                <w:sz w:val="24"/>
                <w:szCs w:val="24"/>
              </w:rPr>
              <w:t>Графические головоломки (лабиринты, схемы маршрутов персонажей) в виде отдельных бланков, буклетов, настольно-печатных игр</w:t>
            </w:r>
          </w:p>
        </w:tc>
        <w:tc>
          <w:tcPr>
            <w:tcW w:w="1803" w:type="dxa"/>
          </w:tcPr>
          <w:p w:rsidR="00161215" w:rsidRPr="00E76DA2" w:rsidRDefault="00161215" w:rsidP="009F72DF">
            <w:pPr>
              <w:jc w:val="center"/>
              <w:rPr>
                <w:sz w:val="24"/>
                <w:szCs w:val="24"/>
              </w:rPr>
            </w:pPr>
            <w:r w:rsidRPr="00E76DA2">
              <w:rPr>
                <w:sz w:val="24"/>
                <w:szCs w:val="24"/>
              </w:rPr>
              <w:t>4</w:t>
            </w:r>
          </w:p>
        </w:tc>
      </w:tr>
      <w:tr w:rsidR="00161215" w:rsidRPr="0016638D" w:rsidTr="009F72DF">
        <w:tc>
          <w:tcPr>
            <w:tcW w:w="7803" w:type="dxa"/>
          </w:tcPr>
          <w:p w:rsidR="00161215" w:rsidRPr="00AC446A" w:rsidRDefault="00161215" w:rsidP="009F72DF">
            <w:pPr>
              <w:rPr>
                <w:sz w:val="24"/>
                <w:szCs w:val="24"/>
              </w:rPr>
            </w:pPr>
            <w:r>
              <w:rPr>
                <w:sz w:val="24"/>
                <w:szCs w:val="24"/>
              </w:rPr>
              <w:t>Деревянная основа с размещенными на ней неподвижными изогнутыми направляющими со скользящими по ним элементами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Домино</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Домино логическое</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Домино логическое с разной тематикой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Доска-основа с вкладышами и с изображением в виде паззла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 Звери и птицы объемные и плоскостные (из разного материала, мелкого размера)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Игра на составление логических цепочек произвольной длины</w:t>
            </w:r>
          </w:p>
        </w:tc>
        <w:tc>
          <w:tcPr>
            <w:tcW w:w="1803" w:type="dxa"/>
          </w:tcPr>
          <w:p w:rsidR="00161215" w:rsidRPr="00E76DA2" w:rsidRDefault="00161215" w:rsidP="009F72DF">
            <w:pPr>
              <w:jc w:val="center"/>
              <w:rPr>
                <w:sz w:val="24"/>
                <w:szCs w:val="24"/>
              </w:rPr>
            </w:pPr>
            <w:r w:rsidRPr="00E76DA2">
              <w:rPr>
                <w:sz w:val="24"/>
                <w:szCs w:val="24"/>
              </w:rPr>
              <w:t>2</w:t>
            </w:r>
          </w:p>
        </w:tc>
      </w:tr>
      <w:tr w:rsidR="00161215" w:rsidRPr="0016638D" w:rsidTr="009F72DF">
        <w:tc>
          <w:tcPr>
            <w:tcW w:w="7803" w:type="dxa"/>
          </w:tcPr>
          <w:p w:rsidR="00161215" w:rsidRPr="00AC446A" w:rsidRDefault="00161215" w:rsidP="009F72DF">
            <w:pPr>
              <w:rPr>
                <w:sz w:val="24"/>
                <w:szCs w:val="24"/>
              </w:rPr>
            </w:pPr>
            <w:r>
              <w:rPr>
                <w:sz w:val="24"/>
                <w:szCs w:val="24"/>
              </w:rPr>
              <w:t>Игра-набор «Городки»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Книги детских писателей - комплект</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Коврик массажный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proofErr w:type="spellStart"/>
            <w:r>
              <w:rPr>
                <w:sz w:val="24"/>
                <w:szCs w:val="24"/>
              </w:rPr>
              <w:t>Кольцеброс</w:t>
            </w:r>
            <w:proofErr w:type="spellEnd"/>
          </w:p>
        </w:tc>
        <w:tc>
          <w:tcPr>
            <w:tcW w:w="1803" w:type="dxa"/>
          </w:tcPr>
          <w:p w:rsidR="00161215" w:rsidRPr="00E76DA2" w:rsidRDefault="00161215" w:rsidP="009F72DF">
            <w:pPr>
              <w:jc w:val="center"/>
              <w:rPr>
                <w:sz w:val="24"/>
                <w:szCs w:val="24"/>
              </w:rPr>
            </w:pPr>
            <w:r w:rsidRPr="00E76DA2">
              <w:rPr>
                <w:sz w:val="24"/>
                <w:szCs w:val="24"/>
              </w:rPr>
              <w:t>2</w:t>
            </w:r>
          </w:p>
        </w:tc>
      </w:tr>
      <w:tr w:rsidR="00161215" w:rsidRPr="0016638D" w:rsidTr="009F72DF">
        <w:tc>
          <w:tcPr>
            <w:tcW w:w="7803" w:type="dxa"/>
          </w:tcPr>
          <w:p w:rsidR="00161215" w:rsidRPr="00AC446A" w:rsidRDefault="00161215" w:rsidP="009F72DF">
            <w:pPr>
              <w:rPr>
                <w:sz w:val="24"/>
                <w:szCs w:val="24"/>
              </w:rPr>
            </w:pPr>
            <w:r>
              <w:rPr>
                <w:sz w:val="24"/>
                <w:szCs w:val="24"/>
              </w:rPr>
              <w:t>Коляска прогулочная среднего размера</w:t>
            </w:r>
          </w:p>
        </w:tc>
        <w:tc>
          <w:tcPr>
            <w:tcW w:w="1803" w:type="dxa"/>
          </w:tcPr>
          <w:p w:rsidR="00161215" w:rsidRPr="00E76DA2" w:rsidRDefault="00161215" w:rsidP="009F72DF">
            <w:pPr>
              <w:jc w:val="center"/>
              <w:rPr>
                <w:sz w:val="24"/>
                <w:szCs w:val="24"/>
              </w:rPr>
            </w:pPr>
            <w:r w:rsidRPr="00E76DA2">
              <w:rPr>
                <w:sz w:val="24"/>
                <w:szCs w:val="24"/>
              </w:rPr>
              <w:t>2</w:t>
            </w:r>
          </w:p>
        </w:tc>
      </w:tr>
      <w:tr w:rsidR="00161215" w:rsidRPr="0016638D" w:rsidTr="009F72DF">
        <w:tc>
          <w:tcPr>
            <w:tcW w:w="7803" w:type="dxa"/>
          </w:tcPr>
          <w:p w:rsidR="00161215" w:rsidRPr="00AC446A" w:rsidRDefault="00161215" w:rsidP="009F72DF">
            <w:pPr>
              <w:rPr>
                <w:sz w:val="24"/>
                <w:szCs w:val="24"/>
              </w:rPr>
            </w:pPr>
            <w:r>
              <w:rPr>
                <w:sz w:val="24"/>
                <w:szCs w:val="24"/>
              </w:rPr>
              <w:t>Комплект видеофильмов для детей дошкольного возраста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Комплект конструкторов с шиповым быстросъемным креплением деталей напольный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Комплект костюмов по профессиям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Комплект строительных деталей напольный с плоскостными элементами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Куклы (крупного размера)</w:t>
            </w:r>
          </w:p>
        </w:tc>
        <w:tc>
          <w:tcPr>
            <w:tcW w:w="1803" w:type="dxa"/>
          </w:tcPr>
          <w:p w:rsidR="00161215" w:rsidRPr="00E76DA2" w:rsidRDefault="00161215" w:rsidP="009F72DF">
            <w:pPr>
              <w:jc w:val="center"/>
              <w:rPr>
                <w:sz w:val="24"/>
                <w:szCs w:val="24"/>
              </w:rPr>
            </w:pPr>
            <w:r w:rsidRPr="00E76DA2">
              <w:rPr>
                <w:sz w:val="24"/>
                <w:szCs w:val="24"/>
              </w:rPr>
              <w:t>3</w:t>
            </w:r>
          </w:p>
        </w:tc>
      </w:tr>
      <w:tr w:rsidR="00161215" w:rsidRPr="0016638D" w:rsidTr="009F72DF">
        <w:tc>
          <w:tcPr>
            <w:tcW w:w="7803" w:type="dxa"/>
          </w:tcPr>
          <w:p w:rsidR="00161215" w:rsidRPr="00AC446A" w:rsidRDefault="00161215" w:rsidP="009F72DF">
            <w:pPr>
              <w:rPr>
                <w:sz w:val="24"/>
                <w:szCs w:val="24"/>
              </w:rPr>
            </w:pPr>
            <w:r>
              <w:rPr>
                <w:sz w:val="24"/>
                <w:szCs w:val="24"/>
              </w:rPr>
              <w:t>Куклы (среднего размера)</w:t>
            </w:r>
          </w:p>
        </w:tc>
        <w:tc>
          <w:tcPr>
            <w:tcW w:w="1803" w:type="dxa"/>
          </w:tcPr>
          <w:p w:rsidR="00161215" w:rsidRPr="00E76DA2" w:rsidRDefault="00161215" w:rsidP="009F72DF">
            <w:pPr>
              <w:jc w:val="center"/>
              <w:rPr>
                <w:sz w:val="24"/>
                <w:szCs w:val="24"/>
              </w:rPr>
            </w:pPr>
            <w:r w:rsidRPr="00E76DA2">
              <w:rPr>
                <w:sz w:val="24"/>
                <w:szCs w:val="24"/>
              </w:rPr>
              <w:t>6</w:t>
            </w:r>
          </w:p>
        </w:tc>
      </w:tr>
      <w:tr w:rsidR="00161215" w:rsidRPr="0016638D" w:rsidTr="009F72DF">
        <w:tc>
          <w:tcPr>
            <w:tcW w:w="7803" w:type="dxa"/>
          </w:tcPr>
          <w:p w:rsidR="00161215" w:rsidRPr="00AC446A" w:rsidRDefault="00161215" w:rsidP="009F72DF">
            <w:pPr>
              <w:rPr>
                <w:sz w:val="24"/>
                <w:szCs w:val="24"/>
              </w:rPr>
            </w:pPr>
            <w:r>
              <w:rPr>
                <w:sz w:val="24"/>
                <w:szCs w:val="24"/>
              </w:rPr>
              <w:t>Куклы-младенцы разных рас и с гендерными признаками</w:t>
            </w:r>
          </w:p>
        </w:tc>
        <w:tc>
          <w:tcPr>
            <w:tcW w:w="1803" w:type="dxa"/>
          </w:tcPr>
          <w:p w:rsidR="00161215" w:rsidRPr="00E76DA2" w:rsidRDefault="00161215" w:rsidP="009F72DF">
            <w:pPr>
              <w:jc w:val="center"/>
              <w:rPr>
                <w:sz w:val="24"/>
                <w:szCs w:val="24"/>
              </w:rPr>
            </w:pPr>
            <w:r w:rsidRPr="00E76DA2">
              <w:rPr>
                <w:sz w:val="24"/>
                <w:szCs w:val="24"/>
              </w:rPr>
              <w:t>4</w:t>
            </w:r>
          </w:p>
        </w:tc>
      </w:tr>
      <w:tr w:rsidR="00161215" w:rsidRPr="0016638D" w:rsidTr="009F72DF">
        <w:tc>
          <w:tcPr>
            <w:tcW w:w="7803" w:type="dxa"/>
          </w:tcPr>
          <w:p w:rsidR="00161215" w:rsidRPr="00AC446A" w:rsidRDefault="00161215" w:rsidP="009F72DF">
            <w:pPr>
              <w:rPr>
                <w:sz w:val="24"/>
                <w:szCs w:val="24"/>
              </w:rPr>
            </w:pPr>
            <w:r>
              <w:rPr>
                <w:sz w:val="24"/>
                <w:szCs w:val="24"/>
              </w:rPr>
              <w:t>Кукольная кровать</w:t>
            </w:r>
          </w:p>
        </w:tc>
        <w:tc>
          <w:tcPr>
            <w:tcW w:w="1803" w:type="dxa"/>
          </w:tcPr>
          <w:p w:rsidR="00161215" w:rsidRPr="00E76DA2" w:rsidRDefault="00161215" w:rsidP="009F72DF">
            <w:pPr>
              <w:jc w:val="center"/>
              <w:rPr>
                <w:sz w:val="24"/>
                <w:szCs w:val="24"/>
              </w:rPr>
            </w:pPr>
            <w:r w:rsidRPr="00E76DA2">
              <w:rPr>
                <w:sz w:val="24"/>
                <w:szCs w:val="24"/>
              </w:rPr>
              <w:t>2</w:t>
            </w:r>
          </w:p>
        </w:tc>
      </w:tr>
      <w:tr w:rsidR="00161215" w:rsidRPr="0016638D" w:rsidTr="009F72DF">
        <w:tc>
          <w:tcPr>
            <w:tcW w:w="7803" w:type="dxa"/>
          </w:tcPr>
          <w:p w:rsidR="00161215" w:rsidRPr="00AC446A" w:rsidRDefault="00161215" w:rsidP="009F72DF">
            <w:pPr>
              <w:rPr>
                <w:sz w:val="24"/>
                <w:szCs w:val="24"/>
              </w:rPr>
            </w:pPr>
            <w:r>
              <w:rPr>
                <w:sz w:val="24"/>
                <w:szCs w:val="24"/>
              </w:rPr>
              <w:t>Кукольный дом с мебелью (дерево)</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Кухонная плита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Логическая игра на подбор контурных, цветных и теневых изображений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Лодка (среднего размера)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Лото с разной тематикой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Матрешка </w:t>
            </w:r>
            <w:proofErr w:type="spellStart"/>
            <w:r>
              <w:rPr>
                <w:sz w:val="24"/>
                <w:szCs w:val="24"/>
              </w:rPr>
              <w:t>пятикукольная</w:t>
            </w:r>
            <w:proofErr w:type="spellEnd"/>
            <w:r>
              <w:rPr>
                <w:sz w:val="24"/>
                <w:szCs w:val="24"/>
              </w:rPr>
              <w:t xml:space="preserve">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Механическая заводная игрушка разных тематик</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Модуль-основа для игры «Кухня»</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lastRenderedPageBreak/>
              <w:t>Модуль-основа для игры «магазин»</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Модуль-основа для игры «Мастерская»</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Модуль-основа для игры «Парикмахерская»</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Модуль-основа для игры «Поликлиника»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Мозаика разной степени сложности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Мозаика разных форм и цвета (мелкая) с графическими образцами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Мольберт двухсторонний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Музыкальные диски для детей дошкольного возраста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Набор парковка многоуровневая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Набор «Мастерская»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для составления узоров по схемам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для уборки с тележкой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для экспериментирования с песком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знаков дорожного движения (карточки)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игрушек для игры с песком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картинок для группировки и обобщения - комплект</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кубиков с буквами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кубиков с цветными гранями (7 цветов)</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кубиков с числовыми и цифровыми фигурами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кукольной одежды - комплект</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кукольных постельных принадлежностей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кухонной посуды для игры с куклой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муляжей овощей и фруктов</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мягких модулей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мячей (разного размера, резина)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объемных вкладышей по принципу матрешки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Набор парных картинок на соотнесение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разноцветных кеглей с мячом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разноцветных палочек с оттенками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разрезных овощей и фруктов с ножом и разделочной доской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репродукций картин великих сражений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репродукций картин о природе</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репродукций картин русских художников –иллюстраций к художественным произведениям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столовой посуды для игры с куклой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Набор фигурок семья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фигурок животных Африки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чайной посуды</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 «Гладильная доска и утюг»</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Наборы для мальчиков и девочек (машины, город, строительство, животные, железная дорога, семья и т.п.)</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Наборы моделей: деление на части (2-4)</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Наглядные пособия символики России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Напольный конструктор деревянный цветной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Настенный планшет «Распорядок дня» с набором карточек</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Настольно-печатные игры для средней группы</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Обруч</w:t>
            </w:r>
          </w:p>
        </w:tc>
        <w:tc>
          <w:tcPr>
            <w:tcW w:w="1803" w:type="dxa"/>
          </w:tcPr>
          <w:p w:rsidR="00161215" w:rsidRPr="00E76DA2" w:rsidRDefault="00161215" w:rsidP="009F72DF">
            <w:pPr>
              <w:jc w:val="center"/>
              <w:rPr>
                <w:sz w:val="24"/>
                <w:szCs w:val="24"/>
              </w:rPr>
            </w:pPr>
            <w:r w:rsidRPr="00E76DA2">
              <w:rPr>
                <w:sz w:val="24"/>
                <w:szCs w:val="24"/>
              </w:rPr>
              <w:t>2</w:t>
            </w:r>
          </w:p>
        </w:tc>
      </w:tr>
      <w:tr w:rsidR="00161215" w:rsidRPr="0016638D" w:rsidTr="009F72DF">
        <w:tc>
          <w:tcPr>
            <w:tcW w:w="7803" w:type="dxa"/>
          </w:tcPr>
          <w:p w:rsidR="00161215" w:rsidRPr="00AC446A" w:rsidRDefault="00161215" w:rsidP="009F72DF">
            <w:pPr>
              <w:rPr>
                <w:sz w:val="24"/>
                <w:szCs w:val="24"/>
              </w:rPr>
            </w:pPr>
            <w:r>
              <w:rPr>
                <w:sz w:val="24"/>
                <w:szCs w:val="24"/>
              </w:rPr>
              <w:t xml:space="preserve">Объемная игра-головоломка на комбинаторику из кубиков, </w:t>
            </w:r>
            <w:r>
              <w:rPr>
                <w:sz w:val="24"/>
                <w:szCs w:val="24"/>
              </w:rPr>
              <w:lastRenderedPageBreak/>
              <w:t>объединенных по 3-4 в неразъемные конфигурации</w:t>
            </w:r>
          </w:p>
        </w:tc>
        <w:tc>
          <w:tcPr>
            <w:tcW w:w="1803" w:type="dxa"/>
          </w:tcPr>
          <w:p w:rsidR="00161215" w:rsidRPr="00E76DA2" w:rsidRDefault="00161215" w:rsidP="009F72DF">
            <w:pPr>
              <w:jc w:val="center"/>
              <w:rPr>
                <w:sz w:val="24"/>
                <w:szCs w:val="24"/>
              </w:rPr>
            </w:pPr>
            <w:r w:rsidRPr="00E76DA2">
              <w:rPr>
                <w:sz w:val="24"/>
                <w:szCs w:val="24"/>
              </w:rPr>
              <w:lastRenderedPageBreak/>
              <w:t>1</w:t>
            </w:r>
          </w:p>
        </w:tc>
      </w:tr>
      <w:tr w:rsidR="00161215" w:rsidRPr="0016638D" w:rsidTr="009F72DF">
        <w:tc>
          <w:tcPr>
            <w:tcW w:w="7803" w:type="dxa"/>
          </w:tcPr>
          <w:p w:rsidR="00161215" w:rsidRPr="00AC446A" w:rsidRDefault="00161215" w:rsidP="009F72DF">
            <w:pPr>
              <w:rPr>
                <w:sz w:val="24"/>
                <w:szCs w:val="24"/>
              </w:rPr>
            </w:pPr>
            <w:r>
              <w:rPr>
                <w:sz w:val="24"/>
                <w:szCs w:val="24"/>
              </w:rPr>
              <w:lastRenderedPageBreak/>
              <w:t>Озвученный сортировщик с организацией различных действий ребенка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Перчаточные куклы - комплект</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Пирамида деревянная с квадратными или прямоугольными элементами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Платформа с колышками и шнуром для воспроизведения форм</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Разрезные (складные) кубики с сюжетными картинками (6-8 частей)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Разрезные контурные картинки (4-6 частей)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Серии картинок «Времена года»</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Серии картинок для установления последовательности событий (сказочные и реалистические истории, юмористические ситуации)</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Серии картинок (4-6) для установления последовательности событий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Скакалка детская</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Стол для экспериментирования с песком и водой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Тележка-ящик (крупная)</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Телескопический стаканчик с крышкой</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Телефон игровой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Фигурки домашних животных</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Часы игровые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 xml:space="preserve">Часы магнитные демонстрационные </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Часы с круглым циферблатом и стрелками игровые</w:t>
            </w:r>
          </w:p>
        </w:tc>
        <w:tc>
          <w:tcPr>
            <w:tcW w:w="1803" w:type="dxa"/>
          </w:tcPr>
          <w:p w:rsidR="00161215" w:rsidRPr="00E76DA2" w:rsidRDefault="00161215" w:rsidP="009F72DF">
            <w:pPr>
              <w:jc w:val="center"/>
              <w:rPr>
                <w:sz w:val="24"/>
                <w:szCs w:val="24"/>
              </w:rPr>
            </w:pPr>
            <w:r w:rsidRPr="00E76DA2">
              <w:rPr>
                <w:sz w:val="24"/>
                <w:szCs w:val="24"/>
              </w:rPr>
              <w:t>1</w:t>
            </w:r>
          </w:p>
        </w:tc>
      </w:tr>
      <w:tr w:rsidR="00161215" w:rsidRPr="0016638D" w:rsidTr="009F72DF">
        <w:tc>
          <w:tcPr>
            <w:tcW w:w="7803" w:type="dxa"/>
          </w:tcPr>
          <w:p w:rsidR="00161215" w:rsidRPr="00AC446A" w:rsidRDefault="00161215" w:rsidP="009F72DF">
            <w:pPr>
              <w:rPr>
                <w:sz w:val="24"/>
                <w:szCs w:val="24"/>
              </w:rPr>
            </w:pPr>
            <w:r>
              <w:rPr>
                <w:sz w:val="24"/>
                <w:szCs w:val="24"/>
              </w:rPr>
              <w:t>Шнуровка различного уровня сложности</w:t>
            </w:r>
          </w:p>
        </w:tc>
        <w:tc>
          <w:tcPr>
            <w:tcW w:w="1803" w:type="dxa"/>
          </w:tcPr>
          <w:p w:rsidR="00161215" w:rsidRPr="00E76DA2" w:rsidRDefault="00161215" w:rsidP="009F72DF">
            <w:pPr>
              <w:jc w:val="center"/>
              <w:rPr>
                <w:sz w:val="24"/>
                <w:szCs w:val="24"/>
              </w:rPr>
            </w:pPr>
            <w:r>
              <w:rPr>
                <w:sz w:val="24"/>
                <w:szCs w:val="24"/>
              </w:rPr>
              <w:t>1</w:t>
            </w:r>
          </w:p>
        </w:tc>
      </w:tr>
    </w:tbl>
    <w:p w:rsidR="00161215" w:rsidRDefault="00161215" w:rsidP="00161215">
      <w:pPr>
        <w:spacing w:after="200" w:line="276" w:lineRule="auto"/>
        <w:rPr>
          <w:rFonts w:eastAsiaTheme="minorHAnsi"/>
          <w:b/>
          <w:szCs w:val="24"/>
        </w:rPr>
      </w:pPr>
    </w:p>
    <w:p w:rsidR="00161215" w:rsidRPr="00963221" w:rsidRDefault="00161215" w:rsidP="00161215">
      <w:pPr>
        <w:spacing w:after="200" w:line="276" w:lineRule="auto"/>
        <w:jc w:val="center"/>
        <w:rPr>
          <w:rFonts w:eastAsiaTheme="minorHAnsi"/>
          <w:b/>
          <w:szCs w:val="24"/>
        </w:rPr>
      </w:pPr>
      <w:r w:rsidRPr="00963221">
        <w:rPr>
          <w:rFonts w:eastAsiaTheme="minorHAnsi"/>
          <w:b/>
          <w:szCs w:val="24"/>
        </w:rPr>
        <w:t>Перечень компонен</w:t>
      </w:r>
      <w:r>
        <w:rPr>
          <w:rFonts w:eastAsiaTheme="minorHAnsi"/>
          <w:b/>
          <w:szCs w:val="24"/>
        </w:rPr>
        <w:t>тов игрового модуля  группа № 7</w:t>
      </w:r>
    </w:p>
    <w:tbl>
      <w:tblPr>
        <w:tblStyle w:val="3"/>
        <w:tblW w:w="9498" w:type="dxa"/>
        <w:tblInd w:w="108" w:type="dxa"/>
        <w:tblLayout w:type="fixed"/>
        <w:tblLook w:val="04A0"/>
      </w:tblPr>
      <w:tblGrid>
        <w:gridCol w:w="7938"/>
        <w:gridCol w:w="1560"/>
      </w:tblGrid>
      <w:tr w:rsidR="00161215" w:rsidRPr="00963221" w:rsidTr="009F72DF">
        <w:trPr>
          <w:trHeight w:val="382"/>
        </w:trPr>
        <w:tc>
          <w:tcPr>
            <w:tcW w:w="7938" w:type="dxa"/>
          </w:tcPr>
          <w:p w:rsidR="00161215" w:rsidRPr="00963221" w:rsidRDefault="00161215" w:rsidP="009F72DF">
            <w:pPr>
              <w:spacing w:line="276" w:lineRule="auto"/>
              <w:jc w:val="center"/>
              <w:rPr>
                <w:rFonts w:eastAsiaTheme="minorHAnsi"/>
                <w:b/>
                <w:szCs w:val="24"/>
              </w:rPr>
            </w:pPr>
            <w:r w:rsidRPr="00963221">
              <w:rPr>
                <w:rFonts w:eastAsiaTheme="minorHAnsi"/>
                <w:b/>
                <w:szCs w:val="24"/>
              </w:rPr>
              <w:t>Наименование</w:t>
            </w:r>
          </w:p>
        </w:tc>
        <w:tc>
          <w:tcPr>
            <w:tcW w:w="1560" w:type="dxa"/>
          </w:tcPr>
          <w:p w:rsidR="00161215" w:rsidRPr="00963221" w:rsidRDefault="00161215" w:rsidP="009F72DF">
            <w:pPr>
              <w:spacing w:line="276" w:lineRule="auto"/>
              <w:jc w:val="center"/>
              <w:rPr>
                <w:rFonts w:eastAsiaTheme="minorHAnsi"/>
                <w:b/>
                <w:szCs w:val="24"/>
              </w:rPr>
            </w:pPr>
            <w:r>
              <w:rPr>
                <w:rFonts w:eastAsiaTheme="minorHAnsi"/>
                <w:b/>
                <w:szCs w:val="24"/>
              </w:rPr>
              <w:t>Количество в</w:t>
            </w:r>
            <w:r w:rsidRPr="00963221">
              <w:rPr>
                <w:rFonts w:eastAsiaTheme="minorHAnsi"/>
                <w:b/>
                <w:szCs w:val="24"/>
              </w:rPr>
              <w:t xml:space="preserve"> наличии</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Большой конструктор </w:t>
            </w:r>
            <w:proofErr w:type="spellStart"/>
            <w:r w:rsidRPr="00EC6CFD">
              <w:rPr>
                <w:sz w:val="24"/>
                <w:szCs w:val="24"/>
              </w:rPr>
              <w:t>деревяный</w:t>
            </w:r>
            <w:proofErr w:type="spellEnd"/>
            <w:r w:rsidRPr="00EC6CFD">
              <w:rPr>
                <w:sz w:val="24"/>
                <w:szCs w:val="24"/>
              </w:rPr>
              <w:t xml:space="preserve"> с неокрашенными и цветными элементами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Горки (наклонные плоскости) для шариков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proofErr w:type="spellStart"/>
            <w:r w:rsidRPr="00EC6CFD">
              <w:rPr>
                <w:sz w:val="24"/>
                <w:szCs w:val="24"/>
              </w:rPr>
              <w:t>Деревяная</w:t>
            </w:r>
            <w:proofErr w:type="spellEnd"/>
            <w:r w:rsidRPr="00EC6CFD">
              <w:rPr>
                <w:sz w:val="24"/>
                <w:szCs w:val="24"/>
              </w:rPr>
              <w:t xml:space="preserve"> игрушка с желобами для прокатывания шарика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Деревянная игрушка с отверстиями </w:t>
            </w:r>
          </w:p>
          <w:p w:rsidR="00161215" w:rsidRPr="00EC6CFD" w:rsidRDefault="00161215" w:rsidP="009F72DF">
            <w:pPr>
              <w:jc w:val="both"/>
              <w:rPr>
                <w:sz w:val="24"/>
                <w:szCs w:val="24"/>
              </w:rPr>
            </w:pPr>
            <w:r w:rsidRPr="00EC6CFD">
              <w:rPr>
                <w:sz w:val="24"/>
                <w:szCs w:val="24"/>
              </w:rPr>
              <w:t>и желобом для забивания молоточком и прокатывания шариков</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Деревянная основа с повторяющимися образцами с различным количеством отверстий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Деревянная основа с размещенными </w:t>
            </w:r>
          </w:p>
          <w:p w:rsidR="00161215" w:rsidRPr="00EC6CFD" w:rsidRDefault="00161215" w:rsidP="009F72DF">
            <w:pPr>
              <w:jc w:val="both"/>
              <w:rPr>
                <w:sz w:val="24"/>
                <w:szCs w:val="24"/>
              </w:rPr>
            </w:pPr>
            <w:r w:rsidRPr="00EC6CFD">
              <w:rPr>
                <w:sz w:val="24"/>
                <w:szCs w:val="24"/>
              </w:rPr>
              <w:t xml:space="preserve">на ней неподвижными изогнутыми </w:t>
            </w:r>
          </w:p>
          <w:p w:rsidR="00161215" w:rsidRPr="00EC6CFD" w:rsidRDefault="00161215" w:rsidP="009F72DF">
            <w:pPr>
              <w:jc w:val="both"/>
              <w:rPr>
                <w:sz w:val="24"/>
                <w:szCs w:val="24"/>
              </w:rPr>
            </w:pPr>
            <w:r w:rsidRPr="00EC6CFD">
              <w:rPr>
                <w:sz w:val="24"/>
                <w:szCs w:val="24"/>
              </w:rPr>
              <w:t xml:space="preserve">направляющими со скользящими по </w:t>
            </w:r>
          </w:p>
          <w:p w:rsidR="00161215" w:rsidRPr="00EC6CFD" w:rsidRDefault="00161215" w:rsidP="009F72DF">
            <w:pPr>
              <w:jc w:val="both"/>
              <w:rPr>
                <w:sz w:val="24"/>
                <w:szCs w:val="24"/>
              </w:rPr>
            </w:pPr>
            <w:r w:rsidRPr="00EC6CFD">
              <w:rPr>
                <w:sz w:val="24"/>
                <w:szCs w:val="24"/>
              </w:rPr>
              <w:t xml:space="preserve">ним фигурными элементами и подвижными фигурками персонажей </w:t>
            </w:r>
          </w:p>
          <w:p w:rsidR="00161215" w:rsidRPr="00EC6CFD" w:rsidRDefault="00161215" w:rsidP="009F72DF">
            <w:pPr>
              <w:jc w:val="both"/>
              <w:rPr>
                <w:sz w:val="24"/>
                <w:szCs w:val="24"/>
              </w:rPr>
            </w:pPr>
            <w:r w:rsidRPr="00EC6CFD">
              <w:rPr>
                <w:sz w:val="24"/>
                <w:szCs w:val="24"/>
              </w:rPr>
              <w:t>(различной тематики)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Диски с видеофильмами с народными песнями и плясками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Домино логическое с разной тематикой</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Доска с прорезями для перемещения </w:t>
            </w:r>
          </w:p>
          <w:p w:rsidR="00161215" w:rsidRPr="00EC6CFD" w:rsidRDefault="00161215" w:rsidP="009F72DF">
            <w:pPr>
              <w:jc w:val="both"/>
              <w:rPr>
                <w:sz w:val="24"/>
                <w:szCs w:val="24"/>
              </w:rPr>
            </w:pPr>
            <w:r w:rsidRPr="00EC6CFD">
              <w:rPr>
                <w:sz w:val="24"/>
                <w:szCs w:val="24"/>
              </w:rPr>
              <w:t>подвижных элементов к установленной в задании цели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Доска с ребристой поверхностью</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Игра на выстраивание логических </w:t>
            </w:r>
          </w:p>
          <w:p w:rsidR="00161215" w:rsidRPr="00EC6CFD" w:rsidRDefault="00161215" w:rsidP="009F72DF">
            <w:pPr>
              <w:jc w:val="both"/>
              <w:rPr>
                <w:sz w:val="24"/>
                <w:szCs w:val="24"/>
              </w:rPr>
            </w:pPr>
            <w:r w:rsidRPr="00EC6CFD">
              <w:rPr>
                <w:sz w:val="24"/>
                <w:szCs w:val="24"/>
              </w:rPr>
              <w:t>цепочек из трех частей «до и после»</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Игровой модуль в виде мастерской с </w:t>
            </w:r>
          </w:p>
          <w:p w:rsidR="00161215" w:rsidRPr="00EC6CFD" w:rsidRDefault="00161215" w:rsidP="009F72DF">
            <w:pPr>
              <w:jc w:val="both"/>
              <w:rPr>
                <w:sz w:val="24"/>
                <w:szCs w:val="24"/>
              </w:rPr>
            </w:pPr>
            <w:r w:rsidRPr="00EC6CFD">
              <w:rPr>
                <w:sz w:val="24"/>
                <w:szCs w:val="24"/>
              </w:rPr>
              <w:t xml:space="preserve">подвижными элементами, </w:t>
            </w:r>
            <w:proofErr w:type="spellStart"/>
            <w:r w:rsidRPr="00EC6CFD">
              <w:rPr>
                <w:sz w:val="24"/>
                <w:szCs w:val="24"/>
              </w:rPr>
              <w:t>звуковы-ми</w:t>
            </w:r>
            <w:proofErr w:type="spellEnd"/>
            <w:r w:rsidRPr="00EC6CFD">
              <w:rPr>
                <w:sz w:val="24"/>
                <w:szCs w:val="24"/>
              </w:rPr>
              <w:t xml:space="preserve"> и световыми эффектами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lastRenderedPageBreak/>
              <w:t xml:space="preserve">Игрушка на колесах на палочке или </w:t>
            </w:r>
          </w:p>
          <w:p w:rsidR="00161215" w:rsidRPr="00EC6CFD" w:rsidRDefault="00161215" w:rsidP="009F72DF">
            <w:pPr>
              <w:jc w:val="both"/>
              <w:rPr>
                <w:sz w:val="24"/>
                <w:szCs w:val="24"/>
              </w:rPr>
            </w:pPr>
            <w:r w:rsidRPr="00EC6CFD">
              <w:rPr>
                <w:sz w:val="24"/>
                <w:szCs w:val="24"/>
              </w:rPr>
              <w:t xml:space="preserve">с веревочкой с подвижными или </w:t>
            </w:r>
          </w:p>
          <w:p w:rsidR="00161215" w:rsidRPr="00EC6CFD" w:rsidRDefault="00161215" w:rsidP="009F72DF">
            <w:pPr>
              <w:jc w:val="both"/>
              <w:rPr>
                <w:sz w:val="24"/>
                <w:szCs w:val="24"/>
              </w:rPr>
            </w:pPr>
            <w:r w:rsidRPr="00EC6CFD">
              <w:rPr>
                <w:sz w:val="24"/>
                <w:szCs w:val="24"/>
              </w:rPr>
              <w:t>озвученными элементами</w:t>
            </w:r>
          </w:p>
        </w:tc>
        <w:tc>
          <w:tcPr>
            <w:tcW w:w="1560" w:type="dxa"/>
          </w:tcPr>
          <w:p w:rsidR="00161215" w:rsidRPr="00EC6CFD" w:rsidRDefault="00161215" w:rsidP="009F72DF">
            <w:pPr>
              <w:jc w:val="center"/>
              <w:rPr>
                <w:sz w:val="24"/>
                <w:szCs w:val="24"/>
              </w:rPr>
            </w:pPr>
            <w:r w:rsidRPr="00EC6CFD">
              <w:rPr>
                <w:sz w:val="24"/>
                <w:szCs w:val="24"/>
              </w:rPr>
              <w:t>3</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Игрушка на текстильной основе в </w:t>
            </w:r>
          </w:p>
          <w:p w:rsidR="00161215" w:rsidRPr="00EC6CFD" w:rsidRDefault="00161215" w:rsidP="009F72DF">
            <w:pPr>
              <w:jc w:val="both"/>
              <w:rPr>
                <w:sz w:val="24"/>
                <w:szCs w:val="24"/>
              </w:rPr>
            </w:pPr>
            <w:r w:rsidRPr="00EC6CFD">
              <w:rPr>
                <w:sz w:val="24"/>
                <w:szCs w:val="24"/>
              </w:rPr>
              <w:t xml:space="preserve">виде легкоузнаваемого животного с </w:t>
            </w:r>
          </w:p>
          <w:p w:rsidR="00161215" w:rsidRPr="00EC6CFD" w:rsidRDefault="00161215" w:rsidP="009F72DF">
            <w:pPr>
              <w:jc w:val="both"/>
              <w:rPr>
                <w:sz w:val="24"/>
                <w:szCs w:val="24"/>
              </w:rPr>
            </w:pPr>
            <w:r w:rsidRPr="00EC6CFD">
              <w:rPr>
                <w:sz w:val="24"/>
                <w:szCs w:val="24"/>
              </w:rPr>
              <w:t xml:space="preserve">подвижными или закрепленными </w:t>
            </w:r>
          </w:p>
          <w:p w:rsidR="00161215" w:rsidRPr="00EC6CFD" w:rsidRDefault="00161215" w:rsidP="009F72DF">
            <w:pPr>
              <w:jc w:val="both"/>
              <w:rPr>
                <w:sz w:val="24"/>
                <w:szCs w:val="24"/>
              </w:rPr>
            </w:pPr>
            <w:r w:rsidRPr="00EC6CFD">
              <w:rPr>
                <w:sz w:val="24"/>
                <w:szCs w:val="24"/>
              </w:rPr>
              <w:t xml:space="preserve">элементами разной текстуры с различным наполнением или звучанием, с эффектом вибрации и характерного звучания при механическом </w:t>
            </w:r>
          </w:p>
          <w:p w:rsidR="00161215" w:rsidRPr="00EC6CFD" w:rsidRDefault="00161215" w:rsidP="009F72DF">
            <w:pPr>
              <w:jc w:val="both"/>
              <w:rPr>
                <w:sz w:val="24"/>
                <w:szCs w:val="24"/>
              </w:rPr>
            </w:pPr>
            <w:r w:rsidRPr="00EC6CFD">
              <w:rPr>
                <w:sz w:val="24"/>
                <w:szCs w:val="24"/>
              </w:rPr>
              <w:t>воздействии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Игрушка на текстильной основе с </w:t>
            </w:r>
          </w:p>
          <w:p w:rsidR="00161215" w:rsidRPr="00EC6CFD" w:rsidRDefault="00161215" w:rsidP="009F72DF">
            <w:pPr>
              <w:jc w:val="both"/>
              <w:rPr>
                <w:sz w:val="24"/>
                <w:szCs w:val="24"/>
              </w:rPr>
            </w:pPr>
            <w:r w:rsidRPr="00EC6CFD">
              <w:rPr>
                <w:sz w:val="24"/>
                <w:szCs w:val="24"/>
              </w:rPr>
              <w:t xml:space="preserve">подвижными или закрепленными </w:t>
            </w:r>
          </w:p>
          <w:p w:rsidR="00161215" w:rsidRPr="00EC6CFD" w:rsidRDefault="00161215" w:rsidP="009F72DF">
            <w:pPr>
              <w:jc w:val="both"/>
              <w:rPr>
                <w:sz w:val="24"/>
                <w:szCs w:val="24"/>
              </w:rPr>
            </w:pPr>
            <w:r w:rsidRPr="00EC6CFD">
              <w:rPr>
                <w:sz w:val="24"/>
                <w:szCs w:val="24"/>
              </w:rPr>
              <w:t>элементами разной текстуры (включая зеркальный), с различным наполнением или звучанием, с оформлением контрастными цветами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Игрушка: грибочки-втулки на стойке </w:t>
            </w:r>
          </w:p>
          <w:p w:rsidR="00161215" w:rsidRPr="00EC6CFD" w:rsidRDefault="00161215" w:rsidP="009F72DF">
            <w:pPr>
              <w:jc w:val="both"/>
              <w:rPr>
                <w:sz w:val="24"/>
                <w:szCs w:val="24"/>
              </w:rPr>
            </w:pPr>
            <w:r w:rsidRPr="00EC6CFD">
              <w:rPr>
                <w:sz w:val="24"/>
                <w:szCs w:val="24"/>
              </w:rPr>
              <w:t>(4–6 элементов), 4-х цветов</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Игрушки-забавы с зависимостью </w:t>
            </w:r>
          </w:p>
          <w:p w:rsidR="00161215" w:rsidRPr="00EC6CFD" w:rsidRDefault="00161215" w:rsidP="009F72DF">
            <w:pPr>
              <w:jc w:val="both"/>
              <w:rPr>
                <w:sz w:val="24"/>
                <w:szCs w:val="24"/>
              </w:rPr>
            </w:pPr>
            <w:r w:rsidRPr="00EC6CFD">
              <w:rPr>
                <w:sz w:val="24"/>
                <w:szCs w:val="24"/>
              </w:rPr>
              <w:t>эффекта от действия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Каталка (соразмерная росту ребёнка)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Каталки – с палочкой или шнурком</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Комплект деревянных игрушек-забав</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Комплект из стержней разной длины </w:t>
            </w:r>
          </w:p>
          <w:p w:rsidR="00161215" w:rsidRPr="00EC6CFD" w:rsidRDefault="00161215" w:rsidP="009F72DF">
            <w:pPr>
              <w:jc w:val="both"/>
              <w:rPr>
                <w:sz w:val="24"/>
                <w:szCs w:val="24"/>
              </w:rPr>
            </w:pPr>
            <w:r w:rsidRPr="00EC6CFD">
              <w:rPr>
                <w:sz w:val="24"/>
                <w:szCs w:val="24"/>
              </w:rPr>
              <w:t xml:space="preserve">на единой основе и шариков для </w:t>
            </w:r>
          </w:p>
          <w:p w:rsidR="00161215" w:rsidRPr="00EC6CFD" w:rsidRDefault="00161215" w:rsidP="009F72DF">
            <w:pPr>
              <w:jc w:val="both"/>
              <w:rPr>
                <w:sz w:val="24"/>
                <w:szCs w:val="24"/>
              </w:rPr>
            </w:pPr>
            <w:r w:rsidRPr="00EC6CFD">
              <w:rPr>
                <w:sz w:val="24"/>
                <w:szCs w:val="24"/>
              </w:rPr>
              <w:t>нанизывания и сортировки по цвету</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Комплект конструкторов с шиповым </w:t>
            </w:r>
          </w:p>
          <w:p w:rsidR="00161215" w:rsidRPr="00EC6CFD" w:rsidRDefault="00161215" w:rsidP="009F72DF">
            <w:pPr>
              <w:jc w:val="both"/>
              <w:rPr>
                <w:sz w:val="24"/>
                <w:szCs w:val="24"/>
              </w:rPr>
            </w:pPr>
            <w:r w:rsidRPr="00EC6CFD">
              <w:rPr>
                <w:sz w:val="24"/>
                <w:szCs w:val="24"/>
              </w:rPr>
              <w:t xml:space="preserve">быстросъемным креплением деталей </w:t>
            </w:r>
          </w:p>
          <w:p w:rsidR="00161215" w:rsidRPr="00EC6CFD" w:rsidRDefault="00161215" w:rsidP="009F72DF">
            <w:pPr>
              <w:jc w:val="both"/>
              <w:rPr>
                <w:sz w:val="24"/>
                <w:szCs w:val="24"/>
              </w:rPr>
            </w:pPr>
            <w:r w:rsidRPr="00EC6CFD">
              <w:rPr>
                <w:sz w:val="24"/>
                <w:szCs w:val="24"/>
              </w:rPr>
              <w:t>напольный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Куклы-младенцы разных рас и с </w:t>
            </w:r>
          </w:p>
          <w:p w:rsidR="00161215" w:rsidRPr="00EC6CFD" w:rsidRDefault="00161215" w:rsidP="009F72DF">
            <w:pPr>
              <w:jc w:val="both"/>
              <w:rPr>
                <w:sz w:val="24"/>
                <w:szCs w:val="24"/>
              </w:rPr>
            </w:pPr>
            <w:r w:rsidRPr="00EC6CFD">
              <w:rPr>
                <w:sz w:val="24"/>
                <w:szCs w:val="24"/>
              </w:rPr>
              <w:t>гендерными признаками</w:t>
            </w:r>
          </w:p>
        </w:tc>
        <w:tc>
          <w:tcPr>
            <w:tcW w:w="1560" w:type="dxa"/>
          </w:tcPr>
          <w:p w:rsidR="00161215" w:rsidRPr="00EC6CFD" w:rsidRDefault="00161215" w:rsidP="009F72DF">
            <w:pPr>
              <w:jc w:val="center"/>
              <w:rPr>
                <w:sz w:val="24"/>
                <w:szCs w:val="24"/>
              </w:rPr>
            </w:pPr>
            <w:r w:rsidRPr="00EC6CFD">
              <w:rPr>
                <w:sz w:val="24"/>
                <w:szCs w:val="24"/>
              </w:rPr>
              <w:t>2</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Кукольный дом с мебелью (дерево) –</w:t>
            </w:r>
          </w:p>
          <w:p w:rsidR="00161215" w:rsidRPr="00EC6CFD" w:rsidRDefault="00161215" w:rsidP="009F72DF">
            <w:pPr>
              <w:jc w:val="both"/>
              <w:rPr>
                <w:sz w:val="24"/>
                <w:szCs w:val="24"/>
              </w:rPr>
            </w:pPr>
            <w:r w:rsidRPr="00EC6CFD">
              <w:rPr>
                <w:sz w:val="24"/>
                <w:szCs w:val="24"/>
              </w:rPr>
              <w:t>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Кукольный стол со стульями (крупного размера)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Ландшафтный макет (коврик)</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Лодка (среднего размера)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Лук со стрелами</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Матрешки </w:t>
            </w:r>
            <w:proofErr w:type="spellStart"/>
            <w:r w:rsidRPr="00EC6CFD">
              <w:rPr>
                <w:sz w:val="24"/>
                <w:szCs w:val="24"/>
              </w:rPr>
              <w:t>трехкукольная</w:t>
            </w:r>
            <w:proofErr w:type="spellEnd"/>
          </w:p>
        </w:tc>
        <w:tc>
          <w:tcPr>
            <w:tcW w:w="1560" w:type="dxa"/>
          </w:tcPr>
          <w:p w:rsidR="00161215" w:rsidRPr="00EC6CFD" w:rsidRDefault="00161215" w:rsidP="009F72DF">
            <w:pPr>
              <w:jc w:val="center"/>
              <w:rPr>
                <w:sz w:val="24"/>
                <w:szCs w:val="24"/>
              </w:rPr>
            </w:pPr>
            <w:r w:rsidRPr="00EC6CFD">
              <w:rPr>
                <w:sz w:val="24"/>
                <w:szCs w:val="24"/>
              </w:rPr>
              <w:t>4</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Мягкая «кочка» с массажной поверхностью</w:t>
            </w:r>
          </w:p>
        </w:tc>
        <w:tc>
          <w:tcPr>
            <w:tcW w:w="1560" w:type="dxa"/>
          </w:tcPr>
          <w:p w:rsidR="00161215" w:rsidRPr="00EC6CFD" w:rsidRDefault="00161215" w:rsidP="009F72DF">
            <w:pPr>
              <w:jc w:val="center"/>
              <w:rPr>
                <w:sz w:val="24"/>
                <w:szCs w:val="24"/>
              </w:rPr>
            </w:pPr>
            <w:r w:rsidRPr="00EC6CFD">
              <w:rPr>
                <w:sz w:val="24"/>
                <w:szCs w:val="24"/>
              </w:rPr>
              <w:t>6</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Мяч надувной</w:t>
            </w:r>
          </w:p>
        </w:tc>
        <w:tc>
          <w:tcPr>
            <w:tcW w:w="1560" w:type="dxa"/>
          </w:tcPr>
          <w:p w:rsidR="00161215" w:rsidRPr="00EC6CFD" w:rsidRDefault="00161215" w:rsidP="009F72DF">
            <w:pPr>
              <w:jc w:val="center"/>
              <w:rPr>
                <w:sz w:val="24"/>
                <w:szCs w:val="24"/>
              </w:rPr>
            </w:pPr>
            <w:r w:rsidRPr="00EC6CFD">
              <w:rPr>
                <w:sz w:val="24"/>
                <w:szCs w:val="24"/>
              </w:rPr>
              <w:t>2</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для забивания: молоточек с </w:t>
            </w:r>
          </w:p>
          <w:p w:rsidR="00161215" w:rsidRPr="00EC6CFD" w:rsidRDefault="00161215" w:rsidP="009F72DF">
            <w:pPr>
              <w:jc w:val="both"/>
              <w:rPr>
                <w:sz w:val="24"/>
                <w:szCs w:val="24"/>
              </w:rPr>
            </w:pPr>
            <w:proofErr w:type="spellStart"/>
            <w:r w:rsidRPr="00EC6CFD">
              <w:rPr>
                <w:sz w:val="24"/>
                <w:szCs w:val="24"/>
              </w:rPr>
              <w:t>втулочками</w:t>
            </w:r>
            <w:proofErr w:type="spellEnd"/>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для уборки с тележкой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знаков дорожного движения</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кукольных постельных </w:t>
            </w:r>
            <w:proofErr w:type="spellStart"/>
            <w:r w:rsidRPr="00EC6CFD">
              <w:rPr>
                <w:sz w:val="24"/>
                <w:szCs w:val="24"/>
              </w:rPr>
              <w:t>при-надлежностей</w:t>
            </w:r>
            <w:proofErr w:type="spellEnd"/>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материалов </w:t>
            </w:r>
            <w:proofErr w:type="spellStart"/>
            <w:r w:rsidRPr="00EC6CFD">
              <w:rPr>
                <w:sz w:val="24"/>
                <w:szCs w:val="24"/>
              </w:rPr>
              <w:t>Монтессори</w:t>
            </w:r>
            <w:proofErr w:type="spellEnd"/>
          </w:p>
        </w:tc>
        <w:tc>
          <w:tcPr>
            <w:tcW w:w="1560" w:type="dxa"/>
          </w:tcPr>
          <w:p w:rsidR="00161215" w:rsidRPr="00EC6CFD" w:rsidRDefault="00161215" w:rsidP="009F72DF">
            <w:pPr>
              <w:jc w:val="center"/>
              <w:rPr>
                <w:sz w:val="24"/>
                <w:szCs w:val="24"/>
              </w:rPr>
            </w:pPr>
            <w:r w:rsidRPr="00EC6CFD">
              <w:rPr>
                <w:sz w:val="24"/>
                <w:szCs w:val="24"/>
              </w:rPr>
              <w:t>20</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мебели для кукол</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разрезных овощей и фруктов </w:t>
            </w:r>
          </w:p>
          <w:p w:rsidR="00161215" w:rsidRPr="00EC6CFD" w:rsidRDefault="00161215" w:rsidP="009F72DF">
            <w:pPr>
              <w:jc w:val="both"/>
              <w:rPr>
                <w:sz w:val="24"/>
                <w:szCs w:val="24"/>
              </w:rPr>
            </w:pPr>
            <w:r w:rsidRPr="00EC6CFD">
              <w:rPr>
                <w:sz w:val="24"/>
                <w:szCs w:val="24"/>
              </w:rPr>
              <w:t>с ножом и разделочной доской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репродукций картин о природе</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репродукций картин русских </w:t>
            </w:r>
          </w:p>
          <w:p w:rsidR="00161215" w:rsidRPr="00EC6CFD" w:rsidRDefault="00161215" w:rsidP="009F72DF">
            <w:pPr>
              <w:jc w:val="both"/>
              <w:rPr>
                <w:sz w:val="24"/>
                <w:szCs w:val="24"/>
              </w:rPr>
            </w:pPr>
            <w:r w:rsidRPr="00EC6CFD">
              <w:rPr>
                <w:sz w:val="24"/>
                <w:szCs w:val="24"/>
              </w:rPr>
              <w:lastRenderedPageBreak/>
              <w:t xml:space="preserve">художников – иллюстраций к </w:t>
            </w:r>
            <w:proofErr w:type="spellStart"/>
            <w:r w:rsidRPr="00EC6CFD">
              <w:rPr>
                <w:sz w:val="24"/>
                <w:szCs w:val="24"/>
              </w:rPr>
              <w:t>худо-жественным</w:t>
            </w:r>
            <w:proofErr w:type="spellEnd"/>
            <w:r w:rsidRPr="00EC6CFD">
              <w:rPr>
                <w:sz w:val="24"/>
                <w:szCs w:val="24"/>
              </w:rPr>
              <w:t xml:space="preserve"> произведениям</w:t>
            </w:r>
          </w:p>
        </w:tc>
        <w:tc>
          <w:tcPr>
            <w:tcW w:w="1560" w:type="dxa"/>
          </w:tcPr>
          <w:p w:rsidR="00161215" w:rsidRPr="00EC6CFD" w:rsidRDefault="00161215" w:rsidP="009F72DF">
            <w:pPr>
              <w:jc w:val="center"/>
              <w:rPr>
                <w:sz w:val="24"/>
                <w:szCs w:val="24"/>
              </w:rPr>
            </w:pPr>
            <w:r w:rsidRPr="00EC6CFD">
              <w:rPr>
                <w:sz w:val="24"/>
                <w:szCs w:val="24"/>
              </w:rPr>
              <w:lastRenderedPageBreak/>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lastRenderedPageBreak/>
              <w:t>Набор самолетов (среднего размера)</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Набор солдатиков (среднего </w:t>
            </w:r>
            <w:proofErr w:type="spellStart"/>
            <w:r w:rsidRPr="00EC6CFD">
              <w:rPr>
                <w:sz w:val="24"/>
                <w:szCs w:val="24"/>
              </w:rPr>
              <w:t>разме-ра</w:t>
            </w:r>
            <w:proofErr w:type="spellEnd"/>
            <w:r w:rsidRPr="00EC6CFD">
              <w:rPr>
                <w:sz w:val="24"/>
                <w:szCs w:val="24"/>
              </w:rPr>
              <w:t>)</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Напольный конструктор деревянный </w:t>
            </w:r>
          </w:p>
          <w:p w:rsidR="00161215" w:rsidRPr="00EC6CFD" w:rsidRDefault="00161215" w:rsidP="009F72DF">
            <w:pPr>
              <w:jc w:val="both"/>
              <w:rPr>
                <w:sz w:val="24"/>
                <w:szCs w:val="24"/>
              </w:rPr>
            </w:pPr>
            <w:r w:rsidRPr="00EC6CFD">
              <w:rPr>
                <w:sz w:val="24"/>
                <w:szCs w:val="24"/>
              </w:rPr>
              <w:t>цветной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Настенный планшет «Распорядок </w:t>
            </w:r>
          </w:p>
          <w:p w:rsidR="00161215" w:rsidRPr="00EC6CFD" w:rsidRDefault="00161215" w:rsidP="009F72DF">
            <w:pPr>
              <w:jc w:val="both"/>
              <w:rPr>
                <w:sz w:val="24"/>
                <w:szCs w:val="24"/>
              </w:rPr>
            </w:pPr>
            <w:r w:rsidRPr="00EC6CFD">
              <w:rPr>
                <w:sz w:val="24"/>
                <w:szCs w:val="24"/>
              </w:rPr>
              <w:t>дня» с набором карточек</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Настольно-печатные игры для детей </w:t>
            </w:r>
          </w:p>
          <w:p w:rsidR="00161215" w:rsidRPr="00EC6CFD" w:rsidRDefault="00161215" w:rsidP="009F72DF">
            <w:pPr>
              <w:jc w:val="both"/>
              <w:rPr>
                <w:sz w:val="24"/>
                <w:szCs w:val="24"/>
              </w:rPr>
            </w:pPr>
            <w:r w:rsidRPr="00EC6CFD">
              <w:rPr>
                <w:sz w:val="24"/>
                <w:szCs w:val="24"/>
              </w:rPr>
              <w:t>раннего возраста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Настольно-печатные игры для средней группы – комплект</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Настольный конструктор деревянный цветной с мелкими элементами</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Неваляшки разных размеров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Обруч плоский</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Объемные вкладыши из 3–4 элементов (миски, конусы)</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Озвученный сортировщик в виде </w:t>
            </w:r>
          </w:p>
          <w:p w:rsidR="00161215" w:rsidRPr="00EC6CFD" w:rsidRDefault="00161215" w:rsidP="009F72DF">
            <w:pPr>
              <w:jc w:val="both"/>
              <w:rPr>
                <w:sz w:val="24"/>
                <w:szCs w:val="24"/>
              </w:rPr>
            </w:pPr>
            <w:r w:rsidRPr="00EC6CFD">
              <w:rPr>
                <w:sz w:val="24"/>
                <w:szCs w:val="24"/>
              </w:rPr>
              <w:t xml:space="preserve">фигурки легкоузнаваемого животного с вращающимся корпусом с отверстиями, объемными вкладышами, </w:t>
            </w:r>
          </w:p>
          <w:p w:rsidR="00161215" w:rsidRPr="00EC6CFD" w:rsidRDefault="00161215" w:rsidP="009F72DF">
            <w:pPr>
              <w:jc w:val="both"/>
              <w:rPr>
                <w:sz w:val="24"/>
                <w:szCs w:val="24"/>
              </w:rPr>
            </w:pPr>
            <w:r w:rsidRPr="00EC6CFD">
              <w:rPr>
                <w:sz w:val="24"/>
                <w:szCs w:val="24"/>
              </w:rPr>
              <w:t xml:space="preserve">цветными метками для самопроверки и возвратом вкладыша при механическом воздействии на элемент </w:t>
            </w:r>
          </w:p>
          <w:p w:rsidR="00161215" w:rsidRPr="00EC6CFD" w:rsidRDefault="00161215" w:rsidP="009F72DF">
            <w:pPr>
              <w:jc w:val="both"/>
              <w:rPr>
                <w:sz w:val="24"/>
                <w:szCs w:val="24"/>
              </w:rPr>
            </w:pPr>
            <w:r w:rsidRPr="00EC6CFD">
              <w:rPr>
                <w:sz w:val="24"/>
                <w:szCs w:val="24"/>
              </w:rPr>
              <w:t>фигурки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Перчаточные куклы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Подъемный кран (крупного размера)</w:t>
            </w:r>
          </w:p>
        </w:tc>
        <w:tc>
          <w:tcPr>
            <w:tcW w:w="1560" w:type="dxa"/>
          </w:tcPr>
          <w:p w:rsidR="00161215" w:rsidRPr="00EC6CFD" w:rsidRDefault="00161215" w:rsidP="009F72DF">
            <w:pPr>
              <w:jc w:val="center"/>
              <w:rPr>
                <w:sz w:val="24"/>
                <w:szCs w:val="24"/>
              </w:rPr>
            </w:pP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Пожарная машина (среднего размера)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Ракета (среднего размера)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Рамки-вкладыши с различными </w:t>
            </w:r>
          </w:p>
          <w:p w:rsidR="00161215" w:rsidRPr="00EC6CFD" w:rsidRDefault="00161215" w:rsidP="009F72DF">
            <w:pPr>
              <w:jc w:val="both"/>
              <w:rPr>
                <w:sz w:val="24"/>
                <w:szCs w:val="24"/>
              </w:rPr>
            </w:pPr>
            <w:r w:rsidRPr="00EC6CFD">
              <w:rPr>
                <w:sz w:val="24"/>
                <w:szCs w:val="24"/>
              </w:rPr>
              <w:t>формами, разными по величине, 4</w:t>
            </w:r>
          </w:p>
          <w:p w:rsidR="00161215" w:rsidRPr="00EC6CFD" w:rsidRDefault="00161215" w:rsidP="009F72DF">
            <w:pPr>
              <w:jc w:val="both"/>
              <w:rPr>
                <w:sz w:val="24"/>
                <w:szCs w:val="24"/>
              </w:rPr>
            </w:pPr>
            <w:r w:rsidRPr="00EC6CFD">
              <w:rPr>
                <w:sz w:val="24"/>
                <w:szCs w:val="24"/>
              </w:rPr>
              <w:t>основных цветов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Серии из 2–3 и 4–6 картинок для </w:t>
            </w:r>
          </w:p>
          <w:p w:rsidR="00161215" w:rsidRPr="00EC6CFD" w:rsidRDefault="00161215" w:rsidP="009F72DF">
            <w:pPr>
              <w:jc w:val="both"/>
              <w:rPr>
                <w:sz w:val="24"/>
                <w:szCs w:val="24"/>
              </w:rPr>
            </w:pPr>
            <w:r w:rsidRPr="00EC6CFD">
              <w:rPr>
                <w:sz w:val="24"/>
                <w:szCs w:val="24"/>
              </w:rPr>
              <w:t xml:space="preserve">установления последовательности </w:t>
            </w:r>
          </w:p>
          <w:p w:rsidR="00161215" w:rsidRPr="00EC6CFD" w:rsidRDefault="00161215" w:rsidP="009F72DF">
            <w:pPr>
              <w:jc w:val="both"/>
              <w:rPr>
                <w:sz w:val="24"/>
                <w:szCs w:val="24"/>
              </w:rPr>
            </w:pPr>
            <w:r w:rsidRPr="00EC6CFD">
              <w:rPr>
                <w:sz w:val="24"/>
                <w:szCs w:val="24"/>
              </w:rPr>
              <w:t>действий и событий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Серии из 4–6 картинок: части суток </w:t>
            </w:r>
          </w:p>
          <w:p w:rsidR="00161215" w:rsidRPr="00EC6CFD" w:rsidRDefault="00161215" w:rsidP="009F72DF">
            <w:pPr>
              <w:jc w:val="both"/>
              <w:rPr>
                <w:sz w:val="24"/>
                <w:szCs w:val="24"/>
              </w:rPr>
            </w:pPr>
            <w:r w:rsidRPr="00EC6CFD">
              <w:rPr>
                <w:sz w:val="24"/>
                <w:szCs w:val="24"/>
              </w:rPr>
              <w:t xml:space="preserve">(деятельность людей ближайшего </w:t>
            </w:r>
          </w:p>
          <w:p w:rsidR="00161215" w:rsidRPr="00EC6CFD" w:rsidRDefault="00161215" w:rsidP="009F72DF">
            <w:pPr>
              <w:jc w:val="both"/>
              <w:rPr>
                <w:sz w:val="24"/>
                <w:szCs w:val="24"/>
              </w:rPr>
            </w:pPr>
            <w:r w:rsidRPr="00EC6CFD">
              <w:rPr>
                <w:sz w:val="24"/>
                <w:szCs w:val="24"/>
              </w:rPr>
              <w:t>окружения)</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Складные кубики с предметными </w:t>
            </w:r>
          </w:p>
          <w:p w:rsidR="00161215" w:rsidRPr="00EC6CFD" w:rsidRDefault="00161215" w:rsidP="009F72DF">
            <w:pPr>
              <w:jc w:val="both"/>
              <w:rPr>
                <w:sz w:val="24"/>
                <w:szCs w:val="24"/>
              </w:rPr>
            </w:pPr>
            <w:r w:rsidRPr="00EC6CFD">
              <w:rPr>
                <w:sz w:val="24"/>
                <w:szCs w:val="24"/>
              </w:rPr>
              <w:t>картинками (2–4 частей)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Складные кубики с предметными </w:t>
            </w:r>
          </w:p>
          <w:p w:rsidR="00161215" w:rsidRPr="00EC6CFD" w:rsidRDefault="00161215" w:rsidP="009F72DF">
            <w:pPr>
              <w:jc w:val="both"/>
              <w:rPr>
                <w:sz w:val="24"/>
                <w:szCs w:val="24"/>
              </w:rPr>
            </w:pPr>
            <w:r w:rsidRPr="00EC6CFD">
              <w:rPr>
                <w:sz w:val="24"/>
                <w:szCs w:val="24"/>
              </w:rPr>
              <w:t>картинками (4–6 частей)</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Сортировщик – емкость с крышками </w:t>
            </w:r>
          </w:p>
          <w:p w:rsidR="00161215" w:rsidRPr="00EC6CFD" w:rsidRDefault="00161215" w:rsidP="009F72DF">
            <w:pPr>
              <w:jc w:val="both"/>
              <w:rPr>
                <w:sz w:val="24"/>
                <w:szCs w:val="24"/>
              </w:rPr>
            </w:pPr>
            <w:r w:rsidRPr="00EC6CFD">
              <w:rPr>
                <w:sz w:val="24"/>
                <w:szCs w:val="24"/>
              </w:rPr>
              <w:t>разного размера и цвета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Строительно-эксплуатационный </w:t>
            </w:r>
          </w:p>
          <w:p w:rsidR="00161215" w:rsidRPr="00EC6CFD" w:rsidRDefault="00161215" w:rsidP="009F72DF">
            <w:pPr>
              <w:jc w:val="both"/>
              <w:rPr>
                <w:sz w:val="24"/>
                <w:szCs w:val="24"/>
              </w:rPr>
            </w:pPr>
            <w:r w:rsidRPr="00EC6CFD">
              <w:rPr>
                <w:sz w:val="24"/>
                <w:szCs w:val="24"/>
              </w:rPr>
              <w:t>транспорт (пластмассовый)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Элементы костюма для уголка ряженья – комплект</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Юла или волчок</w:t>
            </w:r>
          </w:p>
        </w:tc>
        <w:tc>
          <w:tcPr>
            <w:tcW w:w="1560" w:type="dxa"/>
          </w:tcPr>
          <w:p w:rsidR="00161215" w:rsidRPr="00EC6CFD" w:rsidRDefault="00161215" w:rsidP="009F72DF">
            <w:pPr>
              <w:jc w:val="center"/>
              <w:rPr>
                <w:sz w:val="24"/>
                <w:szCs w:val="24"/>
              </w:rPr>
            </w:pPr>
            <w:r w:rsidRPr="00EC6CFD">
              <w:rPr>
                <w:sz w:val="24"/>
                <w:szCs w:val="24"/>
              </w:rPr>
              <w:t>2</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 xml:space="preserve">Ящик для манипулирования со </w:t>
            </w:r>
            <w:proofErr w:type="spellStart"/>
            <w:r w:rsidRPr="00EC6CFD">
              <w:rPr>
                <w:sz w:val="24"/>
                <w:szCs w:val="24"/>
              </w:rPr>
              <w:t>звуко-световыми</w:t>
            </w:r>
            <w:proofErr w:type="spellEnd"/>
            <w:r w:rsidRPr="00EC6CFD">
              <w:rPr>
                <w:sz w:val="24"/>
                <w:szCs w:val="24"/>
              </w:rPr>
              <w:t xml:space="preserve"> эффектами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парикмахера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парных картинок (предметные) для сравнения различной тематики</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Набор самолетов (мелкого размера)</w:t>
            </w:r>
          </w:p>
        </w:tc>
        <w:tc>
          <w:tcPr>
            <w:tcW w:w="1560" w:type="dxa"/>
          </w:tcPr>
          <w:p w:rsidR="00161215" w:rsidRPr="00EC6CFD" w:rsidRDefault="00161215" w:rsidP="009F72DF">
            <w:pPr>
              <w:jc w:val="center"/>
              <w:rPr>
                <w:sz w:val="24"/>
                <w:szCs w:val="24"/>
              </w:rPr>
            </w:pPr>
            <w:r w:rsidRPr="00EC6CFD">
              <w:rPr>
                <w:sz w:val="24"/>
                <w:szCs w:val="24"/>
              </w:rPr>
              <w:t>1</w:t>
            </w:r>
          </w:p>
        </w:tc>
      </w:tr>
      <w:tr w:rsidR="00161215" w:rsidRPr="00963221" w:rsidTr="009F72DF">
        <w:trPr>
          <w:trHeight w:val="287"/>
        </w:trPr>
        <w:tc>
          <w:tcPr>
            <w:tcW w:w="7938" w:type="dxa"/>
          </w:tcPr>
          <w:p w:rsidR="00161215" w:rsidRPr="00EC6CFD" w:rsidRDefault="00161215" w:rsidP="009F72DF">
            <w:pPr>
              <w:jc w:val="both"/>
              <w:rPr>
                <w:sz w:val="24"/>
                <w:szCs w:val="24"/>
              </w:rPr>
            </w:pPr>
            <w:r w:rsidRPr="00EC6CFD">
              <w:rPr>
                <w:sz w:val="24"/>
                <w:szCs w:val="24"/>
              </w:rPr>
              <w:t>Тележка-ящик (крупная)</w:t>
            </w:r>
          </w:p>
        </w:tc>
        <w:tc>
          <w:tcPr>
            <w:tcW w:w="1560" w:type="dxa"/>
          </w:tcPr>
          <w:p w:rsidR="00161215" w:rsidRPr="00EC6CFD" w:rsidRDefault="00161215" w:rsidP="009F72DF">
            <w:pPr>
              <w:jc w:val="center"/>
              <w:rPr>
                <w:sz w:val="24"/>
                <w:szCs w:val="24"/>
              </w:rPr>
            </w:pPr>
            <w:r w:rsidRPr="00EC6CFD">
              <w:rPr>
                <w:sz w:val="24"/>
                <w:szCs w:val="24"/>
              </w:rPr>
              <w:t>1</w:t>
            </w:r>
          </w:p>
        </w:tc>
      </w:tr>
    </w:tbl>
    <w:p w:rsidR="00161215" w:rsidRDefault="00161215" w:rsidP="00161215">
      <w:pPr>
        <w:spacing w:after="200" w:line="276" w:lineRule="auto"/>
        <w:rPr>
          <w:rFonts w:eastAsiaTheme="minorHAnsi"/>
          <w:b/>
          <w:szCs w:val="24"/>
        </w:rPr>
      </w:pPr>
    </w:p>
    <w:p w:rsidR="00161215" w:rsidRDefault="00161215" w:rsidP="00161215">
      <w:pPr>
        <w:spacing w:after="200" w:line="276" w:lineRule="auto"/>
        <w:rPr>
          <w:rFonts w:eastAsiaTheme="minorHAnsi"/>
          <w:b/>
          <w:szCs w:val="24"/>
        </w:rPr>
      </w:pPr>
    </w:p>
    <w:p w:rsidR="00161215" w:rsidRPr="00963221" w:rsidRDefault="00161215" w:rsidP="00161215">
      <w:pPr>
        <w:spacing w:after="200" w:line="276" w:lineRule="auto"/>
        <w:jc w:val="center"/>
        <w:rPr>
          <w:rFonts w:eastAsiaTheme="minorHAnsi"/>
          <w:b/>
          <w:szCs w:val="24"/>
        </w:rPr>
      </w:pPr>
      <w:r w:rsidRPr="00963221">
        <w:rPr>
          <w:rFonts w:eastAsiaTheme="minorHAnsi"/>
          <w:b/>
          <w:szCs w:val="24"/>
        </w:rPr>
        <w:t xml:space="preserve">Перечень компонентов игрового модуля  группа № 8 </w:t>
      </w:r>
    </w:p>
    <w:tbl>
      <w:tblPr>
        <w:tblStyle w:val="3"/>
        <w:tblW w:w="9498" w:type="dxa"/>
        <w:tblInd w:w="108" w:type="dxa"/>
        <w:tblLayout w:type="fixed"/>
        <w:tblLook w:val="04A0"/>
      </w:tblPr>
      <w:tblGrid>
        <w:gridCol w:w="7938"/>
        <w:gridCol w:w="1560"/>
      </w:tblGrid>
      <w:tr w:rsidR="00161215" w:rsidRPr="00963221" w:rsidTr="009F72DF">
        <w:trPr>
          <w:trHeight w:val="382"/>
        </w:trPr>
        <w:tc>
          <w:tcPr>
            <w:tcW w:w="7938" w:type="dxa"/>
          </w:tcPr>
          <w:p w:rsidR="00161215" w:rsidRPr="00963221" w:rsidRDefault="00161215" w:rsidP="009F72DF">
            <w:pPr>
              <w:spacing w:line="276" w:lineRule="auto"/>
              <w:jc w:val="center"/>
              <w:rPr>
                <w:rFonts w:eastAsiaTheme="minorHAnsi"/>
                <w:b/>
                <w:szCs w:val="24"/>
              </w:rPr>
            </w:pPr>
            <w:r w:rsidRPr="00963221">
              <w:rPr>
                <w:rFonts w:eastAsiaTheme="minorHAnsi"/>
                <w:b/>
                <w:szCs w:val="24"/>
              </w:rPr>
              <w:t>Наименование</w:t>
            </w:r>
          </w:p>
        </w:tc>
        <w:tc>
          <w:tcPr>
            <w:tcW w:w="1560" w:type="dxa"/>
          </w:tcPr>
          <w:p w:rsidR="00161215" w:rsidRPr="00963221" w:rsidRDefault="00161215" w:rsidP="009F72DF">
            <w:pPr>
              <w:spacing w:line="276" w:lineRule="auto"/>
              <w:jc w:val="center"/>
              <w:rPr>
                <w:rFonts w:eastAsiaTheme="minorHAnsi"/>
                <w:b/>
                <w:szCs w:val="24"/>
              </w:rPr>
            </w:pPr>
            <w:r>
              <w:rPr>
                <w:rFonts w:eastAsiaTheme="minorHAnsi"/>
                <w:b/>
                <w:szCs w:val="24"/>
              </w:rPr>
              <w:t>Количество в</w:t>
            </w:r>
            <w:r w:rsidRPr="00963221">
              <w:rPr>
                <w:rFonts w:eastAsiaTheme="minorHAnsi"/>
                <w:b/>
                <w:szCs w:val="24"/>
              </w:rPr>
              <w:t xml:space="preserve"> наличии</w:t>
            </w:r>
          </w:p>
        </w:tc>
      </w:tr>
      <w:tr w:rsidR="00161215" w:rsidRPr="00963221" w:rsidTr="009F72DF">
        <w:trPr>
          <w:trHeight w:val="287"/>
        </w:trPr>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Автомобили крупного размера</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4</w:t>
            </w:r>
          </w:p>
        </w:tc>
      </w:tr>
      <w:tr w:rsidR="00161215" w:rsidRPr="00963221" w:rsidTr="009F72DF">
        <w:tc>
          <w:tcPr>
            <w:tcW w:w="7938" w:type="dxa"/>
          </w:tcPr>
          <w:p w:rsidR="00161215" w:rsidRPr="00963221" w:rsidRDefault="00161215" w:rsidP="009F72DF">
            <w:pPr>
              <w:tabs>
                <w:tab w:val="left" w:pos="480"/>
              </w:tabs>
              <w:spacing w:line="276" w:lineRule="auto"/>
              <w:rPr>
                <w:rFonts w:eastAsiaTheme="minorHAnsi"/>
                <w:szCs w:val="24"/>
              </w:rPr>
            </w:pPr>
            <w:r w:rsidRPr="00963221">
              <w:rPr>
                <w:rFonts w:eastAsiaTheme="minorHAnsi"/>
                <w:szCs w:val="24"/>
              </w:rPr>
              <w:t xml:space="preserve">Автомобили разной тематики, мелкие </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4</w:t>
            </w:r>
          </w:p>
        </w:tc>
      </w:tr>
      <w:tr w:rsidR="00161215" w:rsidRPr="00963221" w:rsidTr="009F72DF">
        <w:tc>
          <w:tcPr>
            <w:tcW w:w="7938" w:type="dxa"/>
          </w:tcPr>
          <w:p w:rsidR="00161215" w:rsidRPr="00963221" w:rsidRDefault="00161215" w:rsidP="009F72DF">
            <w:pPr>
              <w:spacing w:line="276" w:lineRule="auto"/>
              <w:rPr>
                <w:rFonts w:eastAsiaTheme="minorHAnsi"/>
                <w:szCs w:val="24"/>
              </w:rPr>
            </w:pPr>
            <w:proofErr w:type="spellStart"/>
            <w:r w:rsidRPr="00963221">
              <w:rPr>
                <w:rFonts w:eastAsiaTheme="minorHAnsi"/>
                <w:szCs w:val="24"/>
              </w:rPr>
              <w:t>Акваскоп</w:t>
            </w:r>
            <w:proofErr w:type="spellEnd"/>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Балансиры разного типа</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Бинокль( подзорная труба)</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Большой настольный деревянный конструктор с неокрашенными и цветными элементами</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Весы детские</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Витрина для детских работ по лепке</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Головоломки-лабиринты в виде печатных буклетов, настольных игр</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rPr>
          <w:trHeight w:val="333"/>
        </w:trPr>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Детский набор музыкальных инструментов</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Домино логическое разной тематики</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Звери и птицы </w:t>
            </w:r>
            <w:proofErr w:type="spellStart"/>
            <w:r w:rsidRPr="00963221">
              <w:rPr>
                <w:rFonts w:eastAsiaTheme="minorHAnsi"/>
                <w:szCs w:val="24"/>
              </w:rPr>
              <w:t>оъемные</w:t>
            </w:r>
            <w:proofErr w:type="spellEnd"/>
            <w:r w:rsidRPr="00963221">
              <w:rPr>
                <w:rFonts w:eastAsiaTheme="minorHAnsi"/>
                <w:szCs w:val="24"/>
              </w:rPr>
              <w:t xml:space="preserve">  и плоскостные( из разного материала, мелкого размера)-комплект</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Игра –набор «Городки»</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Игрушки –головоломки( сборно-разборные из 4-5 элементов)</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Игрушки –забавы с зависимостью  эффекта от действия-комплекс</w:t>
            </w:r>
          </w:p>
        </w:tc>
        <w:tc>
          <w:tcPr>
            <w:tcW w:w="1560" w:type="dxa"/>
          </w:tcPr>
          <w:p w:rsidR="00161215" w:rsidRPr="00963221" w:rsidRDefault="00161215" w:rsidP="009F72DF">
            <w:pPr>
              <w:spacing w:line="276" w:lineRule="auto"/>
              <w:jc w:val="center"/>
              <w:rPr>
                <w:rFonts w:eastAsiaTheme="minorHAnsi"/>
                <w:b/>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Календарь погоды настенный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Игры-головоломки </w:t>
            </w:r>
            <w:proofErr w:type="spellStart"/>
            <w:r w:rsidRPr="00963221">
              <w:rPr>
                <w:rFonts w:eastAsiaTheme="minorHAnsi"/>
                <w:szCs w:val="24"/>
              </w:rPr>
              <w:t>оъемные</w:t>
            </w:r>
            <w:proofErr w:type="spellEnd"/>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Изделия народных промыслов-комплект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Коврик со схематическим изображением населенного </w:t>
            </w:r>
            <w:proofErr w:type="spellStart"/>
            <w:r w:rsidRPr="00963221">
              <w:rPr>
                <w:rFonts w:eastAsiaTheme="minorHAnsi"/>
                <w:szCs w:val="24"/>
              </w:rPr>
              <w:t>пунка</w:t>
            </w:r>
            <w:proofErr w:type="spellEnd"/>
            <w:r w:rsidRPr="00963221">
              <w:rPr>
                <w:rFonts w:eastAsiaTheme="minorHAnsi"/>
                <w:szCs w:val="24"/>
              </w:rPr>
              <w:t>, включая улицу с дорожными знаками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Комплект конструкторов с шиповым быстросъемным креплением деталей напольный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Комплект конструкторов с шиповым быстросъемным креплением деталей настольный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3</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Комплект строительных деталей напольный с плоскостными элементами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Конструктор с соединением в различных плоскостях пластиковый настольный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Куклы (крупного размера)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Куклы( среднего размера)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3</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Куклы младенцы. (одинаковые)</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Кукольный дом с мебелью (дерево)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Лодка среднего размера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Лото разной тематики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Матрешка </w:t>
            </w:r>
            <w:proofErr w:type="spellStart"/>
            <w:r w:rsidRPr="00963221">
              <w:rPr>
                <w:rFonts w:eastAsiaTheme="minorHAnsi"/>
                <w:szCs w:val="24"/>
              </w:rPr>
              <w:t>пятикукольная</w:t>
            </w:r>
            <w:proofErr w:type="spellEnd"/>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Модуль -основа для игры « Кухня»</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Модуль -основа для игры «</w:t>
            </w:r>
            <w:proofErr w:type="spellStart"/>
            <w:r w:rsidRPr="00963221">
              <w:rPr>
                <w:rFonts w:eastAsiaTheme="minorHAnsi"/>
                <w:szCs w:val="24"/>
              </w:rPr>
              <w:t>Парикмахерска</w:t>
            </w:r>
            <w:proofErr w:type="spellEnd"/>
            <w:r w:rsidRPr="00963221">
              <w:rPr>
                <w:rFonts w:eastAsiaTheme="minorHAnsi"/>
                <w:szCs w:val="24"/>
              </w:rPr>
              <w:t>»</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Модуль- основа для игры </w:t>
            </w:r>
          </w:p>
          <w:p w:rsidR="00161215" w:rsidRPr="00963221" w:rsidRDefault="00161215" w:rsidP="009F72DF">
            <w:pPr>
              <w:spacing w:line="276" w:lineRule="auto"/>
              <w:rPr>
                <w:rFonts w:eastAsiaTheme="minorHAnsi"/>
                <w:szCs w:val="24"/>
              </w:rPr>
            </w:pPr>
            <w:r w:rsidRPr="00963221">
              <w:rPr>
                <w:rFonts w:eastAsiaTheme="minorHAnsi"/>
                <w:szCs w:val="24"/>
              </w:rPr>
              <w:t>« Магазин»</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lastRenderedPageBreak/>
              <w:t>Модуль -основа для игры « Мастерская»</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Модуль -основа для игры « </w:t>
            </w:r>
            <w:proofErr w:type="spellStart"/>
            <w:r w:rsidRPr="00963221">
              <w:rPr>
                <w:rFonts w:eastAsiaTheme="minorHAnsi"/>
                <w:szCs w:val="24"/>
              </w:rPr>
              <w:t>Поликлинника</w:t>
            </w:r>
            <w:proofErr w:type="spellEnd"/>
            <w:r w:rsidRPr="00963221">
              <w:rPr>
                <w:rFonts w:eastAsiaTheme="minorHAnsi"/>
                <w:szCs w:val="24"/>
              </w:rPr>
              <w:t>»</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Мозаика из пластика </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Мозаика разной степени сложности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Мозаика  с плоскостными элементами различных  </w:t>
            </w:r>
            <w:proofErr w:type="spellStart"/>
            <w:r w:rsidRPr="00963221">
              <w:rPr>
                <w:rFonts w:eastAsiaTheme="minorHAnsi"/>
                <w:szCs w:val="24"/>
              </w:rPr>
              <w:t>геометрич</w:t>
            </w:r>
            <w:proofErr w:type="spellEnd"/>
            <w:r w:rsidRPr="00963221">
              <w:rPr>
                <w:rFonts w:eastAsiaTheme="minorHAnsi"/>
                <w:szCs w:val="24"/>
              </w:rPr>
              <w:t>. форм</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Мяч футбольный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 Парковка»</w:t>
            </w:r>
            <w:r>
              <w:rPr>
                <w:rFonts w:eastAsiaTheme="minorHAnsi"/>
                <w:szCs w:val="24"/>
              </w:rPr>
              <w:t xml:space="preserve"> </w:t>
            </w:r>
            <w:r w:rsidRPr="00963221">
              <w:rPr>
                <w:rFonts w:eastAsiaTheme="minorHAnsi"/>
                <w:szCs w:val="24"/>
              </w:rPr>
              <w:t>( многоуровневый)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 Железная дорога»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бусин для  нанизывания и классификации по разным признакам</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для завинчивания  из элементов разных форм , размеров и цветов.</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карточек с изображением предмета и названием</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карточек -цифр (от 1 до 100) с замковыми креплениями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кубиков с буквами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кубиков с цифрами и числовыми фигурами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кукольной одежды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кукольных постельных принадлежностей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кухонной посуды для игры с куклой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медицинских принадлежностей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муляжей овощей и фруктов</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мягких модулей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мячей (разного размера, резина)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5</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объемных вкладышей по принципу матрешки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 xml:space="preserve">Набор </w:t>
            </w:r>
            <w:proofErr w:type="spellStart"/>
            <w:r w:rsidRPr="00963221">
              <w:rPr>
                <w:rFonts w:eastAsiaTheme="minorHAnsi"/>
                <w:szCs w:val="24"/>
              </w:rPr>
              <w:t>пазлов</w:t>
            </w:r>
            <w:proofErr w:type="spellEnd"/>
            <w:r w:rsidRPr="00963221">
              <w:rPr>
                <w:rFonts w:eastAsiaTheme="minorHAnsi"/>
                <w:szCs w:val="24"/>
              </w:rPr>
              <w:t xml:space="preserve">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5</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пальчиковых кукол по сказкам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парикмахера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парных картинок на соотнесение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парных картинок на соотнесение (сравнение): найди отличия, ошибки (смысловые)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печаток</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плоскостных геометрических фигур для составления изображений по графическим образцам (из 4 –6 элементов)</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предметных картинок для группировки по разным признакам (2 -3) последовательно или одновременно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разноцветных кеглей с мячом</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разноцветных палочек с оттенками (по 5 –7 палочек каждого цвета)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репродукций картин о природе</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столовой посуды для игры с куклой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фигурок животных леса с реалистичными изображением и пропорциями</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фигурок людей разных профессий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highlight w:val="yellow"/>
              </w:rPr>
            </w:pPr>
            <w:r w:rsidRPr="00963221">
              <w:rPr>
                <w:rFonts w:eastAsiaTheme="minorHAnsi"/>
                <w:szCs w:val="24"/>
              </w:rPr>
              <w:t>Набор чайной посуды</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Набор: доска магнитная настольная с комплектом цифр, знаков, букв и геометрических фигур</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highlight w:val="yellow"/>
              </w:rPr>
            </w:pPr>
            <w:r w:rsidRPr="00963221">
              <w:rPr>
                <w:rFonts w:eastAsiaTheme="minorHAnsi"/>
                <w:szCs w:val="24"/>
              </w:rPr>
              <w:t>Наборы карточек с изображением количества предметов (от 1 до 10) и соответствующих цифр</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2</w:t>
            </w:r>
          </w:p>
        </w:tc>
      </w:tr>
      <w:tr w:rsidR="00161215" w:rsidRPr="00963221" w:rsidTr="009F72DF">
        <w:tc>
          <w:tcPr>
            <w:tcW w:w="7938" w:type="dxa"/>
          </w:tcPr>
          <w:p w:rsidR="00161215" w:rsidRPr="00963221" w:rsidRDefault="00161215" w:rsidP="009F72DF">
            <w:pPr>
              <w:spacing w:line="276" w:lineRule="auto"/>
              <w:rPr>
                <w:rFonts w:eastAsiaTheme="minorHAnsi"/>
                <w:szCs w:val="24"/>
                <w:highlight w:val="yellow"/>
              </w:rPr>
            </w:pPr>
            <w:r w:rsidRPr="00963221">
              <w:rPr>
                <w:rFonts w:eastAsiaTheme="minorHAnsi"/>
                <w:szCs w:val="24"/>
              </w:rPr>
              <w:t>Наглядные пособия по традиционной национальной одежде</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Настольно -печатные игры для средней группы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lastRenderedPageBreak/>
              <w:t>Обруч (малого диаметра)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3</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Перчаточные куклы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Пожарная машина (среднего размера)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Приборы домашнего обихода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Разрезные (складные) кубики с сюжетными картинками (6 –8 частей)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Разрезные контурные картинки (4 –6 частей)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Разрезные предметные картинки, разделенные на 2 –4 части (по вертикали и горизонтали)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Разрезные сюжетные картинки (6 –8 частей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Руль игровой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Серии картинок «Времена года » (сезонные явления и деятельность людей)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Серии картинок (по 4 –6) для установления последовательности событий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Серии картинок: времена года (пейзажи, жизнь животных, характерные виды работ и отдыха людей)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Скакалка детская</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5</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Скорая помощь (машина, среднего размера)</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Стол для экспериментирования с песком и водой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Сюжетные картинки с разной тематикой, крупного и мелкого формата – комплект</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Тележка-ящик (крупная)</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Телефон игровой</w:t>
            </w:r>
          </w:p>
        </w:tc>
        <w:tc>
          <w:tcPr>
            <w:tcW w:w="1560" w:type="dxa"/>
          </w:tcPr>
          <w:p w:rsidR="00161215" w:rsidRPr="00963221" w:rsidRDefault="00161215" w:rsidP="009F72DF">
            <w:pPr>
              <w:spacing w:line="276" w:lineRule="auto"/>
              <w:jc w:val="center"/>
              <w:rPr>
                <w:rFonts w:eastAsiaTheme="minorHAnsi"/>
                <w:szCs w:val="24"/>
              </w:rPr>
            </w:pPr>
            <w:r w:rsidRPr="00963221">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Фигурки домашних животных с реалистичными изображением и пропорциями – комплект</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Физическая карта мира (полушарий)глобус</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Часы игровые</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Ширма для кукольного театра, трансформируемая</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Шнуровка различного уровня сложности – комплект</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r w:rsidR="00161215" w:rsidRPr="00963221" w:rsidTr="009F72DF">
        <w:tc>
          <w:tcPr>
            <w:tcW w:w="7938" w:type="dxa"/>
          </w:tcPr>
          <w:p w:rsidR="00161215" w:rsidRPr="00963221" w:rsidRDefault="00161215" w:rsidP="009F72DF">
            <w:pPr>
              <w:spacing w:line="276" w:lineRule="auto"/>
              <w:rPr>
                <w:rFonts w:eastAsiaTheme="minorHAnsi"/>
                <w:szCs w:val="24"/>
              </w:rPr>
            </w:pPr>
            <w:r w:rsidRPr="00963221">
              <w:rPr>
                <w:rFonts w:eastAsiaTheme="minorHAnsi"/>
                <w:szCs w:val="24"/>
              </w:rPr>
              <w:t>Элементы костюма для уголка ряженья – комплект</w:t>
            </w:r>
          </w:p>
        </w:tc>
        <w:tc>
          <w:tcPr>
            <w:tcW w:w="1560" w:type="dxa"/>
          </w:tcPr>
          <w:p w:rsidR="00161215" w:rsidRPr="00EC6CFD" w:rsidRDefault="00161215" w:rsidP="009F72DF">
            <w:pPr>
              <w:spacing w:line="276" w:lineRule="auto"/>
              <w:jc w:val="center"/>
              <w:rPr>
                <w:rFonts w:eastAsiaTheme="minorHAnsi"/>
                <w:szCs w:val="24"/>
              </w:rPr>
            </w:pPr>
            <w:r w:rsidRPr="00EC6CFD">
              <w:rPr>
                <w:rFonts w:eastAsiaTheme="minorHAnsi"/>
                <w:szCs w:val="24"/>
              </w:rPr>
              <w:t>1</w:t>
            </w:r>
          </w:p>
        </w:tc>
      </w:tr>
    </w:tbl>
    <w:p w:rsidR="00161215" w:rsidRDefault="00161215" w:rsidP="00161215">
      <w:pPr>
        <w:spacing w:after="200" w:line="276" w:lineRule="auto"/>
        <w:jc w:val="center"/>
        <w:rPr>
          <w:rFonts w:eastAsiaTheme="minorHAnsi"/>
          <w:b/>
          <w:szCs w:val="24"/>
        </w:rPr>
      </w:pPr>
    </w:p>
    <w:p w:rsidR="00161215"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9</w:t>
      </w:r>
      <w:r w:rsidRPr="00963221">
        <w:rPr>
          <w:rFonts w:eastAsiaTheme="minorHAnsi"/>
          <w:b/>
          <w:szCs w:val="24"/>
        </w:rPr>
        <w:t xml:space="preserve"> </w:t>
      </w:r>
    </w:p>
    <w:tbl>
      <w:tblPr>
        <w:tblStyle w:val="5"/>
        <w:tblW w:w="9606" w:type="dxa"/>
        <w:tblLook w:val="04A0"/>
      </w:tblPr>
      <w:tblGrid>
        <w:gridCol w:w="7870"/>
        <w:gridCol w:w="1736"/>
      </w:tblGrid>
      <w:tr w:rsidR="00161215" w:rsidRPr="0016638D" w:rsidTr="009F72DF">
        <w:tc>
          <w:tcPr>
            <w:tcW w:w="7870" w:type="dxa"/>
          </w:tcPr>
          <w:p w:rsidR="00161215" w:rsidRPr="0016638D" w:rsidRDefault="00161215" w:rsidP="009F72DF">
            <w:pPr>
              <w:pStyle w:val="a3"/>
              <w:spacing w:line="276" w:lineRule="auto"/>
              <w:jc w:val="center"/>
              <w:rPr>
                <w:b/>
                <w:szCs w:val="24"/>
              </w:rPr>
            </w:pPr>
            <w:r w:rsidRPr="0016638D">
              <w:rPr>
                <w:b/>
                <w:szCs w:val="24"/>
              </w:rPr>
              <w:t>Игровое оборудование</w:t>
            </w:r>
          </w:p>
        </w:tc>
        <w:tc>
          <w:tcPr>
            <w:tcW w:w="1736" w:type="dxa"/>
          </w:tcPr>
          <w:p w:rsidR="00161215" w:rsidRPr="0016638D" w:rsidRDefault="00161215" w:rsidP="009F72DF">
            <w:pPr>
              <w:pStyle w:val="a3"/>
              <w:spacing w:line="276" w:lineRule="auto"/>
              <w:jc w:val="center"/>
              <w:rPr>
                <w:b/>
                <w:szCs w:val="24"/>
              </w:rPr>
            </w:pPr>
            <w:r w:rsidRPr="0016638D">
              <w:rPr>
                <w:b/>
                <w:szCs w:val="24"/>
              </w:rPr>
              <w:t>Количество по наличию</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Автомобили (разной тематики, мелкого размера)</w:t>
            </w:r>
          </w:p>
        </w:tc>
        <w:tc>
          <w:tcPr>
            <w:tcW w:w="1736" w:type="dxa"/>
          </w:tcPr>
          <w:p w:rsidR="00161215" w:rsidRPr="0016638D" w:rsidRDefault="00161215" w:rsidP="009F72DF">
            <w:pPr>
              <w:pStyle w:val="a3"/>
              <w:spacing w:line="276" w:lineRule="auto"/>
              <w:jc w:val="center"/>
              <w:rPr>
                <w:szCs w:val="24"/>
              </w:rPr>
            </w:pPr>
            <w:r>
              <w:rPr>
                <w:szCs w:val="24"/>
              </w:rPr>
              <w:t>6</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Альбомы по живописи и графике</w:t>
            </w:r>
          </w:p>
        </w:tc>
        <w:tc>
          <w:tcPr>
            <w:tcW w:w="1736" w:type="dxa"/>
          </w:tcPr>
          <w:p w:rsidR="00161215" w:rsidRPr="0016638D"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Балансиры разного типа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Бинокль/подзорная труба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A5611C">
              <w:rPr>
                <w:rFonts w:eastAsia="Arial Unicode MS"/>
                <w:color w:val="000000"/>
                <w:sz w:val="24"/>
                <w:szCs w:val="24"/>
                <w:lang w:eastAsia="ru-RU"/>
              </w:rPr>
              <w:t>Большой детский атлас</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Большой настольный конструктор деревянный с неокрашенными и цветными элементами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Бубен маленький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Бубен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jc w:val="both"/>
              <w:rPr>
                <w:rFonts w:eastAsia="Arial Unicode MS"/>
                <w:color w:val="000000"/>
                <w:sz w:val="24"/>
                <w:szCs w:val="24"/>
                <w:lang w:eastAsia="ru-RU"/>
              </w:rPr>
            </w:pPr>
            <w:r w:rsidRPr="006D1A75">
              <w:rPr>
                <w:rFonts w:eastAsia="Arial Unicode MS"/>
                <w:color w:val="000000"/>
                <w:sz w:val="24"/>
                <w:szCs w:val="24"/>
                <w:lang w:eastAsia="ru-RU"/>
              </w:rPr>
              <w:t>Витрин</w:t>
            </w:r>
            <w:r>
              <w:rPr>
                <w:rFonts w:eastAsia="Arial Unicode MS"/>
                <w:color w:val="000000"/>
                <w:sz w:val="24"/>
                <w:szCs w:val="24"/>
                <w:lang w:eastAsia="ru-RU"/>
              </w:rPr>
              <w:t>а/лестница для работ по лепке</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r>
              <w:lastRenderedPageBreak/>
              <w:t>Гимнастическая палка</w:t>
            </w:r>
          </w:p>
        </w:tc>
        <w:tc>
          <w:tcPr>
            <w:tcW w:w="1736" w:type="dxa"/>
          </w:tcPr>
          <w:p w:rsidR="00161215" w:rsidRDefault="00161215" w:rsidP="009F72DF">
            <w:pPr>
              <w:jc w:val="center"/>
            </w:pPr>
            <w:r>
              <w:t>10</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Детский атлас (крупного формата)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Дуга большая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Детский набор музыкальных инструментов</w:t>
            </w:r>
          </w:p>
        </w:tc>
        <w:tc>
          <w:tcPr>
            <w:tcW w:w="1736" w:type="dxa"/>
          </w:tcPr>
          <w:p w:rsidR="00161215" w:rsidRDefault="00161215" w:rsidP="009F72DF">
            <w:pPr>
              <w:pStyle w:val="a3"/>
              <w:spacing w:line="276" w:lineRule="auto"/>
              <w:jc w:val="center"/>
              <w:rPr>
                <w:szCs w:val="24"/>
              </w:rPr>
            </w:pPr>
            <w:r>
              <w:rPr>
                <w:szCs w:val="24"/>
              </w:rPr>
              <w:t>5</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Дидактическая доска с панелями</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6D1A75"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Диски с видеофильмами с народными песнями и плясками</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6D1A75"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Домино логическое с разной тематикой</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Коврик массажный </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 xml:space="preserve">Коляска </w:t>
            </w:r>
            <w:r>
              <w:rPr>
                <w:rFonts w:eastAsia="Arial Unicode MS"/>
                <w:color w:val="000000"/>
                <w:sz w:val="24"/>
                <w:szCs w:val="24"/>
                <w:lang w:eastAsia="ru-RU"/>
              </w:rPr>
              <w:t xml:space="preserve">прогулочная (среднего размера)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proofErr w:type="spellStart"/>
            <w:r>
              <w:rPr>
                <w:rFonts w:eastAsia="Arial Unicode MS"/>
                <w:color w:val="000000"/>
                <w:sz w:val="24"/>
                <w:szCs w:val="24"/>
                <w:lang w:eastAsia="ru-RU"/>
              </w:rPr>
              <w:t>Кольцеброс</w:t>
            </w:r>
            <w:proofErr w:type="spellEnd"/>
            <w:r>
              <w:rPr>
                <w:rFonts w:eastAsia="Arial Unicode MS"/>
                <w:color w:val="000000"/>
                <w:sz w:val="24"/>
                <w:szCs w:val="24"/>
                <w:lang w:eastAsia="ru-RU"/>
              </w:rPr>
              <w:t xml:space="preserve"> – настольный </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Коляска-люлька для кукол</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Комплект б</w:t>
            </w:r>
            <w:r>
              <w:rPr>
                <w:rFonts w:eastAsia="Arial Unicode MS"/>
                <w:color w:val="000000"/>
                <w:sz w:val="24"/>
                <w:szCs w:val="24"/>
                <w:lang w:eastAsia="ru-RU"/>
              </w:rPr>
              <w:t>езопасных световых фильтров</w:t>
            </w:r>
          </w:p>
        </w:tc>
        <w:tc>
          <w:tcPr>
            <w:tcW w:w="1736" w:type="dxa"/>
          </w:tcPr>
          <w:p w:rsidR="00161215" w:rsidRPr="0016638D"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Комплект компакт-дисков со звука</w:t>
            </w:r>
            <w:r>
              <w:rPr>
                <w:rFonts w:eastAsia="Arial Unicode MS"/>
                <w:color w:val="000000"/>
                <w:sz w:val="24"/>
                <w:szCs w:val="24"/>
                <w:lang w:eastAsia="ru-RU"/>
              </w:rPr>
              <w:t xml:space="preserve">ми природы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w:t>
            </w:r>
            <w:r>
              <w:rPr>
                <w:rFonts w:eastAsia="Arial Unicode MS"/>
                <w:color w:val="000000"/>
                <w:sz w:val="24"/>
                <w:szCs w:val="24"/>
                <w:lang w:eastAsia="ru-RU"/>
              </w:rPr>
              <w:t xml:space="preserve">омплект костюмов по профессиям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Книги детских писателей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Ко</w:t>
            </w:r>
            <w:r>
              <w:rPr>
                <w:rFonts w:eastAsia="Arial Unicode MS"/>
                <w:color w:val="000000"/>
                <w:sz w:val="24"/>
                <w:szCs w:val="24"/>
                <w:lang w:eastAsia="ru-RU"/>
              </w:rPr>
              <w:t xml:space="preserve">мплект книг для старшей группы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Календарь погоды настенный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Конструктор с соединением в различных плоскостях пластиковый настольный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Конструкция из желобов, шариков и рычажного механизма для демонстрации понятий один-много, больше-меньше, сложение-вычитание в пределах 10</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 (крупного размера)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Куклы (среднего размера) </w:t>
            </w:r>
          </w:p>
        </w:tc>
        <w:tc>
          <w:tcPr>
            <w:tcW w:w="1736" w:type="dxa"/>
          </w:tcPr>
          <w:p w:rsidR="00161215"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Куклы-младенцы разных рас и с тендерными признаками</w:t>
            </w:r>
          </w:p>
        </w:tc>
        <w:tc>
          <w:tcPr>
            <w:tcW w:w="1736" w:type="dxa"/>
          </w:tcPr>
          <w:p w:rsidR="00161215" w:rsidRPr="0016638D"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Кукольный дом с мебелью (дерево)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Кукольная кровать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Кукольный стол со стульями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Кухонная плит</w:t>
            </w:r>
            <w:r>
              <w:rPr>
                <w:rFonts w:eastAsia="Arial Unicode MS"/>
                <w:color w:val="000000"/>
                <w:szCs w:val="24"/>
                <w:lang w:eastAsia="ru-RU"/>
              </w:rPr>
              <w:t xml:space="preserve">а (соразмерная росту ребенка)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Кух</w:t>
            </w:r>
            <w:r>
              <w:rPr>
                <w:rFonts w:eastAsia="Arial Unicode MS"/>
                <w:color w:val="000000"/>
                <w:szCs w:val="24"/>
                <w:lang w:eastAsia="ru-RU"/>
              </w:rPr>
              <w:t xml:space="preserve">онная плита/шкафчик (крупная)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Магнитная доска настенная </w:t>
            </w:r>
          </w:p>
        </w:tc>
        <w:tc>
          <w:tcPr>
            <w:tcW w:w="1736" w:type="dxa"/>
          </w:tcPr>
          <w:p w:rsidR="00161215"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w:t>
            </w:r>
            <w:r>
              <w:rPr>
                <w:rFonts w:eastAsia="Arial Unicode MS"/>
                <w:color w:val="000000"/>
                <w:sz w:val="24"/>
                <w:szCs w:val="24"/>
                <w:lang w:eastAsia="ru-RU"/>
              </w:rPr>
              <w:t xml:space="preserve">одуль-основа для игры «Кухня»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Модуль-основа для игры «Магаз</w:t>
            </w:r>
            <w:r>
              <w:rPr>
                <w:rFonts w:eastAsia="Arial Unicode MS"/>
                <w:color w:val="000000"/>
                <w:sz w:val="24"/>
                <w:szCs w:val="24"/>
                <w:lang w:eastAsia="ru-RU"/>
              </w:rPr>
              <w:t xml:space="preserve">ин»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w:t>
            </w:r>
            <w:r>
              <w:rPr>
                <w:rFonts w:eastAsia="Arial Unicode MS"/>
                <w:color w:val="000000"/>
                <w:sz w:val="24"/>
                <w:szCs w:val="24"/>
                <w:lang w:eastAsia="ru-RU"/>
              </w:rPr>
              <w:t xml:space="preserve">ь-основа для игры «Мастерская»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C028A2">
              <w:rPr>
                <w:rFonts w:eastAsia="Arial Unicode MS"/>
                <w:color w:val="000000"/>
                <w:sz w:val="24"/>
                <w:szCs w:val="24"/>
                <w:lang w:eastAsia="ru-RU"/>
              </w:rPr>
              <w:t>Модуль-ос</w:t>
            </w:r>
            <w:r>
              <w:rPr>
                <w:rFonts w:eastAsia="Arial Unicode MS"/>
                <w:color w:val="000000"/>
                <w:sz w:val="24"/>
                <w:szCs w:val="24"/>
                <w:lang w:eastAsia="ru-RU"/>
              </w:rPr>
              <w:t>нова для игры «Парикмахерская»</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Pr="00C028A2"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Модуль</w:t>
            </w:r>
            <w:r>
              <w:rPr>
                <w:rFonts w:eastAsia="Arial Unicode MS"/>
                <w:color w:val="000000"/>
                <w:szCs w:val="24"/>
                <w:lang w:eastAsia="ru-RU"/>
              </w:rPr>
              <w:t xml:space="preserve">-основа для игры – Поликлиника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C028A2" w:rsidRDefault="00161215" w:rsidP="009F72DF">
            <w:pPr>
              <w:spacing w:line="276" w:lineRule="auto"/>
              <w:rPr>
                <w:rFonts w:eastAsia="Arial Unicode MS"/>
                <w:color w:val="000000"/>
                <w:szCs w:val="24"/>
                <w:lang w:eastAsia="ru-RU"/>
              </w:rPr>
            </w:pPr>
            <w:r w:rsidRPr="00C028A2">
              <w:rPr>
                <w:rFonts w:eastAsia="Arial Unicode MS"/>
                <w:color w:val="000000"/>
                <w:szCs w:val="24"/>
                <w:lang w:eastAsia="ru-RU"/>
              </w:rPr>
              <w:t>Мозаика с крупногабаритной основой, образцами и</w:t>
            </w:r>
            <w:r>
              <w:rPr>
                <w:rFonts w:eastAsia="Arial Unicode MS"/>
                <w:color w:val="000000"/>
                <w:szCs w:val="24"/>
                <w:lang w:eastAsia="ru-RU"/>
              </w:rPr>
              <w:t xml:space="preserve">зображений и крупными фигурами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C028A2"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Мольберт двухсторонний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pPr>
              <w:spacing w:line="276" w:lineRule="auto"/>
              <w:rPr>
                <w:rFonts w:eastAsia="Arial Unicode MS"/>
                <w:color w:val="000000"/>
                <w:szCs w:val="24"/>
                <w:lang w:eastAsia="ru-RU"/>
              </w:rPr>
            </w:pPr>
            <w:r w:rsidRPr="005A17E8">
              <w:rPr>
                <w:rFonts w:eastAsia="Arial Unicode MS"/>
                <w:color w:val="000000"/>
                <w:szCs w:val="24"/>
                <w:lang w:eastAsia="ru-RU"/>
              </w:rPr>
              <w:lastRenderedPageBreak/>
              <w:t>Музыкальные диски для детей дошкольно</w:t>
            </w:r>
            <w:r>
              <w:rPr>
                <w:rFonts w:eastAsia="Arial Unicode MS"/>
                <w:color w:val="000000"/>
                <w:szCs w:val="24"/>
                <w:lang w:eastAsia="ru-RU"/>
              </w:rPr>
              <w:t xml:space="preserve">го возраста </w:t>
            </w:r>
          </w:p>
        </w:tc>
        <w:tc>
          <w:tcPr>
            <w:tcW w:w="1736" w:type="dxa"/>
          </w:tcPr>
          <w:p w:rsidR="00161215" w:rsidRDefault="00161215" w:rsidP="009F72DF">
            <w:pPr>
              <w:pStyle w:val="a3"/>
              <w:spacing w:line="276" w:lineRule="auto"/>
              <w:jc w:val="center"/>
              <w:rPr>
                <w:szCs w:val="24"/>
              </w:rPr>
            </w:pPr>
            <w:r>
              <w:rPr>
                <w:szCs w:val="24"/>
              </w:rPr>
              <w:t>4</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 железная дорога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"лото": последовательные числа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Аэродром (трансформируемый)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Бензозаправочная станция - гараж (для мелких автомобилей)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бусин для нанизывания и </w:t>
            </w:r>
            <w:proofErr w:type="spellStart"/>
            <w:r w:rsidRPr="00A5611C">
              <w:rPr>
                <w:rFonts w:eastAsia="Arial Unicode MS"/>
                <w:color w:val="000000"/>
                <w:sz w:val="24"/>
                <w:szCs w:val="24"/>
                <w:lang w:eastAsia="ru-RU"/>
              </w:rPr>
              <w:t>класификации</w:t>
            </w:r>
            <w:proofErr w:type="spellEnd"/>
            <w:r w:rsidRPr="00A5611C">
              <w:rPr>
                <w:rFonts w:eastAsia="Arial Unicode MS"/>
                <w:color w:val="000000"/>
                <w:sz w:val="24"/>
                <w:szCs w:val="24"/>
                <w:lang w:eastAsia="ru-RU"/>
              </w:rPr>
              <w:t xml:space="preserve"> по разным признакам</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военной техники (мелкого размера)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деревянных игрушек-забав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знаков дорожного движения</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геометрических тел и карточек с изображениями их проекций в трех плоскостях</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двух зеркал для опытов с симметрией, для исследования отражательного эффекта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из двухсторонних досок для </w:t>
            </w:r>
            <w:proofErr w:type="spellStart"/>
            <w:r w:rsidRPr="00A5611C">
              <w:rPr>
                <w:rFonts w:eastAsia="Arial Unicode MS"/>
                <w:color w:val="000000"/>
                <w:sz w:val="24"/>
                <w:szCs w:val="24"/>
                <w:lang w:eastAsia="ru-RU"/>
              </w:rPr>
              <w:t>для</w:t>
            </w:r>
            <w:proofErr w:type="spellEnd"/>
            <w:r w:rsidRPr="00A5611C">
              <w:rPr>
                <w:rFonts w:eastAsia="Arial Unicode MS"/>
                <w:color w:val="000000"/>
                <w:sz w:val="24"/>
                <w:szCs w:val="24"/>
                <w:lang w:eastAsia="ru-RU"/>
              </w:rPr>
              <w:t xml:space="preserve"> обучения письму</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интерактивный коммуникативный игровой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 с гнездами для составления простых арифметических задач</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карточек-цифр (от 1 до 100) с замковыми креплениями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кораблей и лодок (водный транспорт)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кукольной одежды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кукольных постельных принадлежностей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объемных вкладышей по принципу матрешки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объемных тел для группировки и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(цвет, форма, величина)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пальчиковых кукол по сказкам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печаток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полых геометрических тел для сравнения объемов и изучения зависимости объема от формы тела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принадлежностей для наблюдения за насекомыми и мелкими объектами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пробирок большого размера</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проволочных головоломок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протяженных объемных элементов с волнистой рабочей поверхностью и тактильными деталями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разрезных овощей и фруктов с ножом и разделочной доской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великих сражений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репродукций картин о природе</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 репродукций картин русских художников - иллюстраций к </w:t>
            </w:r>
            <w:r w:rsidRPr="00A5611C">
              <w:rPr>
                <w:rFonts w:eastAsia="Arial Unicode MS"/>
                <w:color w:val="000000"/>
                <w:sz w:val="24"/>
                <w:szCs w:val="24"/>
                <w:lang w:eastAsia="ru-RU"/>
              </w:rPr>
              <w:lastRenderedPageBreak/>
              <w:t>художественным произведениям</w:t>
            </w:r>
          </w:p>
        </w:tc>
        <w:tc>
          <w:tcPr>
            <w:tcW w:w="1736" w:type="dxa"/>
          </w:tcPr>
          <w:p w:rsidR="00161215" w:rsidRPr="0016638D" w:rsidRDefault="00161215" w:rsidP="009F72DF">
            <w:pPr>
              <w:pStyle w:val="a3"/>
              <w:spacing w:line="276" w:lineRule="auto"/>
              <w:jc w:val="center"/>
              <w:rPr>
                <w:szCs w:val="24"/>
              </w:rPr>
            </w:pPr>
            <w:r>
              <w:rPr>
                <w:szCs w:val="24"/>
              </w:rPr>
              <w:lastRenderedPageBreak/>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lastRenderedPageBreak/>
              <w:t>Набор самолетов (мелкого размера)</w:t>
            </w:r>
          </w:p>
        </w:tc>
        <w:tc>
          <w:tcPr>
            <w:tcW w:w="1736" w:type="dxa"/>
          </w:tcPr>
          <w:p w:rsidR="00161215" w:rsidRPr="0016638D" w:rsidRDefault="00161215" w:rsidP="009F72DF">
            <w:pPr>
              <w:pStyle w:val="a3"/>
              <w:spacing w:line="276" w:lineRule="auto"/>
              <w:jc w:val="center"/>
              <w:rPr>
                <w:szCs w:val="24"/>
              </w:rPr>
            </w:pPr>
            <w:r>
              <w:rPr>
                <w:szCs w:val="24"/>
              </w:rPr>
              <w:t>2</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счетного материала в виде соединяющихся между собой цветных фигур</w:t>
            </w:r>
          </w:p>
        </w:tc>
        <w:tc>
          <w:tcPr>
            <w:tcW w:w="1736" w:type="dxa"/>
          </w:tcPr>
          <w:p w:rsidR="00161215" w:rsidRPr="0016638D" w:rsidRDefault="00161215" w:rsidP="009F72DF">
            <w:pPr>
              <w:pStyle w:val="a3"/>
              <w:spacing w:line="276" w:lineRule="auto"/>
              <w:jc w:val="center"/>
              <w:rPr>
                <w:szCs w:val="24"/>
              </w:rPr>
            </w:pP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Гладильная доска и утюг</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 доска магнитная настольная с комплектом цифр, знаков, букв и геометрических фигур</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 xml:space="preserve">Наборы брусков, цилиндров и пр. для </w:t>
            </w:r>
            <w:proofErr w:type="spellStart"/>
            <w:r w:rsidRPr="00A5611C">
              <w:rPr>
                <w:rFonts w:eastAsia="Arial Unicode MS"/>
                <w:color w:val="000000"/>
                <w:sz w:val="24"/>
                <w:szCs w:val="24"/>
                <w:lang w:eastAsia="ru-RU"/>
              </w:rPr>
              <w:t>сериации</w:t>
            </w:r>
            <w:proofErr w:type="spellEnd"/>
            <w:r w:rsidRPr="00A5611C">
              <w:rPr>
                <w:rFonts w:eastAsia="Arial Unicode MS"/>
                <w:color w:val="000000"/>
                <w:sz w:val="24"/>
                <w:szCs w:val="24"/>
                <w:lang w:eastAsia="ru-RU"/>
              </w:rPr>
              <w:t xml:space="preserve"> по величине (по 1 -2 признакам - длине, ширине, высоте, толщине) из 7-10 элементов</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Наборы для мальчиков и девочек (машины, город, строительство, набор строительных пластин, животные, железная дорога, семья и т.п.)</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Напольный конструктор деревянный цветной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Настенный планшет «Распорядок дня» с набором карточек</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конструктор деревянный цветной с мелкими элементами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Настольный футбол или хоккей</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Неваляшки разных размеров - комплект</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Обруч (малого диаметра)</w:t>
            </w:r>
            <w:r>
              <w:t xml:space="preserve">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rPr>
          <w:trHeight w:val="398"/>
        </w:trPr>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Подъемный кран (крупного размера)</w:t>
            </w:r>
          </w:p>
        </w:tc>
        <w:tc>
          <w:tcPr>
            <w:tcW w:w="1736" w:type="dxa"/>
          </w:tcPr>
          <w:p w:rsidR="00161215" w:rsidRPr="0016638D" w:rsidRDefault="00161215" w:rsidP="009F72DF">
            <w:pPr>
              <w:pStyle w:val="a3"/>
              <w:spacing w:line="276" w:lineRule="auto"/>
              <w:jc w:val="center"/>
              <w:rPr>
                <w:szCs w:val="24"/>
              </w:rPr>
            </w:pPr>
          </w:p>
        </w:tc>
      </w:tr>
      <w:tr w:rsidR="00161215" w:rsidTr="009F72DF">
        <w:tc>
          <w:tcPr>
            <w:tcW w:w="7870" w:type="dxa"/>
          </w:tcPr>
          <w:p w:rsidR="00161215" w:rsidRDefault="00161215" w:rsidP="009F72DF">
            <w:r w:rsidRPr="00C20E4C">
              <w:t>Пожа</w:t>
            </w:r>
            <w:r>
              <w:t xml:space="preserve">рная машина (среднего размера) </w:t>
            </w:r>
          </w:p>
        </w:tc>
        <w:tc>
          <w:tcPr>
            <w:tcW w:w="1736" w:type="dxa"/>
          </w:tcPr>
          <w:p w:rsidR="00161215" w:rsidRDefault="00161215" w:rsidP="009F72DF">
            <w:pPr>
              <w:jc w:val="center"/>
            </w:pPr>
            <w: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6D1A75">
              <w:rPr>
                <w:rFonts w:eastAsia="Arial Unicode MS"/>
                <w:color w:val="000000"/>
                <w:sz w:val="24"/>
                <w:szCs w:val="24"/>
                <w:lang w:eastAsia="ru-RU"/>
              </w:rPr>
              <w:t xml:space="preserve">Серии картинок «Времена года» (сезонные явления и </w:t>
            </w:r>
            <w:r>
              <w:rPr>
                <w:rFonts w:eastAsia="Arial Unicode MS"/>
                <w:color w:val="000000"/>
                <w:sz w:val="24"/>
                <w:szCs w:val="24"/>
                <w:lang w:eastAsia="ru-RU"/>
              </w:rPr>
              <w:t xml:space="preserve">деятельность людей)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Pr>
                <w:rFonts w:eastAsia="Arial Unicode MS"/>
                <w:color w:val="000000"/>
                <w:sz w:val="24"/>
                <w:szCs w:val="24"/>
                <w:lang w:eastAsia="ru-RU"/>
              </w:rPr>
              <w:t xml:space="preserve">Серии картинок: времена года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Default="00161215" w:rsidP="009F72DF">
            <w:r>
              <w:t xml:space="preserve">Султанчики для упражнений </w:t>
            </w:r>
          </w:p>
        </w:tc>
        <w:tc>
          <w:tcPr>
            <w:tcW w:w="1736" w:type="dxa"/>
          </w:tcPr>
          <w:p w:rsidR="00161215" w:rsidRDefault="00161215" w:rsidP="009F72DF">
            <w:pPr>
              <w:jc w:val="center"/>
            </w:pPr>
            <w:r w:rsidRPr="00E730B4">
              <w:t>10</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Скакалка детская </w:t>
            </w:r>
          </w:p>
        </w:tc>
        <w:tc>
          <w:tcPr>
            <w:tcW w:w="1736" w:type="dxa"/>
          </w:tcPr>
          <w:p w:rsidR="00161215" w:rsidRPr="0016638D" w:rsidRDefault="00161215" w:rsidP="009F72DF">
            <w:pPr>
              <w:pStyle w:val="a3"/>
              <w:spacing w:line="276" w:lineRule="auto"/>
              <w:jc w:val="center"/>
              <w:rPr>
                <w:szCs w:val="24"/>
              </w:rPr>
            </w:pPr>
            <w:r>
              <w:rPr>
                <w:szCs w:val="24"/>
              </w:rPr>
              <w:t>3</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sidRPr="006D1A75">
              <w:rPr>
                <w:rFonts w:eastAsia="Arial Unicode MS"/>
                <w:color w:val="000000"/>
                <w:szCs w:val="24"/>
                <w:lang w:eastAsia="ru-RU"/>
              </w:rPr>
              <w:t>Сухой бассейн с комплектом шар</w:t>
            </w:r>
            <w:r>
              <w:rPr>
                <w:rFonts w:eastAsia="Arial Unicode MS"/>
                <w:color w:val="000000"/>
                <w:szCs w:val="24"/>
                <w:lang w:eastAsia="ru-RU"/>
              </w:rPr>
              <w:t xml:space="preserve">ов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Установка для наблюдения за насекомыми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Фигурки домашних животных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BA2CC3" w:rsidRDefault="00161215" w:rsidP="009F72DF">
            <w:pPr>
              <w:spacing w:line="276" w:lineRule="auto"/>
              <w:rPr>
                <w:rFonts w:eastAsia="Arial Unicode MS"/>
                <w:color w:val="000000"/>
                <w:szCs w:val="24"/>
                <w:lang w:eastAsia="ru-RU"/>
              </w:rPr>
            </w:pPr>
            <w:r>
              <w:rPr>
                <w:rFonts w:eastAsia="Arial Unicode MS"/>
                <w:color w:val="000000"/>
                <w:szCs w:val="24"/>
                <w:lang w:eastAsia="ru-RU"/>
              </w:rPr>
              <w:t xml:space="preserve">Флажки разноцветные (атласные) </w:t>
            </w:r>
          </w:p>
        </w:tc>
        <w:tc>
          <w:tcPr>
            <w:tcW w:w="1736" w:type="dxa"/>
          </w:tcPr>
          <w:p w:rsidR="00161215" w:rsidRPr="0016638D" w:rsidRDefault="00161215" w:rsidP="009F72DF">
            <w:pPr>
              <w:pStyle w:val="a3"/>
              <w:spacing w:line="276" w:lineRule="auto"/>
              <w:jc w:val="center"/>
              <w:rPr>
                <w:szCs w:val="24"/>
              </w:rPr>
            </w:pPr>
            <w:r>
              <w:rPr>
                <w:szCs w:val="24"/>
              </w:rPr>
              <w:t>5</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BA2CC3">
              <w:rPr>
                <w:rFonts w:eastAsia="Arial Unicode MS"/>
                <w:color w:val="000000"/>
                <w:sz w:val="24"/>
                <w:szCs w:val="24"/>
                <w:lang w:eastAsia="ru-RU"/>
              </w:rPr>
              <w:t>Элементы костюма</w:t>
            </w:r>
            <w:r>
              <w:rPr>
                <w:rFonts w:eastAsia="Arial Unicode MS"/>
                <w:color w:val="000000"/>
                <w:sz w:val="24"/>
                <w:szCs w:val="24"/>
                <w:lang w:eastAsia="ru-RU"/>
              </w:rPr>
              <w:t xml:space="preserve"> для уголка ряженья – комплект </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Шахматы</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RPr="0016638D" w:rsidTr="009F72DF">
        <w:tc>
          <w:tcPr>
            <w:tcW w:w="7870" w:type="dxa"/>
          </w:tcPr>
          <w:p w:rsidR="00161215" w:rsidRPr="00A5611C" w:rsidRDefault="00161215" w:rsidP="009F72DF">
            <w:pPr>
              <w:spacing w:line="276" w:lineRule="auto"/>
              <w:rPr>
                <w:rFonts w:eastAsia="Arial Unicode MS"/>
                <w:color w:val="000000"/>
                <w:sz w:val="24"/>
                <w:szCs w:val="24"/>
                <w:lang w:eastAsia="ru-RU"/>
              </w:rPr>
            </w:pPr>
            <w:r w:rsidRPr="00A5611C">
              <w:rPr>
                <w:rFonts w:eastAsia="Arial Unicode MS"/>
                <w:color w:val="000000"/>
                <w:sz w:val="24"/>
                <w:szCs w:val="24"/>
                <w:lang w:eastAsia="ru-RU"/>
              </w:rPr>
              <w:t>Шашки</w:t>
            </w:r>
          </w:p>
        </w:tc>
        <w:tc>
          <w:tcPr>
            <w:tcW w:w="1736" w:type="dxa"/>
          </w:tcPr>
          <w:p w:rsidR="00161215" w:rsidRPr="0016638D"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Ширма для к</w:t>
            </w:r>
            <w:r>
              <w:rPr>
                <w:rFonts w:eastAsia="Arial Unicode MS"/>
                <w:color w:val="000000"/>
                <w:szCs w:val="24"/>
                <w:lang w:eastAsia="ru-RU"/>
              </w:rPr>
              <w:t xml:space="preserve">укольного  театра, настольная </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Ширма н</w:t>
            </w:r>
            <w:r>
              <w:rPr>
                <w:rFonts w:eastAsia="Arial Unicode MS"/>
                <w:color w:val="000000"/>
                <w:szCs w:val="24"/>
                <w:lang w:eastAsia="ru-RU"/>
              </w:rPr>
              <w:t>апольная для кукольного театра</w:t>
            </w:r>
          </w:p>
        </w:tc>
        <w:tc>
          <w:tcPr>
            <w:tcW w:w="1736" w:type="dxa"/>
          </w:tcPr>
          <w:p w:rsidR="00161215" w:rsidRDefault="00161215" w:rsidP="009F72DF">
            <w:pPr>
              <w:pStyle w:val="a3"/>
              <w:spacing w:line="276" w:lineRule="auto"/>
              <w:jc w:val="center"/>
              <w:rPr>
                <w:szCs w:val="24"/>
              </w:rPr>
            </w:pPr>
            <w:r>
              <w:rPr>
                <w:szCs w:val="24"/>
              </w:rPr>
              <w:t>1</w:t>
            </w:r>
          </w:p>
        </w:tc>
      </w:tr>
      <w:tr w:rsidR="00161215" w:rsidTr="009F72DF">
        <w:tc>
          <w:tcPr>
            <w:tcW w:w="7870" w:type="dxa"/>
          </w:tcPr>
          <w:p w:rsidR="00161215" w:rsidRPr="00A5611C" w:rsidRDefault="00161215" w:rsidP="009F72DF">
            <w:pPr>
              <w:spacing w:line="276" w:lineRule="auto"/>
              <w:rPr>
                <w:rFonts w:eastAsia="Arial Unicode MS"/>
                <w:color w:val="000000"/>
                <w:szCs w:val="24"/>
                <w:lang w:eastAsia="ru-RU"/>
              </w:rPr>
            </w:pPr>
            <w:r w:rsidRPr="00BA2CC3">
              <w:rPr>
                <w:rFonts w:eastAsia="Arial Unicode MS"/>
                <w:color w:val="000000"/>
                <w:szCs w:val="24"/>
                <w:lang w:eastAsia="ru-RU"/>
              </w:rPr>
              <w:t>Шнуровка различно</w:t>
            </w:r>
            <w:r>
              <w:rPr>
                <w:rFonts w:eastAsia="Arial Unicode MS"/>
                <w:color w:val="000000"/>
                <w:szCs w:val="24"/>
                <w:lang w:eastAsia="ru-RU"/>
              </w:rPr>
              <w:t xml:space="preserve">го уровня сложности – комплект </w:t>
            </w:r>
          </w:p>
        </w:tc>
        <w:tc>
          <w:tcPr>
            <w:tcW w:w="1736" w:type="dxa"/>
          </w:tcPr>
          <w:p w:rsidR="00161215" w:rsidRDefault="00161215" w:rsidP="009F72DF">
            <w:pPr>
              <w:pStyle w:val="a3"/>
              <w:spacing w:line="276" w:lineRule="auto"/>
              <w:jc w:val="center"/>
              <w:rPr>
                <w:szCs w:val="24"/>
              </w:rPr>
            </w:pPr>
            <w:r>
              <w:rPr>
                <w:szCs w:val="24"/>
              </w:rPr>
              <w:t>1</w:t>
            </w:r>
          </w:p>
        </w:tc>
      </w:tr>
    </w:tbl>
    <w:p w:rsidR="00161215" w:rsidRDefault="00161215" w:rsidP="00161215">
      <w:pPr>
        <w:pStyle w:val="a3"/>
        <w:spacing w:line="276" w:lineRule="auto"/>
        <w:jc w:val="both"/>
        <w:rPr>
          <w:b/>
          <w:szCs w:val="24"/>
        </w:rPr>
      </w:pPr>
    </w:p>
    <w:p w:rsidR="00161215" w:rsidRPr="002421D8" w:rsidRDefault="00161215" w:rsidP="00161215">
      <w:pPr>
        <w:spacing w:after="200" w:line="276" w:lineRule="auto"/>
        <w:jc w:val="center"/>
        <w:rPr>
          <w:rFonts w:eastAsiaTheme="minorHAnsi"/>
          <w:b/>
          <w:szCs w:val="24"/>
        </w:rPr>
      </w:pPr>
      <w:r w:rsidRPr="00963221">
        <w:rPr>
          <w:rFonts w:eastAsiaTheme="minorHAnsi"/>
          <w:b/>
          <w:szCs w:val="24"/>
        </w:rPr>
        <w:t>Перечень компоне</w:t>
      </w:r>
      <w:r>
        <w:rPr>
          <w:rFonts w:eastAsiaTheme="minorHAnsi"/>
          <w:b/>
          <w:szCs w:val="24"/>
        </w:rPr>
        <w:t>нтов игрового модуля  группа № 10</w:t>
      </w:r>
    </w:p>
    <w:tbl>
      <w:tblPr>
        <w:tblStyle w:val="6"/>
        <w:tblW w:w="9606" w:type="dxa"/>
        <w:tblLook w:val="04A0"/>
      </w:tblPr>
      <w:tblGrid>
        <w:gridCol w:w="7893"/>
        <w:gridCol w:w="1713"/>
      </w:tblGrid>
      <w:tr w:rsidR="00161215" w:rsidRPr="002421D8" w:rsidTr="009F72DF">
        <w:tc>
          <w:tcPr>
            <w:tcW w:w="7893" w:type="dxa"/>
          </w:tcPr>
          <w:p w:rsidR="00161215" w:rsidRPr="002421D8" w:rsidRDefault="00161215" w:rsidP="009F72DF">
            <w:pPr>
              <w:autoSpaceDE w:val="0"/>
              <w:autoSpaceDN w:val="0"/>
              <w:adjustRightInd w:val="0"/>
              <w:jc w:val="center"/>
              <w:rPr>
                <w:rFonts w:eastAsiaTheme="minorHAnsi"/>
                <w:color w:val="000000"/>
                <w:sz w:val="24"/>
                <w:szCs w:val="24"/>
              </w:rPr>
            </w:pPr>
            <w:r w:rsidRPr="002421D8">
              <w:rPr>
                <w:rFonts w:eastAsiaTheme="minorHAnsi"/>
                <w:b/>
                <w:bCs/>
                <w:color w:val="000000"/>
                <w:sz w:val="24"/>
                <w:szCs w:val="24"/>
              </w:rPr>
              <w:t>Игровое оборудование</w:t>
            </w:r>
          </w:p>
          <w:p w:rsidR="00161215" w:rsidRPr="002421D8" w:rsidRDefault="00161215" w:rsidP="009F72DF">
            <w:pPr>
              <w:jc w:val="center"/>
              <w:rPr>
                <w:rFonts w:eastAsiaTheme="minorHAnsi"/>
                <w:sz w:val="24"/>
                <w:szCs w:val="24"/>
              </w:rPr>
            </w:pPr>
          </w:p>
        </w:tc>
        <w:tc>
          <w:tcPr>
            <w:tcW w:w="1713" w:type="dxa"/>
          </w:tcPr>
          <w:p w:rsidR="00161215" w:rsidRPr="002421D8" w:rsidRDefault="00161215" w:rsidP="009F72DF">
            <w:pPr>
              <w:autoSpaceDE w:val="0"/>
              <w:autoSpaceDN w:val="0"/>
              <w:adjustRightInd w:val="0"/>
              <w:jc w:val="center"/>
              <w:rPr>
                <w:rFonts w:eastAsiaTheme="minorHAnsi"/>
                <w:color w:val="000000"/>
                <w:sz w:val="24"/>
                <w:szCs w:val="24"/>
              </w:rPr>
            </w:pPr>
            <w:r w:rsidRPr="002421D8">
              <w:rPr>
                <w:rFonts w:eastAsiaTheme="minorHAnsi"/>
                <w:b/>
                <w:bCs/>
                <w:color w:val="000000"/>
                <w:sz w:val="24"/>
                <w:szCs w:val="24"/>
              </w:rPr>
              <w:t>Количество по наличию</w:t>
            </w:r>
          </w:p>
          <w:p w:rsidR="00161215" w:rsidRPr="002421D8" w:rsidRDefault="00161215" w:rsidP="009F72DF">
            <w:pPr>
              <w:jc w:val="center"/>
              <w:rPr>
                <w:rFonts w:eastAsiaTheme="minorHAnsi"/>
                <w:sz w:val="24"/>
                <w:szCs w:val="24"/>
              </w:rPr>
            </w:pP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Автомобили (среднего размера)</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Средний настольный конструктор деревянный с неокрашенными и цветными элементами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Бубен средний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lastRenderedPageBreak/>
              <w:t>Витрина/лестница для работ по лепке</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Деревянная игрушка с отверстиями и желобом для забивания молоточком и прокатывания шариков</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Деревянная двухсторонняя игрушка с втулками и молоточком для забивания</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музыкальных инструментов</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Домино</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Календарь погоды настенный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Каталки – с палочкой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Книги детских писателей – комплект</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Коврик массажный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proofErr w:type="spellStart"/>
            <w:r w:rsidRPr="002421D8">
              <w:rPr>
                <w:rFonts w:eastAsiaTheme="minorHAnsi"/>
                <w:color w:val="000000"/>
                <w:sz w:val="24"/>
                <w:szCs w:val="24"/>
              </w:rPr>
              <w:t>Кольцеброс</w:t>
            </w:r>
            <w:proofErr w:type="spellEnd"/>
            <w:r w:rsidRPr="002421D8">
              <w:rPr>
                <w:rFonts w:eastAsiaTheme="minorHAnsi"/>
                <w:color w:val="000000"/>
                <w:sz w:val="24"/>
                <w:szCs w:val="24"/>
              </w:rPr>
              <w:t xml:space="preserve"> – настольный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Коляска  (среднего размера)</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Конструктор с соединением в различных плоскостях пластиковый настольный</w:t>
            </w:r>
          </w:p>
        </w:tc>
        <w:tc>
          <w:tcPr>
            <w:tcW w:w="1713" w:type="dxa"/>
          </w:tcPr>
          <w:p w:rsidR="00161215" w:rsidRPr="002421D8" w:rsidRDefault="00161215" w:rsidP="009F72DF">
            <w:pPr>
              <w:jc w:val="center"/>
              <w:rPr>
                <w:rFonts w:eastAsiaTheme="minorHAnsi"/>
                <w:sz w:val="24"/>
                <w:szCs w:val="24"/>
              </w:rPr>
            </w:pPr>
            <w:r>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Куб (домик) с прорезями основных геометрических форм для сортировки объемных тел</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Куклы (среднего размера)</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Куклы-младенцы с гендерными признаками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Кукольная кровать</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Лото с разной тематикой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 xml:space="preserve">Матрешка </w:t>
            </w:r>
            <w:proofErr w:type="spellStart"/>
            <w:r w:rsidRPr="002421D8">
              <w:rPr>
                <w:rFonts w:eastAsiaTheme="minorHAnsi"/>
                <w:color w:val="000000"/>
                <w:sz w:val="24"/>
                <w:szCs w:val="24"/>
              </w:rPr>
              <w:t>пятикукольная</w:t>
            </w:r>
            <w:proofErr w:type="spellEnd"/>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Модуль-основа для игры «Кухня»</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Модуль-основа для игры «Магазин»</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Модуль-основа для игры «Мастерская»</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Модуль-основа для игры – Поликлиника</w:t>
            </w:r>
          </w:p>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Мозаика разных форм и цвета (мелкая) с графическими образцами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Мозаика разных форм и цвета (мелкая на ножке) с графическими образцами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Мозаика разных форм и цвета (средняя) с графическими образцами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Мозаика с крупногабаритной основой, образцами изображений и крупными фигурами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Мольберт двухсторонний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Мяч надувной</w:t>
            </w:r>
          </w:p>
        </w:tc>
        <w:tc>
          <w:tcPr>
            <w:tcW w:w="1713" w:type="dxa"/>
          </w:tcPr>
          <w:p w:rsidR="00161215" w:rsidRPr="002421D8" w:rsidRDefault="00161215" w:rsidP="009F72DF">
            <w:pPr>
              <w:jc w:val="center"/>
              <w:rPr>
                <w:rFonts w:eastAsiaTheme="minorHAnsi"/>
                <w:sz w:val="24"/>
                <w:szCs w:val="24"/>
              </w:rPr>
            </w:pP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«Парковка» (многоуровневая)</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инструментов для ремонтных работ (пластмассовый)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кубиков среднего размера</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кухонной посуды для игры с куклой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медицинских принадлежностей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муляжей овощей и фруктов</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мягких модулей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Pr>
                <w:rFonts w:eastAsiaTheme="minorHAnsi"/>
                <w:color w:val="000000"/>
                <w:sz w:val="24"/>
                <w:szCs w:val="24"/>
              </w:rPr>
              <w:t>Мячи (разного размера, резина)</w:t>
            </w:r>
          </w:p>
        </w:tc>
        <w:tc>
          <w:tcPr>
            <w:tcW w:w="1713" w:type="dxa"/>
          </w:tcPr>
          <w:p w:rsidR="00161215" w:rsidRPr="002421D8" w:rsidRDefault="00161215" w:rsidP="009F72DF">
            <w:pPr>
              <w:jc w:val="center"/>
              <w:rPr>
                <w:rFonts w:eastAsiaTheme="minorHAnsi"/>
                <w:sz w:val="24"/>
                <w:szCs w:val="24"/>
              </w:rPr>
            </w:pPr>
            <w:r>
              <w:rPr>
                <w:rFonts w:eastAsiaTheme="minorHAnsi"/>
                <w:sz w:val="24"/>
                <w:szCs w:val="24"/>
              </w:rPr>
              <w:t>20</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разноцветных кеглей с мячом</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Набор чайной посуды</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rPr>
          <w:trHeight w:val="279"/>
        </w:trPr>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 xml:space="preserve">Настольно-печатные </w:t>
            </w:r>
            <w:r>
              <w:rPr>
                <w:rFonts w:eastAsiaTheme="minorHAnsi"/>
                <w:color w:val="000000"/>
                <w:sz w:val="24"/>
                <w:szCs w:val="24"/>
              </w:rPr>
              <w:t>игры для детей 3-5 лет</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8</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Обруч (малого диаметра), (среднего диаметра)</w:t>
            </w:r>
          </w:p>
        </w:tc>
        <w:tc>
          <w:tcPr>
            <w:tcW w:w="1713" w:type="dxa"/>
          </w:tcPr>
          <w:p w:rsidR="00161215" w:rsidRPr="002421D8" w:rsidRDefault="00161215" w:rsidP="009F72DF">
            <w:pPr>
              <w:jc w:val="center"/>
              <w:rPr>
                <w:rFonts w:eastAsiaTheme="minorHAnsi"/>
                <w:sz w:val="24"/>
                <w:szCs w:val="24"/>
              </w:rPr>
            </w:pPr>
            <w:r>
              <w:rPr>
                <w:rFonts w:eastAsiaTheme="minorHAnsi"/>
                <w:sz w:val="24"/>
                <w:szCs w:val="24"/>
              </w:rPr>
              <w:t>4</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Перчаточные куклы – комплект</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Пирамида настольная, окрашенная в основные цвета</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lastRenderedPageBreak/>
              <w:t>Разрезные (складные) кубики с сюжетными картинками (6–8 частей)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Скакалка детская</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Стол для экспериментирования с песком и водой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Сухой бассейн с комплектом шаров</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proofErr w:type="spellStart"/>
            <w:r>
              <w:rPr>
                <w:rFonts w:eastAsiaTheme="minorHAnsi"/>
                <w:color w:val="000000"/>
                <w:sz w:val="24"/>
                <w:szCs w:val="24"/>
              </w:rPr>
              <w:t>Танграмм</w:t>
            </w:r>
            <w:proofErr w:type="spellEnd"/>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Телефон игровой</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Фигурки домашних животных– комплект</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Часы с круглым циферблатом и стрелками игровые</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7893" w:type="dxa"/>
          </w:tcPr>
          <w:p w:rsidR="00161215" w:rsidRPr="002421D8" w:rsidRDefault="00161215" w:rsidP="009F72DF">
            <w:pPr>
              <w:autoSpaceDE w:val="0"/>
              <w:autoSpaceDN w:val="0"/>
              <w:adjustRightInd w:val="0"/>
              <w:jc w:val="both"/>
              <w:rPr>
                <w:rFonts w:eastAsiaTheme="minorHAnsi"/>
                <w:color w:val="000000"/>
                <w:sz w:val="24"/>
                <w:szCs w:val="24"/>
              </w:rPr>
            </w:pPr>
            <w:r w:rsidRPr="002421D8">
              <w:rPr>
                <w:rFonts w:eastAsiaTheme="minorHAnsi"/>
                <w:color w:val="000000"/>
                <w:sz w:val="24"/>
                <w:szCs w:val="24"/>
              </w:rPr>
              <w:t>Шнуровка различного уровня сложности</w:t>
            </w:r>
          </w:p>
        </w:tc>
        <w:tc>
          <w:tcPr>
            <w:tcW w:w="1713"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bl>
    <w:p w:rsidR="00161215" w:rsidRDefault="00161215" w:rsidP="00161215">
      <w:pPr>
        <w:pStyle w:val="a3"/>
        <w:spacing w:line="276" w:lineRule="auto"/>
        <w:jc w:val="both"/>
        <w:rPr>
          <w:b/>
          <w:szCs w:val="24"/>
        </w:rPr>
      </w:pPr>
    </w:p>
    <w:p w:rsidR="00161215" w:rsidRPr="00FD7FAA" w:rsidRDefault="00161215" w:rsidP="00161215">
      <w:pPr>
        <w:spacing w:after="200" w:line="276" w:lineRule="auto"/>
        <w:jc w:val="center"/>
        <w:rPr>
          <w:rFonts w:eastAsiaTheme="minorHAnsi"/>
          <w:b/>
        </w:rPr>
      </w:pPr>
      <w:r w:rsidRPr="002421D8">
        <w:rPr>
          <w:rFonts w:eastAsiaTheme="minorHAnsi"/>
          <w:b/>
        </w:rPr>
        <w:t>Перечень компонентов для</w:t>
      </w:r>
      <w:r>
        <w:rPr>
          <w:rFonts w:eastAsiaTheme="minorHAnsi"/>
          <w:b/>
        </w:rPr>
        <w:t xml:space="preserve"> функционального модуля «Физическое развитие»</w:t>
      </w:r>
    </w:p>
    <w:tbl>
      <w:tblPr>
        <w:tblStyle w:val="81"/>
        <w:tblW w:w="9606" w:type="dxa"/>
        <w:tblLook w:val="04A0"/>
      </w:tblPr>
      <w:tblGrid>
        <w:gridCol w:w="534"/>
        <w:gridCol w:w="7371"/>
        <w:gridCol w:w="1701"/>
      </w:tblGrid>
      <w:tr w:rsidR="00161215" w:rsidRPr="00FD7FAA" w:rsidTr="009F72DF">
        <w:tc>
          <w:tcPr>
            <w:tcW w:w="534" w:type="dxa"/>
          </w:tcPr>
          <w:p w:rsidR="00161215" w:rsidRPr="00FD7FAA" w:rsidRDefault="00161215" w:rsidP="009F72DF">
            <w:pPr>
              <w:rPr>
                <w:rFonts w:eastAsiaTheme="minorEastAsia"/>
                <w:b/>
                <w:sz w:val="24"/>
                <w:szCs w:val="24"/>
              </w:rPr>
            </w:pPr>
            <w:r w:rsidRPr="00FD7FAA">
              <w:rPr>
                <w:rFonts w:eastAsiaTheme="minorEastAsia"/>
                <w:b/>
                <w:sz w:val="24"/>
                <w:szCs w:val="24"/>
              </w:rPr>
              <w:t>№</w:t>
            </w:r>
          </w:p>
        </w:tc>
        <w:tc>
          <w:tcPr>
            <w:tcW w:w="7371" w:type="dxa"/>
          </w:tcPr>
          <w:p w:rsidR="00161215" w:rsidRPr="00FD7FAA" w:rsidRDefault="00161215" w:rsidP="009F72DF">
            <w:pPr>
              <w:rPr>
                <w:rFonts w:eastAsiaTheme="minorEastAsia"/>
                <w:b/>
                <w:sz w:val="24"/>
                <w:szCs w:val="24"/>
              </w:rPr>
            </w:pPr>
            <w:r w:rsidRPr="00FD7FAA">
              <w:rPr>
                <w:rFonts w:eastAsiaTheme="minorEastAsia"/>
                <w:b/>
                <w:sz w:val="24"/>
                <w:szCs w:val="24"/>
              </w:rPr>
              <w:t>Наименование инвентаря</w:t>
            </w:r>
          </w:p>
        </w:tc>
        <w:tc>
          <w:tcPr>
            <w:tcW w:w="1701" w:type="dxa"/>
          </w:tcPr>
          <w:p w:rsidR="00161215" w:rsidRPr="00FD7FAA" w:rsidRDefault="00161215" w:rsidP="009F72DF">
            <w:pPr>
              <w:rPr>
                <w:rFonts w:eastAsiaTheme="minorEastAsia"/>
                <w:b/>
                <w:sz w:val="24"/>
                <w:szCs w:val="24"/>
              </w:rPr>
            </w:pPr>
            <w:r w:rsidRPr="00FD7FAA">
              <w:rPr>
                <w:rFonts w:eastAsiaTheme="minorEastAsia"/>
                <w:b/>
                <w:sz w:val="24"/>
                <w:szCs w:val="24"/>
              </w:rPr>
              <w:t>Количество</w:t>
            </w:r>
          </w:p>
          <w:p w:rsidR="00161215" w:rsidRPr="00FD7FAA" w:rsidRDefault="00161215" w:rsidP="009F72DF">
            <w:pPr>
              <w:rPr>
                <w:rFonts w:eastAsiaTheme="minorEastAsia"/>
                <w:b/>
                <w:sz w:val="24"/>
                <w:szCs w:val="24"/>
              </w:rPr>
            </w:pPr>
            <w:r w:rsidRPr="00FD7FAA">
              <w:rPr>
                <w:rFonts w:eastAsiaTheme="minorEastAsia"/>
                <w:b/>
                <w:sz w:val="24"/>
                <w:szCs w:val="24"/>
              </w:rPr>
              <w:t>по наличию</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 xml:space="preserve">Мяч футбольный </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футбольный (малый)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баскетбольный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4</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баскетбольный (малый)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5</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Ø1</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6</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Ø2</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7</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 Ø3</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8</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Детский тренажер (беговая дорожка)</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9</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Детский тренажер (велотренажер)</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10</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Детский батут</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11</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Обруч металлический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12</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Обруч (малого диаметра)</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13</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Гимнастические палки</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25</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14</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Дуга малая</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15</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Мат гимнастический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16</w:t>
            </w:r>
          </w:p>
        </w:tc>
        <w:tc>
          <w:tcPr>
            <w:tcW w:w="7371" w:type="dxa"/>
          </w:tcPr>
          <w:p w:rsidR="00161215" w:rsidRPr="00FD7FAA" w:rsidRDefault="00161215" w:rsidP="009F72DF">
            <w:pPr>
              <w:rPr>
                <w:rFonts w:eastAsiaTheme="minorEastAsia"/>
                <w:sz w:val="24"/>
                <w:szCs w:val="24"/>
              </w:rPr>
            </w:pPr>
            <w:proofErr w:type="spellStart"/>
            <w:r w:rsidRPr="00FD7FAA">
              <w:rPr>
                <w:rFonts w:eastAsiaTheme="minorEastAsia"/>
                <w:sz w:val="24"/>
                <w:szCs w:val="24"/>
              </w:rPr>
              <w:t>Фитбол</w:t>
            </w:r>
            <w:proofErr w:type="spellEnd"/>
            <w:r w:rsidRPr="00FD7FAA">
              <w:rPr>
                <w:rFonts w:eastAsiaTheme="minorEastAsia"/>
                <w:sz w:val="24"/>
                <w:szCs w:val="24"/>
              </w:rPr>
              <w:t xml:space="preserve"> (Ø45)</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17</w:t>
            </w:r>
          </w:p>
        </w:tc>
        <w:tc>
          <w:tcPr>
            <w:tcW w:w="7371" w:type="dxa"/>
          </w:tcPr>
          <w:p w:rsidR="00161215" w:rsidRPr="00FD7FAA" w:rsidRDefault="00161215" w:rsidP="009F72DF">
            <w:pPr>
              <w:rPr>
                <w:rFonts w:eastAsiaTheme="minorEastAsia"/>
                <w:sz w:val="24"/>
                <w:szCs w:val="24"/>
              </w:rPr>
            </w:pPr>
            <w:proofErr w:type="spellStart"/>
            <w:r w:rsidRPr="00FD7FAA">
              <w:rPr>
                <w:rFonts w:eastAsiaTheme="minorEastAsia"/>
                <w:sz w:val="24"/>
                <w:szCs w:val="24"/>
              </w:rPr>
              <w:t>Фитбол</w:t>
            </w:r>
            <w:proofErr w:type="spellEnd"/>
            <w:r w:rsidRPr="00FD7FAA">
              <w:rPr>
                <w:rFonts w:eastAsiaTheme="minorEastAsia"/>
                <w:sz w:val="24"/>
                <w:szCs w:val="24"/>
              </w:rPr>
              <w:t xml:space="preserve"> (Ø55)</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18</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Скакалка детская</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19</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Набор «Хоккей с мячом и шайбой»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20</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Набор кеглей (6 кеглей, 2 мяча)</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21</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Коврики</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9</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22</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Степ-платформы</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23</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Велосипед 3-х колесный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24</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Велосипед 4-х колесный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25</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Самокат</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26</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Массажные мячики</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8</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27</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 xml:space="preserve">Лыжи </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28</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Баскетбольное кольцо</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29</w:t>
            </w:r>
          </w:p>
        </w:tc>
        <w:tc>
          <w:tcPr>
            <w:tcW w:w="7371" w:type="dxa"/>
          </w:tcPr>
          <w:p w:rsidR="00161215" w:rsidRPr="00FD7FAA" w:rsidRDefault="00161215" w:rsidP="009F72DF">
            <w:pPr>
              <w:rPr>
                <w:rFonts w:eastAsiaTheme="minorEastAsia"/>
                <w:sz w:val="24"/>
                <w:szCs w:val="24"/>
              </w:rPr>
            </w:pPr>
            <w:proofErr w:type="spellStart"/>
            <w:r w:rsidRPr="00FD7FAA">
              <w:rPr>
                <w:rFonts w:eastAsiaTheme="minorEastAsia"/>
                <w:sz w:val="24"/>
                <w:szCs w:val="24"/>
              </w:rPr>
              <w:t>Махалки</w:t>
            </w:r>
            <w:proofErr w:type="spellEnd"/>
            <w:r w:rsidRPr="00FD7FAA">
              <w:rPr>
                <w:rFonts w:eastAsiaTheme="minorEastAsia"/>
                <w:sz w:val="24"/>
                <w:szCs w:val="24"/>
              </w:rPr>
              <w:t xml:space="preserve"> (пара)</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6</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30</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Султанчики для упражнений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16</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31</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Флажки разноцветные</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50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32</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Мешочки для метания</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33</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Мячики для метания</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25</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34</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Лента на кольце</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10</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lastRenderedPageBreak/>
              <w:t>35</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Скамейка 1</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2</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36</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Скамейка 2</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37</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Скамейка 3</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38</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Набор мягких модулей</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39</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Сухой бассейн</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1</w:t>
            </w: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40</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Коврики для профилактики плоскостопия</w:t>
            </w:r>
          </w:p>
        </w:tc>
        <w:tc>
          <w:tcPr>
            <w:tcW w:w="1701" w:type="dxa"/>
          </w:tcPr>
          <w:p w:rsidR="00161215" w:rsidRPr="00FD7FAA" w:rsidRDefault="00161215" w:rsidP="009F72DF">
            <w:pPr>
              <w:jc w:val="center"/>
              <w:rPr>
                <w:rFonts w:eastAsiaTheme="minorEastAsia"/>
                <w:sz w:val="24"/>
                <w:szCs w:val="24"/>
              </w:rPr>
            </w:pPr>
          </w:p>
        </w:tc>
      </w:tr>
      <w:tr w:rsidR="00161215" w:rsidRPr="00FD7FAA" w:rsidTr="009F72DF">
        <w:tc>
          <w:tcPr>
            <w:tcW w:w="534" w:type="dxa"/>
          </w:tcPr>
          <w:p w:rsidR="00161215" w:rsidRPr="00FD7FAA" w:rsidRDefault="00161215" w:rsidP="009F72DF">
            <w:pPr>
              <w:rPr>
                <w:rFonts w:eastAsiaTheme="minorEastAsia"/>
                <w:sz w:val="24"/>
                <w:szCs w:val="24"/>
              </w:rPr>
            </w:pPr>
            <w:r w:rsidRPr="00FD7FAA">
              <w:rPr>
                <w:rFonts w:eastAsiaTheme="minorEastAsia"/>
                <w:sz w:val="24"/>
                <w:szCs w:val="24"/>
              </w:rPr>
              <w:t>41</w:t>
            </w:r>
          </w:p>
        </w:tc>
        <w:tc>
          <w:tcPr>
            <w:tcW w:w="7371" w:type="dxa"/>
          </w:tcPr>
          <w:p w:rsidR="00161215" w:rsidRPr="00FD7FAA" w:rsidRDefault="00161215" w:rsidP="009F72DF">
            <w:pPr>
              <w:rPr>
                <w:rFonts w:eastAsiaTheme="minorEastAsia"/>
                <w:sz w:val="24"/>
                <w:szCs w:val="24"/>
              </w:rPr>
            </w:pPr>
            <w:r w:rsidRPr="00FD7FAA">
              <w:rPr>
                <w:rFonts w:eastAsiaTheme="minorEastAsia"/>
                <w:sz w:val="24"/>
                <w:szCs w:val="24"/>
              </w:rPr>
              <w:t>Шведская стенка</w:t>
            </w:r>
          </w:p>
        </w:tc>
        <w:tc>
          <w:tcPr>
            <w:tcW w:w="1701" w:type="dxa"/>
          </w:tcPr>
          <w:p w:rsidR="00161215" w:rsidRPr="00FD7FAA" w:rsidRDefault="00161215" w:rsidP="009F72DF">
            <w:pPr>
              <w:jc w:val="center"/>
              <w:rPr>
                <w:rFonts w:eastAsiaTheme="minorEastAsia"/>
                <w:sz w:val="24"/>
                <w:szCs w:val="24"/>
              </w:rPr>
            </w:pPr>
            <w:r w:rsidRPr="00FD7FAA">
              <w:rPr>
                <w:rFonts w:eastAsiaTheme="minorEastAsia"/>
                <w:sz w:val="24"/>
                <w:szCs w:val="24"/>
              </w:rPr>
              <w:t>4</w:t>
            </w:r>
          </w:p>
        </w:tc>
      </w:tr>
    </w:tbl>
    <w:p w:rsidR="00161215" w:rsidRDefault="00161215" w:rsidP="00161215">
      <w:pPr>
        <w:pStyle w:val="a3"/>
        <w:spacing w:line="276" w:lineRule="auto"/>
        <w:jc w:val="both"/>
        <w:rPr>
          <w:b/>
          <w:szCs w:val="24"/>
        </w:rPr>
      </w:pPr>
    </w:p>
    <w:p w:rsidR="00161215" w:rsidRPr="002421D8" w:rsidRDefault="00161215" w:rsidP="00161215">
      <w:pPr>
        <w:spacing w:after="200" w:line="276" w:lineRule="auto"/>
        <w:jc w:val="center"/>
        <w:rPr>
          <w:rFonts w:eastAsiaTheme="minorHAnsi"/>
          <w:b/>
        </w:rPr>
      </w:pPr>
      <w:r w:rsidRPr="002421D8">
        <w:rPr>
          <w:rFonts w:eastAsiaTheme="minorHAnsi"/>
          <w:b/>
        </w:rPr>
        <w:t>Перечень компонентов для функционального модуля «Музыка»</w:t>
      </w:r>
    </w:p>
    <w:tbl>
      <w:tblPr>
        <w:tblStyle w:val="71"/>
        <w:tblW w:w="9606" w:type="dxa"/>
        <w:tblLayout w:type="fixed"/>
        <w:tblLook w:val="04A0"/>
      </w:tblPr>
      <w:tblGrid>
        <w:gridCol w:w="576"/>
        <w:gridCol w:w="7329"/>
        <w:gridCol w:w="1701"/>
      </w:tblGrid>
      <w:tr w:rsidR="00161215" w:rsidRPr="002421D8" w:rsidTr="009F72DF">
        <w:tc>
          <w:tcPr>
            <w:tcW w:w="7905" w:type="dxa"/>
            <w:gridSpan w:val="2"/>
          </w:tcPr>
          <w:p w:rsidR="00161215" w:rsidRPr="002421D8" w:rsidRDefault="00161215" w:rsidP="009F72DF">
            <w:pPr>
              <w:jc w:val="center"/>
              <w:rPr>
                <w:rFonts w:eastAsiaTheme="minorHAnsi"/>
                <w:b/>
              </w:rPr>
            </w:pPr>
            <w:r w:rsidRPr="002421D8">
              <w:rPr>
                <w:rFonts w:eastAsiaTheme="minorHAnsi"/>
                <w:b/>
              </w:rPr>
              <w:t>Наименование</w:t>
            </w:r>
          </w:p>
        </w:tc>
        <w:tc>
          <w:tcPr>
            <w:tcW w:w="1701" w:type="dxa"/>
          </w:tcPr>
          <w:p w:rsidR="00161215" w:rsidRPr="002421D8" w:rsidRDefault="00161215" w:rsidP="009F72DF">
            <w:pPr>
              <w:jc w:val="center"/>
              <w:rPr>
                <w:rFonts w:eastAsiaTheme="minorHAnsi"/>
                <w:b/>
              </w:rPr>
            </w:pPr>
            <w:r>
              <w:rPr>
                <w:rFonts w:eastAsiaTheme="minorHAnsi"/>
                <w:b/>
              </w:rPr>
              <w:t>Количество по наличию</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Барабан с палочками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2</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Бубен большой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3</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Бубен маленький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8</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4</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Бубен средний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5</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Вертушка</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10</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6</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Дудочка</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15</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7</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Игровые ложки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10</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8</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Кастаньеты с ручкой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9</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Кастаньеты деревянные</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10</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Комплект компакт-дисков с музыкальными произведениями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11</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Комплект компакт-дисков со звуками природы</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12</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Маракасы</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15</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13</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Металлофон – альт диатонический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14</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Металлофоны 12  тонов</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10</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15</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Набор 5-ти русских шумовых инструментов</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16</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Свистулька</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17</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Кукольный театр</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16</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18</w:t>
            </w:r>
          </w:p>
        </w:tc>
        <w:tc>
          <w:tcPr>
            <w:tcW w:w="7329" w:type="dxa"/>
          </w:tcPr>
          <w:p w:rsidR="00161215" w:rsidRPr="002421D8" w:rsidRDefault="00161215" w:rsidP="009F72DF">
            <w:pPr>
              <w:rPr>
                <w:rFonts w:eastAsiaTheme="minorHAnsi"/>
                <w:b/>
                <w:sz w:val="24"/>
                <w:szCs w:val="24"/>
              </w:rPr>
            </w:pPr>
            <w:r w:rsidRPr="002421D8">
              <w:rPr>
                <w:rFonts w:eastAsiaTheme="minorHAnsi"/>
                <w:b/>
                <w:sz w:val="24"/>
                <w:szCs w:val="24"/>
              </w:rPr>
              <w:t>Карнавальные костюмы (взрослые):</w:t>
            </w:r>
          </w:p>
          <w:p w:rsidR="00161215" w:rsidRPr="002421D8" w:rsidRDefault="00161215" w:rsidP="009F72DF">
            <w:pPr>
              <w:rPr>
                <w:rFonts w:eastAsiaTheme="minorHAnsi"/>
                <w:sz w:val="24"/>
                <w:szCs w:val="24"/>
              </w:rPr>
            </w:pPr>
            <w:r w:rsidRPr="002421D8">
              <w:rPr>
                <w:rFonts w:eastAsiaTheme="minorHAnsi"/>
                <w:sz w:val="24"/>
                <w:szCs w:val="24"/>
              </w:rPr>
              <w:t>Дед Мороз</w:t>
            </w:r>
          </w:p>
          <w:p w:rsidR="00161215" w:rsidRPr="002421D8" w:rsidRDefault="00161215" w:rsidP="009F72DF">
            <w:pPr>
              <w:rPr>
                <w:rFonts w:eastAsiaTheme="minorHAnsi"/>
                <w:sz w:val="24"/>
                <w:szCs w:val="24"/>
              </w:rPr>
            </w:pPr>
            <w:r w:rsidRPr="002421D8">
              <w:rPr>
                <w:rFonts w:eastAsiaTheme="minorHAnsi"/>
                <w:sz w:val="24"/>
                <w:szCs w:val="24"/>
              </w:rPr>
              <w:t>Снегурочка</w:t>
            </w:r>
          </w:p>
          <w:p w:rsidR="00161215" w:rsidRPr="002421D8" w:rsidRDefault="00161215" w:rsidP="009F72DF">
            <w:pPr>
              <w:rPr>
                <w:rFonts w:eastAsiaTheme="minorHAnsi"/>
                <w:sz w:val="24"/>
                <w:szCs w:val="24"/>
              </w:rPr>
            </w:pPr>
            <w:r w:rsidRPr="002421D8">
              <w:rPr>
                <w:rFonts w:eastAsiaTheme="minorHAnsi"/>
                <w:sz w:val="24"/>
                <w:szCs w:val="24"/>
              </w:rPr>
              <w:t>Костюм «Осени»</w:t>
            </w:r>
          </w:p>
          <w:p w:rsidR="00161215" w:rsidRPr="002421D8" w:rsidRDefault="00161215" w:rsidP="009F72DF">
            <w:pPr>
              <w:rPr>
                <w:rFonts w:eastAsiaTheme="minorHAnsi"/>
                <w:sz w:val="24"/>
                <w:szCs w:val="24"/>
              </w:rPr>
            </w:pPr>
            <w:r w:rsidRPr="002421D8">
              <w:rPr>
                <w:rFonts w:eastAsiaTheme="minorHAnsi"/>
                <w:sz w:val="24"/>
                <w:szCs w:val="24"/>
              </w:rPr>
              <w:t>Костюм «Сосульки»</w:t>
            </w:r>
          </w:p>
          <w:p w:rsidR="00161215" w:rsidRPr="002421D8" w:rsidRDefault="00161215" w:rsidP="009F72DF">
            <w:pPr>
              <w:rPr>
                <w:rFonts w:eastAsiaTheme="minorHAnsi"/>
                <w:sz w:val="24"/>
                <w:szCs w:val="24"/>
              </w:rPr>
            </w:pPr>
            <w:r w:rsidRPr="002421D8">
              <w:rPr>
                <w:rFonts w:eastAsiaTheme="minorHAnsi"/>
                <w:sz w:val="24"/>
                <w:szCs w:val="24"/>
              </w:rPr>
              <w:t>Костюм «Зимушка-зима»</w:t>
            </w:r>
          </w:p>
          <w:p w:rsidR="00161215" w:rsidRPr="002421D8" w:rsidRDefault="00161215" w:rsidP="009F72DF">
            <w:pPr>
              <w:rPr>
                <w:rFonts w:eastAsiaTheme="minorHAnsi"/>
                <w:sz w:val="24"/>
                <w:szCs w:val="24"/>
              </w:rPr>
            </w:pPr>
            <w:r w:rsidRPr="002421D8">
              <w:rPr>
                <w:rFonts w:eastAsiaTheme="minorHAnsi"/>
                <w:sz w:val="24"/>
                <w:szCs w:val="24"/>
              </w:rPr>
              <w:t>Костюм «Машенька»</w:t>
            </w:r>
          </w:p>
          <w:p w:rsidR="00161215" w:rsidRPr="002421D8" w:rsidRDefault="00161215" w:rsidP="009F72DF">
            <w:pPr>
              <w:rPr>
                <w:rFonts w:eastAsiaTheme="minorHAnsi"/>
                <w:sz w:val="24"/>
                <w:szCs w:val="24"/>
              </w:rPr>
            </w:pPr>
            <w:r w:rsidRPr="002421D8">
              <w:rPr>
                <w:rFonts w:eastAsiaTheme="minorHAnsi"/>
                <w:sz w:val="24"/>
                <w:szCs w:val="24"/>
              </w:rPr>
              <w:t>Костюм «Кощей»</w:t>
            </w:r>
          </w:p>
          <w:p w:rsidR="00161215" w:rsidRPr="002421D8" w:rsidRDefault="00161215" w:rsidP="009F72DF">
            <w:pPr>
              <w:rPr>
                <w:rFonts w:eastAsiaTheme="minorHAnsi"/>
                <w:sz w:val="24"/>
                <w:szCs w:val="24"/>
              </w:rPr>
            </w:pPr>
            <w:r w:rsidRPr="002421D8">
              <w:rPr>
                <w:rFonts w:eastAsiaTheme="minorHAnsi"/>
                <w:sz w:val="24"/>
                <w:szCs w:val="24"/>
              </w:rPr>
              <w:t>Снеговик</w:t>
            </w:r>
          </w:p>
          <w:p w:rsidR="00161215" w:rsidRPr="002421D8" w:rsidRDefault="00161215" w:rsidP="009F72DF">
            <w:pPr>
              <w:rPr>
                <w:rFonts w:eastAsiaTheme="minorHAnsi"/>
                <w:sz w:val="24"/>
                <w:szCs w:val="24"/>
              </w:rPr>
            </w:pPr>
            <w:r w:rsidRPr="002421D8">
              <w:rPr>
                <w:rFonts w:eastAsiaTheme="minorHAnsi"/>
                <w:sz w:val="24"/>
                <w:szCs w:val="24"/>
              </w:rPr>
              <w:t>Лиса</w:t>
            </w:r>
          </w:p>
          <w:p w:rsidR="00161215" w:rsidRPr="002421D8" w:rsidRDefault="00161215" w:rsidP="009F72DF">
            <w:pPr>
              <w:rPr>
                <w:rFonts w:eastAsiaTheme="minorHAnsi"/>
                <w:sz w:val="24"/>
                <w:szCs w:val="24"/>
              </w:rPr>
            </w:pPr>
            <w:r w:rsidRPr="002421D8">
              <w:rPr>
                <w:rFonts w:eastAsiaTheme="minorHAnsi"/>
                <w:sz w:val="24"/>
                <w:szCs w:val="24"/>
              </w:rPr>
              <w:t xml:space="preserve">Заяц </w:t>
            </w:r>
          </w:p>
        </w:tc>
        <w:tc>
          <w:tcPr>
            <w:tcW w:w="1701" w:type="dxa"/>
          </w:tcPr>
          <w:p w:rsidR="00161215" w:rsidRPr="002421D8" w:rsidRDefault="00161215" w:rsidP="009F72DF">
            <w:pPr>
              <w:jc w:val="center"/>
              <w:rPr>
                <w:rFonts w:eastAsiaTheme="minorHAnsi"/>
                <w:sz w:val="24"/>
                <w:szCs w:val="24"/>
              </w:rPr>
            </w:pP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2</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19</w:t>
            </w:r>
          </w:p>
        </w:tc>
        <w:tc>
          <w:tcPr>
            <w:tcW w:w="7329" w:type="dxa"/>
          </w:tcPr>
          <w:p w:rsidR="00161215" w:rsidRPr="002421D8" w:rsidRDefault="00161215" w:rsidP="009F72DF">
            <w:pPr>
              <w:rPr>
                <w:rFonts w:eastAsiaTheme="minorHAnsi"/>
                <w:b/>
                <w:sz w:val="24"/>
                <w:szCs w:val="24"/>
              </w:rPr>
            </w:pPr>
            <w:r w:rsidRPr="002421D8">
              <w:rPr>
                <w:rFonts w:eastAsiaTheme="minorHAnsi"/>
                <w:b/>
                <w:sz w:val="24"/>
                <w:szCs w:val="24"/>
              </w:rPr>
              <w:t>Карнавальные костюмы (детские):</w:t>
            </w:r>
          </w:p>
          <w:p w:rsidR="00161215" w:rsidRPr="002421D8" w:rsidRDefault="00161215" w:rsidP="009F72DF">
            <w:pPr>
              <w:rPr>
                <w:rFonts w:eastAsiaTheme="minorHAnsi"/>
                <w:sz w:val="24"/>
                <w:szCs w:val="24"/>
              </w:rPr>
            </w:pPr>
            <w:r w:rsidRPr="002421D8">
              <w:rPr>
                <w:rFonts w:eastAsiaTheme="minorHAnsi"/>
                <w:sz w:val="24"/>
                <w:szCs w:val="24"/>
              </w:rPr>
              <w:t>Лиса</w:t>
            </w:r>
          </w:p>
          <w:p w:rsidR="00161215" w:rsidRPr="002421D8" w:rsidRDefault="00161215" w:rsidP="009F72DF">
            <w:pPr>
              <w:rPr>
                <w:rFonts w:eastAsiaTheme="minorHAnsi"/>
                <w:sz w:val="24"/>
                <w:szCs w:val="24"/>
              </w:rPr>
            </w:pPr>
            <w:r w:rsidRPr="002421D8">
              <w:rPr>
                <w:rFonts w:eastAsiaTheme="minorHAnsi"/>
                <w:sz w:val="24"/>
                <w:szCs w:val="24"/>
              </w:rPr>
              <w:t>Медведь</w:t>
            </w:r>
          </w:p>
          <w:p w:rsidR="00161215" w:rsidRPr="002421D8" w:rsidRDefault="00161215" w:rsidP="009F72DF">
            <w:pPr>
              <w:rPr>
                <w:rFonts w:eastAsiaTheme="minorHAnsi"/>
                <w:sz w:val="24"/>
                <w:szCs w:val="24"/>
              </w:rPr>
            </w:pPr>
            <w:r w:rsidRPr="002421D8">
              <w:rPr>
                <w:rFonts w:eastAsiaTheme="minorHAnsi"/>
                <w:sz w:val="24"/>
                <w:szCs w:val="24"/>
              </w:rPr>
              <w:t>Волк</w:t>
            </w:r>
          </w:p>
          <w:p w:rsidR="00161215" w:rsidRPr="002421D8" w:rsidRDefault="00161215" w:rsidP="009F72DF">
            <w:pPr>
              <w:rPr>
                <w:rFonts w:eastAsiaTheme="minorHAnsi"/>
                <w:sz w:val="24"/>
                <w:szCs w:val="24"/>
              </w:rPr>
            </w:pPr>
            <w:r w:rsidRPr="002421D8">
              <w:rPr>
                <w:rFonts w:eastAsiaTheme="minorHAnsi"/>
                <w:sz w:val="24"/>
                <w:szCs w:val="24"/>
              </w:rPr>
              <w:t>Заяц</w:t>
            </w:r>
          </w:p>
          <w:p w:rsidR="00161215" w:rsidRPr="002421D8" w:rsidRDefault="00161215" w:rsidP="009F72DF">
            <w:pPr>
              <w:rPr>
                <w:rFonts w:eastAsiaTheme="minorHAnsi"/>
                <w:sz w:val="24"/>
                <w:szCs w:val="24"/>
              </w:rPr>
            </w:pPr>
            <w:r w:rsidRPr="002421D8">
              <w:rPr>
                <w:rFonts w:eastAsiaTheme="minorHAnsi"/>
                <w:sz w:val="24"/>
                <w:szCs w:val="24"/>
              </w:rPr>
              <w:t>Белка</w:t>
            </w:r>
          </w:p>
          <w:p w:rsidR="00161215" w:rsidRPr="002421D8" w:rsidRDefault="00161215" w:rsidP="009F72DF">
            <w:pPr>
              <w:rPr>
                <w:rFonts w:eastAsiaTheme="minorHAnsi"/>
                <w:sz w:val="24"/>
                <w:szCs w:val="24"/>
              </w:rPr>
            </w:pPr>
            <w:r w:rsidRPr="002421D8">
              <w:rPr>
                <w:rFonts w:eastAsiaTheme="minorHAnsi"/>
                <w:sz w:val="24"/>
                <w:szCs w:val="24"/>
              </w:rPr>
              <w:t>Кошка</w:t>
            </w:r>
          </w:p>
          <w:p w:rsidR="00161215" w:rsidRPr="002421D8" w:rsidRDefault="00161215" w:rsidP="009F72DF">
            <w:pPr>
              <w:rPr>
                <w:rFonts w:eastAsiaTheme="minorHAnsi"/>
                <w:sz w:val="24"/>
                <w:szCs w:val="24"/>
              </w:rPr>
            </w:pPr>
            <w:r w:rsidRPr="002421D8">
              <w:rPr>
                <w:rFonts w:eastAsiaTheme="minorHAnsi"/>
                <w:sz w:val="24"/>
                <w:szCs w:val="24"/>
              </w:rPr>
              <w:t>Собака</w:t>
            </w:r>
          </w:p>
          <w:p w:rsidR="00161215" w:rsidRPr="002421D8" w:rsidRDefault="00161215" w:rsidP="009F72DF">
            <w:pPr>
              <w:rPr>
                <w:rFonts w:eastAsiaTheme="minorHAnsi"/>
                <w:sz w:val="24"/>
                <w:szCs w:val="24"/>
              </w:rPr>
            </w:pPr>
            <w:r w:rsidRPr="002421D8">
              <w:rPr>
                <w:rFonts w:eastAsiaTheme="minorHAnsi"/>
                <w:sz w:val="24"/>
                <w:szCs w:val="24"/>
              </w:rPr>
              <w:t>Тигр</w:t>
            </w:r>
          </w:p>
          <w:p w:rsidR="00161215" w:rsidRPr="002421D8" w:rsidRDefault="00161215" w:rsidP="009F72DF">
            <w:pPr>
              <w:rPr>
                <w:rFonts w:eastAsiaTheme="minorHAnsi"/>
                <w:sz w:val="24"/>
                <w:szCs w:val="24"/>
              </w:rPr>
            </w:pPr>
            <w:r w:rsidRPr="002421D8">
              <w:rPr>
                <w:rFonts w:eastAsiaTheme="minorHAnsi"/>
                <w:sz w:val="24"/>
                <w:szCs w:val="24"/>
              </w:rPr>
              <w:lastRenderedPageBreak/>
              <w:t>Сорока</w:t>
            </w:r>
          </w:p>
          <w:p w:rsidR="00161215" w:rsidRPr="002421D8" w:rsidRDefault="00161215" w:rsidP="009F72DF">
            <w:pPr>
              <w:rPr>
                <w:rFonts w:eastAsiaTheme="minorHAnsi"/>
                <w:sz w:val="24"/>
                <w:szCs w:val="24"/>
              </w:rPr>
            </w:pPr>
            <w:r w:rsidRPr="002421D8">
              <w:rPr>
                <w:rFonts w:eastAsiaTheme="minorHAnsi"/>
                <w:sz w:val="24"/>
                <w:szCs w:val="24"/>
              </w:rPr>
              <w:t>Красная шапочка</w:t>
            </w:r>
          </w:p>
        </w:tc>
        <w:tc>
          <w:tcPr>
            <w:tcW w:w="1701" w:type="dxa"/>
          </w:tcPr>
          <w:p w:rsidR="00161215" w:rsidRPr="002421D8" w:rsidRDefault="00161215" w:rsidP="009F72DF">
            <w:pPr>
              <w:jc w:val="center"/>
              <w:rPr>
                <w:rFonts w:eastAsiaTheme="minorHAnsi"/>
                <w:sz w:val="24"/>
                <w:szCs w:val="24"/>
              </w:rPr>
            </w:pP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t>1</w:t>
            </w:r>
          </w:p>
          <w:p w:rsidR="00161215" w:rsidRPr="002421D8" w:rsidRDefault="00161215" w:rsidP="009F72DF">
            <w:pPr>
              <w:jc w:val="center"/>
              <w:rPr>
                <w:rFonts w:eastAsiaTheme="minorHAnsi"/>
                <w:sz w:val="24"/>
                <w:szCs w:val="24"/>
              </w:rPr>
            </w:pPr>
            <w:r w:rsidRPr="002421D8">
              <w:rPr>
                <w:rFonts w:eastAsiaTheme="minorHAnsi"/>
                <w:sz w:val="24"/>
                <w:szCs w:val="24"/>
              </w:rPr>
              <w:lastRenderedPageBreak/>
              <w:t>1</w:t>
            </w:r>
          </w:p>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lastRenderedPageBreak/>
              <w:t>20</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Музыкальный центр</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21</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Телевизор</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22</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Электронное пианино</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576" w:type="dxa"/>
          </w:tcPr>
          <w:p w:rsidR="00161215" w:rsidRPr="002421D8" w:rsidRDefault="00161215" w:rsidP="009F72DF">
            <w:pPr>
              <w:rPr>
                <w:rFonts w:eastAsiaTheme="minorHAnsi"/>
                <w:sz w:val="24"/>
                <w:szCs w:val="24"/>
              </w:rPr>
            </w:pPr>
            <w:r w:rsidRPr="002421D8">
              <w:rPr>
                <w:rFonts w:eastAsiaTheme="minorHAnsi"/>
                <w:sz w:val="24"/>
                <w:szCs w:val="24"/>
              </w:rPr>
              <w:t>23</w:t>
            </w:r>
          </w:p>
        </w:tc>
        <w:tc>
          <w:tcPr>
            <w:tcW w:w="7329" w:type="dxa"/>
          </w:tcPr>
          <w:p w:rsidR="00161215" w:rsidRPr="002421D8" w:rsidRDefault="00161215" w:rsidP="009F72DF">
            <w:pPr>
              <w:rPr>
                <w:rFonts w:eastAsiaTheme="minorHAnsi"/>
                <w:sz w:val="24"/>
                <w:szCs w:val="24"/>
              </w:rPr>
            </w:pPr>
            <w:r w:rsidRPr="002421D8">
              <w:rPr>
                <w:rFonts w:eastAsiaTheme="minorHAnsi"/>
                <w:sz w:val="24"/>
                <w:szCs w:val="24"/>
              </w:rPr>
              <w:t>Стулья</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30</w:t>
            </w:r>
          </w:p>
        </w:tc>
      </w:tr>
    </w:tbl>
    <w:p w:rsidR="00161215" w:rsidRDefault="00161215" w:rsidP="00161215">
      <w:pPr>
        <w:pStyle w:val="a3"/>
        <w:spacing w:line="276" w:lineRule="auto"/>
        <w:jc w:val="both"/>
        <w:rPr>
          <w:b/>
          <w:szCs w:val="24"/>
        </w:rPr>
      </w:pPr>
    </w:p>
    <w:p w:rsidR="00161215" w:rsidRPr="002421D8" w:rsidRDefault="00161215" w:rsidP="00161215">
      <w:pPr>
        <w:spacing w:after="200" w:line="276" w:lineRule="auto"/>
        <w:jc w:val="center"/>
        <w:rPr>
          <w:rFonts w:eastAsiaTheme="minorHAnsi"/>
          <w:b/>
        </w:rPr>
      </w:pPr>
      <w:r w:rsidRPr="002421D8">
        <w:rPr>
          <w:rFonts w:eastAsiaTheme="minorHAnsi"/>
          <w:b/>
        </w:rPr>
        <w:t>Перечень компонентов дл</w:t>
      </w:r>
      <w:r>
        <w:rPr>
          <w:rFonts w:eastAsiaTheme="minorHAnsi"/>
          <w:b/>
        </w:rPr>
        <w:t>я функционального модуля «Логопед</w:t>
      </w:r>
      <w:r w:rsidRPr="002421D8">
        <w:rPr>
          <w:rFonts w:eastAsiaTheme="minorHAnsi"/>
          <w:b/>
        </w:rPr>
        <w:t>»</w:t>
      </w:r>
    </w:p>
    <w:tbl>
      <w:tblPr>
        <w:tblStyle w:val="af0"/>
        <w:tblW w:w="9606" w:type="dxa"/>
        <w:tblLook w:val="04A0"/>
      </w:tblPr>
      <w:tblGrid>
        <w:gridCol w:w="653"/>
        <w:gridCol w:w="7252"/>
        <w:gridCol w:w="1701"/>
      </w:tblGrid>
      <w:tr w:rsidR="00161215" w:rsidRPr="002421D8" w:rsidTr="009F72DF">
        <w:tc>
          <w:tcPr>
            <w:tcW w:w="653" w:type="dxa"/>
          </w:tcPr>
          <w:p w:rsidR="00161215" w:rsidRPr="002421D8" w:rsidRDefault="00161215" w:rsidP="009F72DF">
            <w:pPr>
              <w:jc w:val="center"/>
              <w:rPr>
                <w:rFonts w:eastAsiaTheme="minorHAnsi"/>
                <w:b/>
                <w:sz w:val="24"/>
                <w:szCs w:val="24"/>
              </w:rPr>
            </w:pPr>
            <w:r w:rsidRPr="002421D8">
              <w:rPr>
                <w:rFonts w:eastAsiaTheme="minorHAnsi"/>
                <w:b/>
                <w:sz w:val="24"/>
                <w:szCs w:val="24"/>
              </w:rPr>
              <w:t>№</w:t>
            </w:r>
          </w:p>
        </w:tc>
        <w:tc>
          <w:tcPr>
            <w:tcW w:w="7252" w:type="dxa"/>
          </w:tcPr>
          <w:p w:rsidR="00161215" w:rsidRPr="002421D8" w:rsidRDefault="00161215" w:rsidP="009F72DF">
            <w:pPr>
              <w:jc w:val="center"/>
              <w:rPr>
                <w:rFonts w:eastAsiaTheme="minorHAnsi"/>
                <w:b/>
                <w:sz w:val="24"/>
                <w:szCs w:val="24"/>
              </w:rPr>
            </w:pPr>
            <w:r w:rsidRPr="002421D8">
              <w:rPr>
                <w:rFonts w:eastAsiaTheme="minorHAnsi"/>
                <w:b/>
                <w:sz w:val="24"/>
                <w:szCs w:val="24"/>
              </w:rPr>
              <w:t>Наименование</w:t>
            </w:r>
          </w:p>
        </w:tc>
        <w:tc>
          <w:tcPr>
            <w:tcW w:w="1701" w:type="dxa"/>
          </w:tcPr>
          <w:p w:rsidR="00161215" w:rsidRPr="002421D8" w:rsidRDefault="00161215" w:rsidP="009F72DF">
            <w:pPr>
              <w:jc w:val="center"/>
              <w:rPr>
                <w:rFonts w:eastAsiaTheme="minorHAnsi"/>
                <w:b/>
                <w:sz w:val="24"/>
                <w:szCs w:val="24"/>
              </w:rPr>
            </w:pPr>
            <w:r w:rsidRPr="002421D8">
              <w:rPr>
                <w:rFonts w:eastAsiaTheme="minorHAnsi"/>
                <w:b/>
                <w:sz w:val="24"/>
                <w:szCs w:val="24"/>
              </w:rPr>
              <w:t xml:space="preserve">Количество </w:t>
            </w:r>
          </w:p>
          <w:p w:rsidR="00161215" w:rsidRPr="002421D8" w:rsidRDefault="00161215" w:rsidP="009F72DF">
            <w:pPr>
              <w:jc w:val="center"/>
              <w:rPr>
                <w:rFonts w:eastAsiaTheme="minorHAnsi"/>
                <w:b/>
                <w:sz w:val="24"/>
                <w:szCs w:val="24"/>
              </w:rPr>
            </w:pPr>
            <w:r w:rsidRPr="002421D8">
              <w:rPr>
                <w:rFonts w:eastAsiaTheme="minorHAnsi"/>
                <w:b/>
                <w:sz w:val="24"/>
                <w:szCs w:val="24"/>
              </w:rPr>
              <w:t>по модулю</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Бесконтактный детский термометр</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Воздушное лото</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Одноразовые шпатели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4</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Индивидуальные зеркала  9 х 12</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Коврик для тактильно-кинестетической стимуляции пальцев</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Комплект детских книг для разных возрастов</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7</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Комплект игрушек для координации движений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8</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Комплект карточек для проведения артикуляционной гимнастики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9</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Комплект мелких игрушек</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10</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Комплект методических материалов для работы логопеда в детском саду</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11</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Набор интерактивный  коммуникативный  игровой</w:t>
            </w:r>
          </w:p>
          <w:p w:rsidR="00161215" w:rsidRPr="002421D8" w:rsidRDefault="00161215" w:rsidP="009F72DF">
            <w:pPr>
              <w:rPr>
                <w:rFonts w:eastAsiaTheme="minorHAnsi"/>
                <w:sz w:val="24"/>
                <w:szCs w:val="24"/>
              </w:rPr>
            </w:pPr>
            <w:r w:rsidRPr="002421D8">
              <w:rPr>
                <w:rFonts w:eastAsiaTheme="minorHAnsi"/>
                <w:sz w:val="24"/>
                <w:szCs w:val="24"/>
              </w:rPr>
              <w:t>(</w:t>
            </w:r>
            <w:r w:rsidRPr="002421D8">
              <w:rPr>
                <w:rFonts w:eastAsiaTheme="minorHAnsi"/>
                <w:sz w:val="24"/>
                <w:szCs w:val="24"/>
                <w:lang w:val="en-US"/>
              </w:rPr>
              <w:t>Lego</w:t>
            </w:r>
            <w:r w:rsidRPr="002421D8">
              <w:rPr>
                <w:rFonts w:eastAsiaTheme="minorHAnsi"/>
                <w:sz w:val="24"/>
                <w:szCs w:val="24"/>
              </w:rPr>
              <w:t>-конструктор)</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12</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Набор кубиков  4,6, 9, 12 -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13</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 xml:space="preserve">Набор </w:t>
            </w:r>
            <w:proofErr w:type="spellStart"/>
            <w:r w:rsidRPr="002421D8">
              <w:rPr>
                <w:rFonts w:eastAsiaTheme="minorHAnsi"/>
                <w:sz w:val="24"/>
                <w:szCs w:val="24"/>
              </w:rPr>
              <w:t>пазлов</w:t>
            </w:r>
            <w:proofErr w:type="spellEnd"/>
            <w:r w:rsidRPr="002421D8">
              <w:rPr>
                <w:rFonts w:eastAsiaTheme="minorHAnsi"/>
                <w:sz w:val="24"/>
                <w:szCs w:val="24"/>
              </w:rPr>
              <w:t xml:space="preserve">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14</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Набор пальчиковых кукол по сказкам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 xml:space="preserve"> 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15</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Набор парных картинок на соотнесение (сравнение): найди отличия, ошибки (смысловые)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16</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Настольные игры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17</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Разрезные сюжетные картинки (6-8) частей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18</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19</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Серии картинок: времена года (пейзажи, жизнь животных, характерные виды труда и отдыха людей)</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20</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Таймер механический</w:t>
            </w:r>
          </w:p>
        </w:tc>
        <w:tc>
          <w:tcPr>
            <w:tcW w:w="1701" w:type="dxa"/>
          </w:tcPr>
          <w:p w:rsidR="00161215" w:rsidRPr="002421D8" w:rsidRDefault="00161215" w:rsidP="009F72DF">
            <w:pPr>
              <w:jc w:val="center"/>
              <w:rPr>
                <w:rFonts w:eastAsiaTheme="minorHAnsi"/>
                <w:sz w:val="24"/>
                <w:szCs w:val="24"/>
              </w:rPr>
            </w:pP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21</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Устройство для развития речевого дыхания (тренажеры)</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7</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22</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Шнуровка различного уровня сложности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23</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Игры на развитие звуковой культуры речи и фонематического слуха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24</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Индивидуальные пособия</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7</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25</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 xml:space="preserve">Палочки </w:t>
            </w:r>
            <w:proofErr w:type="spellStart"/>
            <w:r w:rsidRPr="002421D8">
              <w:rPr>
                <w:rFonts w:eastAsiaTheme="minorHAnsi"/>
                <w:sz w:val="24"/>
                <w:szCs w:val="24"/>
              </w:rPr>
              <w:t>Кюизенера</w:t>
            </w:r>
            <w:proofErr w:type="spellEnd"/>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26</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Игры на цвет, форму, размер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27</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Мировые головоломки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28</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Счетный материал (желуди, листочки)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29</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Раскраска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30</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Мыльные пузыри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5</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lastRenderedPageBreak/>
              <w:t>31</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Массажные мячи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7</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32</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 xml:space="preserve">Шарики </w:t>
            </w:r>
            <w:proofErr w:type="spellStart"/>
            <w:r w:rsidRPr="002421D8">
              <w:rPr>
                <w:rFonts w:eastAsiaTheme="minorHAnsi"/>
                <w:sz w:val="24"/>
                <w:szCs w:val="24"/>
              </w:rPr>
              <w:t>СУ-Джок</w:t>
            </w:r>
            <w:proofErr w:type="spellEnd"/>
            <w:r w:rsidRPr="002421D8">
              <w:rPr>
                <w:rFonts w:eastAsiaTheme="minorHAnsi"/>
                <w:sz w:val="24"/>
                <w:szCs w:val="24"/>
              </w:rPr>
              <w:t xml:space="preserve"> терапии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8</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33</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Настольный театр  «</w:t>
            </w:r>
            <w:proofErr w:type="spellStart"/>
            <w:r w:rsidRPr="002421D8">
              <w:rPr>
                <w:rFonts w:eastAsiaTheme="minorHAnsi"/>
                <w:sz w:val="24"/>
                <w:szCs w:val="24"/>
              </w:rPr>
              <w:t>Зайкина</w:t>
            </w:r>
            <w:proofErr w:type="spellEnd"/>
            <w:r w:rsidRPr="002421D8">
              <w:rPr>
                <w:rFonts w:eastAsiaTheme="minorHAnsi"/>
                <w:sz w:val="24"/>
                <w:szCs w:val="24"/>
              </w:rPr>
              <w:t xml:space="preserve"> избушка»</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34</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ИКТ – презентации по темам</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8</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35</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ИКТ – музыкальные физкультминутки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7</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36</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ИКТ- комплексы артикуляционной гимнастики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6</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37</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ИКТ – «Гласные – согласные»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38</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ИКТ – «Цвета» - комплект</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39</w:t>
            </w:r>
          </w:p>
        </w:tc>
        <w:tc>
          <w:tcPr>
            <w:tcW w:w="7252" w:type="dxa"/>
          </w:tcPr>
          <w:p w:rsidR="00161215" w:rsidRPr="002421D8" w:rsidRDefault="00161215" w:rsidP="009F72DF">
            <w:pPr>
              <w:rPr>
                <w:rFonts w:eastAsiaTheme="minorHAnsi"/>
                <w:sz w:val="24"/>
                <w:szCs w:val="24"/>
              </w:rPr>
            </w:pPr>
            <w:r w:rsidRPr="002421D8">
              <w:rPr>
                <w:rFonts w:eastAsiaTheme="minorHAnsi"/>
                <w:sz w:val="24"/>
                <w:szCs w:val="24"/>
              </w:rPr>
              <w:t>Альбомы (для развития  речевых навыков, зрительного восприятия, мелкой моторики)</w:t>
            </w:r>
          </w:p>
        </w:tc>
        <w:tc>
          <w:tcPr>
            <w:tcW w:w="1701" w:type="dxa"/>
          </w:tcPr>
          <w:p w:rsidR="00161215" w:rsidRPr="002421D8" w:rsidRDefault="00161215" w:rsidP="009F72DF">
            <w:pPr>
              <w:jc w:val="center"/>
              <w:rPr>
                <w:rFonts w:eastAsiaTheme="minorHAnsi"/>
                <w:sz w:val="24"/>
                <w:szCs w:val="24"/>
              </w:rPr>
            </w:pPr>
            <w:r w:rsidRPr="002421D8">
              <w:rPr>
                <w:rFonts w:eastAsiaTheme="minorHAnsi"/>
                <w:sz w:val="24"/>
                <w:szCs w:val="24"/>
              </w:rPr>
              <w:t>9</w:t>
            </w:r>
          </w:p>
        </w:tc>
      </w:tr>
    </w:tbl>
    <w:p w:rsidR="00161215" w:rsidRPr="002421D8" w:rsidRDefault="00161215" w:rsidP="00161215">
      <w:pPr>
        <w:spacing w:line="276" w:lineRule="auto"/>
        <w:jc w:val="center"/>
        <w:rPr>
          <w:rFonts w:eastAsiaTheme="minorHAnsi"/>
          <w:b/>
          <w:sz w:val="32"/>
          <w:szCs w:val="32"/>
        </w:rPr>
      </w:pPr>
    </w:p>
    <w:p w:rsidR="00161215" w:rsidRPr="002421D8" w:rsidRDefault="00161215" w:rsidP="00161215">
      <w:pPr>
        <w:spacing w:after="200" w:line="276" w:lineRule="auto"/>
        <w:jc w:val="center"/>
        <w:rPr>
          <w:rFonts w:eastAsiaTheme="minorHAnsi"/>
          <w:b/>
        </w:rPr>
      </w:pPr>
      <w:r w:rsidRPr="002421D8">
        <w:rPr>
          <w:rFonts w:eastAsiaTheme="minorHAnsi"/>
          <w:b/>
        </w:rPr>
        <w:t>Перечень компонентов дл</w:t>
      </w:r>
      <w:r>
        <w:rPr>
          <w:rFonts w:eastAsiaTheme="minorHAnsi"/>
          <w:b/>
        </w:rPr>
        <w:t>я функционального модуля «Педагог-психолог</w:t>
      </w:r>
      <w:r w:rsidRPr="002421D8">
        <w:rPr>
          <w:rFonts w:eastAsiaTheme="minorHAnsi"/>
          <w:b/>
        </w:rPr>
        <w:t>»</w:t>
      </w:r>
    </w:p>
    <w:tbl>
      <w:tblPr>
        <w:tblStyle w:val="af0"/>
        <w:tblW w:w="9606" w:type="dxa"/>
        <w:tblLook w:val="04A0"/>
      </w:tblPr>
      <w:tblGrid>
        <w:gridCol w:w="653"/>
        <w:gridCol w:w="7252"/>
        <w:gridCol w:w="1701"/>
      </w:tblGrid>
      <w:tr w:rsidR="00161215" w:rsidRPr="002421D8" w:rsidTr="009F72DF">
        <w:tc>
          <w:tcPr>
            <w:tcW w:w="653" w:type="dxa"/>
          </w:tcPr>
          <w:p w:rsidR="00161215" w:rsidRPr="002421D8" w:rsidRDefault="00161215" w:rsidP="009F72DF">
            <w:pPr>
              <w:jc w:val="center"/>
              <w:rPr>
                <w:rFonts w:eastAsiaTheme="minorHAnsi"/>
                <w:b/>
                <w:sz w:val="24"/>
                <w:szCs w:val="24"/>
              </w:rPr>
            </w:pPr>
            <w:r w:rsidRPr="002421D8">
              <w:rPr>
                <w:rFonts w:eastAsiaTheme="minorHAnsi"/>
                <w:b/>
                <w:sz w:val="24"/>
                <w:szCs w:val="24"/>
              </w:rPr>
              <w:t>№</w:t>
            </w:r>
          </w:p>
        </w:tc>
        <w:tc>
          <w:tcPr>
            <w:tcW w:w="7252" w:type="dxa"/>
          </w:tcPr>
          <w:p w:rsidR="00161215" w:rsidRPr="002421D8" w:rsidRDefault="00161215" w:rsidP="009F72DF">
            <w:pPr>
              <w:jc w:val="center"/>
              <w:rPr>
                <w:rFonts w:eastAsiaTheme="minorHAnsi"/>
                <w:b/>
                <w:sz w:val="24"/>
                <w:szCs w:val="24"/>
              </w:rPr>
            </w:pPr>
            <w:r w:rsidRPr="002421D8">
              <w:rPr>
                <w:rFonts w:eastAsiaTheme="minorHAnsi"/>
                <w:b/>
                <w:sz w:val="24"/>
                <w:szCs w:val="24"/>
              </w:rPr>
              <w:t>Наименование</w:t>
            </w:r>
          </w:p>
        </w:tc>
        <w:tc>
          <w:tcPr>
            <w:tcW w:w="1701" w:type="dxa"/>
          </w:tcPr>
          <w:p w:rsidR="00161215" w:rsidRPr="002421D8" w:rsidRDefault="00161215" w:rsidP="009F72DF">
            <w:pPr>
              <w:jc w:val="center"/>
              <w:rPr>
                <w:rFonts w:eastAsiaTheme="minorHAnsi"/>
                <w:b/>
                <w:sz w:val="24"/>
                <w:szCs w:val="24"/>
              </w:rPr>
            </w:pPr>
            <w:r w:rsidRPr="002421D8">
              <w:rPr>
                <w:rFonts w:eastAsiaTheme="minorHAnsi"/>
                <w:b/>
                <w:sz w:val="24"/>
                <w:szCs w:val="24"/>
              </w:rPr>
              <w:t xml:space="preserve">Количество </w:t>
            </w:r>
          </w:p>
          <w:p w:rsidR="00161215" w:rsidRPr="002421D8" w:rsidRDefault="00161215" w:rsidP="009F72DF">
            <w:pPr>
              <w:jc w:val="center"/>
              <w:rPr>
                <w:rFonts w:eastAsiaTheme="minorHAnsi"/>
                <w:b/>
                <w:sz w:val="24"/>
                <w:szCs w:val="24"/>
              </w:rPr>
            </w:pPr>
            <w:r w:rsidRPr="002421D8">
              <w:rPr>
                <w:rFonts w:eastAsiaTheme="minorHAnsi"/>
                <w:b/>
                <w:sz w:val="24"/>
                <w:szCs w:val="24"/>
              </w:rPr>
              <w:t>по модулю</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1</w:t>
            </w:r>
          </w:p>
        </w:tc>
        <w:tc>
          <w:tcPr>
            <w:tcW w:w="7252" w:type="dxa"/>
            <w:vAlign w:val="bottom"/>
          </w:tcPr>
          <w:p w:rsidR="00161215" w:rsidRDefault="00161215" w:rsidP="009F72DF">
            <w:pPr>
              <w:rPr>
                <w:color w:val="000000"/>
                <w:sz w:val="24"/>
                <w:szCs w:val="24"/>
              </w:rPr>
            </w:pPr>
            <w:r>
              <w:rPr>
                <w:color w:val="000000"/>
              </w:rPr>
              <w:t>Альбомы для рисования</w:t>
            </w:r>
          </w:p>
        </w:tc>
        <w:tc>
          <w:tcPr>
            <w:tcW w:w="1701" w:type="dxa"/>
            <w:vAlign w:val="bottom"/>
          </w:tcPr>
          <w:p w:rsidR="00161215" w:rsidRDefault="00161215" w:rsidP="009F72DF">
            <w:pPr>
              <w:jc w:val="center"/>
              <w:rPr>
                <w:color w:val="000000"/>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 w:val="24"/>
                <w:szCs w:val="24"/>
              </w:rPr>
            </w:pPr>
            <w:r w:rsidRPr="002421D8">
              <w:rPr>
                <w:rFonts w:eastAsiaTheme="minorHAnsi"/>
                <w:sz w:val="24"/>
                <w:szCs w:val="24"/>
              </w:rPr>
              <w:t>2</w:t>
            </w:r>
          </w:p>
        </w:tc>
        <w:tc>
          <w:tcPr>
            <w:tcW w:w="7252" w:type="dxa"/>
            <w:vAlign w:val="bottom"/>
          </w:tcPr>
          <w:p w:rsidR="00161215" w:rsidRDefault="00161215" w:rsidP="009F72DF">
            <w:pPr>
              <w:rPr>
                <w:color w:val="000000"/>
                <w:sz w:val="24"/>
                <w:szCs w:val="24"/>
              </w:rPr>
            </w:pPr>
            <w:r>
              <w:rPr>
                <w:color w:val="000000"/>
              </w:rPr>
              <w:t>Глина художественная</w:t>
            </w:r>
          </w:p>
        </w:tc>
        <w:tc>
          <w:tcPr>
            <w:tcW w:w="1701" w:type="dxa"/>
            <w:vAlign w:val="bottom"/>
          </w:tcPr>
          <w:p w:rsidR="00161215" w:rsidRDefault="00161215" w:rsidP="009F72DF">
            <w:pPr>
              <w:jc w:val="center"/>
              <w:rPr>
                <w:color w:val="000000"/>
                <w:sz w:val="24"/>
                <w:szCs w:val="24"/>
              </w:rPr>
            </w:pPr>
            <w:r>
              <w:rPr>
                <w:color w:val="000000"/>
              </w:rPr>
              <w:t>5</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w:t>
            </w:r>
          </w:p>
        </w:tc>
        <w:tc>
          <w:tcPr>
            <w:tcW w:w="7252" w:type="dxa"/>
            <w:vAlign w:val="bottom"/>
          </w:tcPr>
          <w:p w:rsidR="00161215" w:rsidRDefault="00161215" w:rsidP="009F72DF">
            <w:pPr>
              <w:rPr>
                <w:color w:val="000000"/>
                <w:sz w:val="24"/>
                <w:szCs w:val="24"/>
              </w:rPr>
            </w:pPr>
            <w:r>
              <w:rPr>
                <w:color w:val="000000"/>
              </w:rPr>
              <w:t>Домик с фигурными вырезами</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4</w:t>
            </w:r>
          </w:p>
        </w:tc>
        <w:tc>
          <w:tcPr>
            <w:tcW w:w="7252" w:type="dxa"/>
            <w:vAlign w:val="bottom"/>
          </w:tcPr>
          <w:p w:rsidR="00161215" w:rsidRDefault="00161215" w:rsidP="009F72DF">
            <w:pPr>
              <w:rPr>
                <w:color w:val="000000"/>
                <w:sz w:val="24"/>
                <w:szCs w:val="24"/>
              </w:rPr>
            </w:pPr>
            <w:r>
              <w:rPr>
                <w:color w:val="000000"/>
              </w:rPr>
              <w:t>Домино логическое</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5</w:t>
            </w:r>
          </w:p>
        </w:tc>
        <w:tc>
          <w:tcPr>
            <w:tcW w:w="7252" w:type="dxa"/>
            <w:vAlign w:val="bottom"/>
          </w:tcPr>
          <w:p w:rsidR="00161215" w:rsidRDefault="00161215" w:rsidP="009F72DF">
            <w:pPr>
              <w:rPr>
                <w:color w:val="000000"/>
                <w:sz w:val="24"/>
                <w:szCs w:val="24"/>
              </w:rPr>
            </w:pPr>
            <w:r>
              <w:rPr>
                <w:color w:val="000000"/>
              </w:rPr>
              <w:t>Доска для пластилина</w:t>
            </w:r>
          </w:p>
        </w:tc>
        <w:tc>
          <w:tcPr>
            <w:tcW w:w="1701" w:type="dxa"/>
            <w:vAlign w:val="bottom"/>
          </w:tcPr>
          <w:p w:rsidR="00161215" w:rsidRDefault="00161215" w:rsidP="009F72DF">
            <w:pPr>
              <w:jc w:val="center"/>
              <w:rPr>
                <w:color w:val="000000"/>
                <w:sz w:val="24"/>
                <w:szCs w:val="24"/>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6</w:t>
            </w:r>
          </w:p>
        </w:tc>
        <w:tc>
          <w:tcPr>
            <w:tcW w:w="7252" w:type="dxa"/>
            <w:vAlign w:val="bottom"/>
          </w:tcPr>
          <w:p w:rsidR="00161215" w:rsidRDefault="00161215" w:rsidP="009F72DF">
            <w:pPr>
              <w:rPr>
                <w:color w:val="000000"/>
                <w:sz w:val="24"/>
                <w:szCs w:val="24"/>
              </w:rPr>
            </w:pPr>
            <w:r>
              <w:rPr>
                <w:color w:val="000000"/>
              </w:rPr>
              <w:t>Доска магнитная</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7</w:t>
            </w:r>
          </w:p>
        </w:tc>
        <w:tc>
          <w:tcPr>
            <w:tcW w:w="7252" w:type="dxa"/>
            <w:vAlign w:val="bottom"/>
          </w:tcPr>
          <w:p w:rsidR="00161215" w:rsidRDefault="00161215" w:rsidP="009F72DF">
            <w:pPr>
              <w:rPr>
                <w:color w:val="000000"/>
                <w:sz w:val="24"/>
                <w:szCs w:val="24"/>
              </w:rPr>
            </w:pPr>
            <w:r>
              <w:rPr>
                <w:color w:val="000000"/>
              </w:rPr>
              <w:t xml:space="preserve">Игра для эмоционального развития "Семейка </w:t>
            </w:r>
            <w:proofErr w:type="spellStart"/>
            <w:r>
              <w:rPr>
                <w:color w:val="000000"/>
              </w:rPr>
              <w:t>Гномс</w:t>
            </w:r>
            <w:proofErr w:type="spellEnd"/>
            <w:r>
              <w:rPr>
                <w:color w:val="000000"/>
              </w:rPr>
              <w:t>"</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8</w:t>
            </w:r>
          </w:p>
        </w:tc>
        <w:tc>
          <w:tcPr>
            <w:tcW w:w="7252" w:type="dxa"/>
            <w:vAlign w:val="bottom"/>
          </w:tcPr>
          <w:p w:rsidR="00161215" w:rsidRDefault="00161215" w:rsidP="009F72DF">
            <w:pPr>
              <w:rPr>
                <w:color w:val="000000"/>
                <w:sz w:val="24"/>
                <w:szCs w:val="24"/>
              </w:rPr>
            </w:pPr>
            <w:r>
              <w:rPr>
                <w:color w:val="000000"/>
              </w:rPr>
              <w:t>Игра логическая "Карандаши"</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9</w:t>
            </w:r>
          </w:p>
        </w:tc>
        <w:tc>
          <w:tcPr>
            <w:tcW w:w="7252" w:type="dxa"/>
            <w:vAlign w:val="bottom"/>
          </w:tcPr>
          <w:p w:rsidR="00161215" w:rsidRDefault="00161215" w:rsidP="009F72DF">
            <w:pPr>
              <w:rPr>
                <w:color w:val="000000"/>
                <w:sz w:val="24"/>
                <w:szCs w:val="24"/>
              </w:rPr>
            </w:pPr>
            <w:r>
              <w:rPr>
                <w:color w:val="000000"/>
              </w:rPr>
              <w:t>Игра логическая "Чья тень?"</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10</w:t>
            </w:r>
          </w:p>
        </w:tc>
        <w:tc>
          <w:tcPr>
            <w:tcW w:w="7252" w:type="dxa"/>
            <w:vAlign w:val="bottom"/>
          </w:tcPr>
          <w:p w:rsidR="00161215" w:rsidRDefault="00161215" w:rsidP="009F72DF">
            <w:pPr>
              <w:rPr>
                <w:color w:val="000000"/>
                <w:sz w:val="24"/>
                <w:szCs w:val="24"/>
              </w:rPr>
            </w:pPr>
            <w:r>
              <w:rPr>
                <w:color w:val="000000"/>
              </w:rPr>
              <w:t>Игра развивающая "Ориентирование"</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11</w:t>
            </w:r>
          </w:p>
        </w:tc>
        <w:tc>
          <w:tcPr>
            <w:tcW w:w="7252" w:type="dxa"/>
            <w:vAlign w:val="bottom"/>
          </w:tcPr>
          <w:p w:rsidR="00161215" w:rsidRDefault="00161215" w:rsidP="009F72DF">
            <w:pPr>
              <w:rPr>
                <w:color w:val="000000"/>
                <w:sz w:val="24"/>
                <w:szCs w:val="24"/>
              </w:rPr>
            </w:pPr>
            <w:r>
              <w:rPr>
                <w:color w:val="000000"/>
              </w:rPr>
              <w:t>Игра развивающая "Путешествие в мир эмоций"</w:t>
            </w:r>
          </w:p>
        </w:tc>
        <w:tc>
          <w:tcPr>
            <w:tcW w:w="1701" w:type="dxa"/>
            <w:vAlign w:val="bottom"/>
          </w:tcPr>
          <w:p w:rsidR="00161215" w:rsidRDefault="00161215" w:rsidP="009F72DF">
            <w:pPr>
              <w:jc w:val="center"/>
              <w:rPr>
                <w:rFonts w:ascii="Calibri" w:hAnsi="Calibri" w:cs="Calibri"/>
                <w:color w:val="000000"/>
              </w:rPr>
            </w:pPr>
            <w:r>
              <w:rPr>
                <w:rFonts w:ascii="Calibri" w:hAnsi="Calibri" w:cs="Calibri"/>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12</w:t>
            </w:r>
          </w:p>
        </w:tc>
        <w:tc>
          <w:tcPr>
            <w:tcW w:w="7252" w:type="dxa"/>
            <w:vAlign w:val="bottom"/>
          </w:tcPr>
          <w:p w:rsidR="00161215" w:rsidRDefault="00161215" w:rsidP="009F72DF">
            <w:pPr>
              <w:rPr>
                <w:color w:val="000000"/>
                <w:sz w:val="24"/>
                <w:szCs w:val="24"/>
              </w:rPr>
            </w:pPr>
            <w:r>
              <w:rPr>
                <w:color w:val="000000"/>
              </w:rPr>
              <w:t>Игра развивающая "Сказки"</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13</w:t>
            </w:r>
          </w:p>
        </w:tc>
        <w:tc>
          <w:tcPr>
            <w:tcW w:w="7252" w:type="dxa"/>
            <w:vAlign w:val="bottom"/>
          </w:tcPr>
          <w:p w:rsidR="00161215" w:rsidRDefault="00161215" w:rsidP="009F72DF">
            <w:pPr>
              <w:rPr>
                <w:color w:val="000000"/>
                <w:sz w:val="24"/>
                <w:szCs w:val="24"/>
              </w:rPr>
            </w:pPr>
            <w:r>
              <w:rPr>
                <w:color w:val="000000"/>
              </w:rPr>
              <w:t>Игра развивающая "Чей малыш?"</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14</w:t>
            </w:r>
          </w:p>
        </w:tc>
        <w:tc>
          <w:tcPr>
            <w:tcW w:w="7252" w:type="dxa"/>
            <w:vAlign w:val="bottom"/>
          </w:tcPr>
          <w:p w:rsidR="00161215" w:rsidRDefault="00161215" w:rsidP="009F72DF">
            <w:pPr>
              <w:rPr>
                <w:color w:val="000000"/>
                <w:sz w:val="24"/>
                <w:szCs w:val="24"/>
              </w:rPr>
            </w:pPr>
            <w:r>
              <w:rPr>
                <w:color w:val="000000"/>
              </w:rPr>
              <w:t>Игра развивающая "Эмоции"</w:t>
            </w:r>
          </w:p>
        </w:tc>
        <w:tc>
          <w:tcPr>
            <w:tcW w:w="1701" w:type="dxa"/>
            <w:vAlign w:val="bottom"/>
          </w:tcPr>
          <w:p w:rsidR="00161215" w:rsidRDefault="00161215" w:rsidP="009F72DF">
            <w:pPr>
              <w:jc w:val="center"/>
              <w:rPr>
                <w:rFonts w:ascii="Calibri" w:hAnsi="Calibri" w:cs="Calibri"/>
                <w:color w:val="000000"/>
              </w:rPr>
            </w:pPr>
            <w:r>
              <w:rPr>
                <w:rFonts w:ascii="Calibri" w:hAnsi="Calibri" w:cs="Calibri"/>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15</w:t>
            </w:r>
          </w:p>
        </w:tc>
        <w:tc>
          <w:tcPr>
            <w:tcW w:w="7252" w:type="dxa"/>
            <w:vAlign w:val="bottom"/>
          </w:tcPr>
          <w:p w:rsidR="00161215" w:rsidRDefault="00161215" w:rsidP="009F72DF">
            <w:pPr>
              <w:rPr>
                <w:color w:val="000000"/>
                <w:sz w:val="24"/>
                <w:szCs w:val="24"/>
              </w:rPr>
            </w:pPr>
            <w:r>
              <w:rPr>
                <w:color w:val="000000"/>
              </w:rPr>
              <w:t>Игра-лото "Театр настроения"</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16</w:t>
            </w:r>
          </w:p>
        </w:tc>
        <w:tc>
          <w:tcPr>
            <w:tcW w:w="7252" w:type="dxa"/>
            <w:vAlign w:val="bottom"/>
          </w:tcPr>
          <w:p w:rsidR="00161215" w:rsidRDefault="00161215" w:rsidP="009F72DF">
            <w:pPr>
              <w:rPr>
                <w:color w:val="000000"/>
                <w:sz w:val="24"/>
                <w:szCs w:val="24"/>
              </w:rPr>
            </w:pPr>
            <w:r>
              <w:rPr>
                <w:color w:val="000000"/>
              </w:rPr>
              <w:t>Комплект детских книг для разных возрастов</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17</w:t>
            </w:r>
          </w:p>
        </w:tc>
        <w:tc>
          <w:tcPr>
            <w:tcW w:w="7252" w:type="dxa"/>
            <w:vAlign w:val="bottom"/>
          </w:tcPr>
          <w:p w:rsidR="00161215" w:rsidRDefault="00161215" w:rsidP="009F72DF">
            <w:pPr>
              <w:rPr>
                <w:color w:val="000000"/>
                <w:sz w:val="24"/>
                <w:szCs w:val="24"/>
              </w:rPr>
            </w:pPr>
            <w:r>
              <w:rPr>
                <w:color w:val="000000"/>
              </w:rPr>
              <w:t>Комплект игр "Вместе переживаем и играем"</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18</w:t>
            </w:r>
          </w:p>
        </w:tc>
        <w:tc>
          <w:tcPr>
            <w:tcW w:w="7252" w:type="dxa"/>
            <w:vAlign w:val="bottom"/>
          </w:tcPr>
          <w:p w:rsidR="00161215" w:rsidRDefault="00161215" w:rsidP="009F72DF">
            <w:pPr>
              <w:rPr>
                <w:color w:val="000000"/>
                <w:sz w:val="24"/>
                <w:szCs w:val="24"/>
              </w:rPr>
            </w:pPr>
            <w:r>
              <w:rPr>
                <w:color w:val="000000"/>
              </w:rPr>
              <w:t>Комплект карт "Мастер сказок"</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19</w:t>
            </w:r>
          </w:p>
        </w:tc>
        <w:tc>
          <w:tcPr>
            <w:tcW w:w="7252" w:type="dxa"/>
            <w:vAlign w:val="bottom"/>
          </w:tcPr>
          <w:p w:rsidR="00161215" w:rsidRDefault="00161215" w:rsidP="009F72DF">
            <w:pPr>
              <w:rPr>
                <w:color w:val="000000"/>
                <w:sz w:val="24"/>
                <w:szCs w:val="24"/>
              </w:rPr>
            </w:pPr>
            <w:r>
              <w:rPr>
                <w:color w:val="000000"/>
              </w:rPr>
              <w:t>Комплект книг для подготовительной группы</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20</w:t>
            </w:r>
          </w:p>
        </w:tc>
        <w:tc>
          <w:tcPr>
            <w:tcW w:w="7252" w:type="dxa"/>
            <w:vAlign w:val="bottom"/>
          </w:tcPr>
          <w:p w:rsidR="00161215" w:rsidRDefault="00161215" w:rsidP="009F72DF">
            <w:pPr>
              <w:rPr>
                <w:color w:val="000000"/>
                <w:sz w:val="24"/>
                <w:szCs w:val="24"/>
              </w:rPr>
            </w:pPr>
            <w:r>
              <w:rPr>
                <w:color w:val="000000"/>
              </w:rPr>
              <w:t>Комплект книг для старшей группы</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21</w:t>
            </w:r>
          </w:p>
        </w:tc>
        <w:tc>
          <w:tcPr>
            <w:tcW w:w="7252" w:type="dxa"/>
            <w:vAlign w:val="bottom"/>
          </w:tcPr>
          <w:p w:rsidR="00161215" w:rsidRDefault="00161215" w:rsidP="009F72DF">
            <w:pPr>
              <w:rPr>
                <w:color w:val="000000"/>
                <w:sz w:val="24"/>
                <w:szCs w:val="24"/>
              </w:rPr>
            </w:pPr>
            <w:r>
              <w:rPr>
                <w:color w:val="000000"/>
              </w:rPr>
              <w:t>Комплект мп3 "Детская классика"</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22</w:t>
            </w:r>
          </w:p>
        </w:tc>
        <w:tc>
          <w:tcPr>
            <w:tcW w:w="7252" w:type="dxa"/>
            <w:vAlign w:val="bottom"/>
          </w:tcPr>
          <w:p w:rsidR="00161215" w:rsidRDefault="00161215" w:rsidP="009F72DF">
            <w:pPr>
              <w:rPr>
                <w:color w:val="000000"/>
                <w:sz w:val="24"/>
                <w:szCs w:val="24"/>
              </w:rPr>
            </w:pPr>
            <w:r>
              <w:rPr>
                <w:color w:val="000000"/>
              </w:rPr>
              <w:t>Комплект мп3 "Детская музыка"</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23</w:t>
            </w:r>
          </w:p>
        </w:tc>
        <w:tc>
          <w:tcPr>
            <w:tcW w:w="7252" w:type="dxa"/>
            <w:vAlign w:val="bottom"/>
          </w:tcPr>
          <w:p w:rsidR="00161215" w:rsidRDefault="00161215" w:rsidP="009F72DF">
            <w:pPr>
              <w:rPr>
                <w:color w:val="000000"/>
                <w:sz w:val="24"/>
                <w:szCs w:val="24"/>
              </w:rPr>
            </w:pPr>
            <w:r>
              <w:rPr>
                <w:color w:val="000000"/>
              </w:rPr>
              <w:t>Комплект мп3 "Звуки природы"</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24</w:t>
            </w:r>
          </w:p>
        </w:tc>
        <w:tc>
          <w:tcPr>
            <w:tcW w:w="7252" w:type="dxa"/>
            <w:vAlign w:val="bottom"/>
          </w:tcPr>
          <w:p w:rsidR="00161215" w:rsidRDefault="00161215" w:rsidP="009F72DF">
            <w:pPr>
              <w:rPr>
                <w:color w:val="000000"/>
                <w:sz w:val="24"/>
                <w:szCs w:val="24"/>
              </w:rPr>
            </w:pPr>
            <w:r>
              <w:rPr>
                <w:color w:val="000000"/>
              </w:rPr>
              <w:t>Комплект пальчиковых красок</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25</w:t>
            </w:r>
          </w:p>
        </w:tc>
        <w:tc>
          <w:tcPr>
            <w:tcW w:w="7252" w:type="dxa"/>
            <w:vAlign w:val="bottom"/>
          </w:tcPr>
          <w:p w:rsidR="00161215" w:rsidRDefault="00161215" w:rsidP="009F72DF">
            <w:pPr>
              <w:rPr>
                <w:color w:val="000000"/>
                <w:sz w:val="24"/>
                <w:szCs w:val="24"/>
              </w:rPr>
            </w:pPr>
            <w:r>
              <w:rPr>
                <w:color w:val="000000"/>
              </w:rPr>
              <w:t>Краски акварельные</w:t>
            </w:r>
          </w:p>
        </w:tc>
        <w:tc>
          <w:tcPr>
            <w:tcW w:w="1701" w:type="dxa"/>
            <w:vAlign w:val="bottom"/>
          </w:tcPr>
          <w:p w:rsidR="00161215" w:rsidRDefault="00161215" w:rsidP="009F72DF">
            <w:pPr>
              <w:jc w:val="center"/>
              <w:rPr>
                <w:color w:val="000000"/>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26</w:t>
            </w:r>
          </w:p>
        </w:tc>
        <w:tc>
          <w:tcPr>
            <w:tcW w:w="7252" w:type="dxa"/>
            <w:vAlign w:val="bottom"/>
          </w:tcPr>
          <w:p w:rsidR="00161215" w:rsidRDefault="00161215" w:rsidP="009F72DF">
            <w:pPr>
              <w:rPr>
                <w:color w:val="000000"/>
                <w:sz w:val="24"/>
                <w:szCs w:val="24"/>
              </w:rPr>
            </w:pPr>
            <w:r>
              <w:rPr>
                <w:color w:val="000000"/>
              </w:rPr>
              <w:t>Кукла среднего размера</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27</w:t>
            </w:r>
          </w:p>
        </w:tc>
        <w:tc>
          <w:tcPr>
            <w:tcW w:w="7252" w:type="dxa"/>
            <w:vAlign w:val="bottom"/>
          </w:tcPr>
          <w:p w:rsidR="00161215" w:rsidRDefault="00161215" w:rsidP="009F72DF">
            <w:pPr>
              <w:rPr>
                <w:color w:val="000000"/>
                <w:sz w:val="24"/>
                <w:szCs w:val="24"/>
              </w:rPr>
            </w:pPr>
            <w:r>
              <w:rPr>
                <w:color w:val="000000"/>
              </w:rPr>
              <w:t>Лото эмоциональное</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28</w:t>
            </w:r>
          </w:p>
        </w:tc>
        <w:tc>
          <w:tcPr>
            <w:tcW w:w="7252" w:type="dxa"/>
            <w:vAlign w:val="bottom"/>
          </w:tcPr>
          <w:p w:rsidR="00161215" w:rsidRDefault="00161215" w:rsidP="009F72DF">
            <w:pPr>
              <w:rPr>
                <w:color w:val="000000"/>
                <w:sz w:val="24"/>
                <w:szCs w:val="24"/>
              </w:rPr>
            </w:pPr>
            <w:r>
              <w:rPr>
                <w:color w:val="000000"/>
              </w:rPr>
              <w:t>Матрёшка 5-составная</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29</w:t>
            </w:r>
          </w:p>
        </w:tc>
        <w:tc>
          <w:tcPr>
            <w:tcW w:w="7252" w:type="dxa"/>
            <w:vAlign w:val="bottom"/>
          </w:tcPr>
          <w:p w:rsidR="00161215" w:rsidRDefault="00161215" w:rsidP="009F72DF">
            <w:pPr>
              <w:rPr>
                <w:color w:val="000000"/>
                <w:sz w:val="24"/>
                <w:szCs w:val="24"/>
              </w:rPr>
            </w:pPr>
            <w:r>
              <w:rPr>
                <w:color w:val="000000"/>
              </w:rPr>
              <w:t>Методическое обеспечение</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30</w:t>
            </w:r>
          </w:p>
        </w:tc>
        <w:tc>
          <w:tcPr>
            <w:tcW w:w="7252" w:type="dxa"/>
            <w:vAlign w:val="bottom"/>
          </w:tcPr>
          <w:p w:rsidR="00161215" w:rsidRDefault="00161215" w:rsidP="009F72DF">
            <w:pPr>
              <w:rPr>
                <w:color w:val="000000"/>
                <w:sz w:val="24"/>
                <w:szCs w:val="24"/>
              </w:rPr>
            </w:pPr>
            <w:r>
              <w:rPr>
                <w:color w:val="000000"/>
              </w:rPr>
              <w:t>Набор бусин разного размера</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31</w:t>
            </w:r>
          </w:p>
        </w:tc>
        <w:tc>
          <w:tcPr>
            <w:tcW w:w="7252" w:type="dxa"/>
            <w:vAlign w:val="bottom"/>
          </w:tcPr>
          <w:p w:rsidR="00161215" w:rsidRDefault="00161215" w:rsidP="009F72DF">
            <w:pPr>
              <w:rPr>
                <w:color w:val="000000"/>
                <w:sz w:val="24"/>
                <w:szCs w:val="24"/>
              </w:rPr>
            </w:pPr>
            <w:r>
              <w:rPr>
                <w:color w:val="000000"/>
              </w:rPr>
              <w:t>Набор карандашей цветных</w:t>
            </w:r>
          </w:p>
        </w:tc>
        <w:tc>
          <w:tcPr>
            <w:tcW w:w="1701" w:type="dxa"/>
            <w:vAlign w:val="bottom"/>
          </w:tcPr>
          <w:p w:rsidR="00161215" w:rsidRDefault="00161215" w:rsidP="009F72DF">
            <w:pPr>
              <w:jc w:val="center"/>
              <w:rPr>
                <w:color w:val="000000"/>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32</w:t>
            </w:r>
          </w:p>
        </w:tc>
        <w:tc>
          <w:tcPr>
            <w:tcW w:w="7252" w:type="dxa"/>
            <w:vAlign w:val="bottom"/>
          </w:tcPr>
          <w:p w:rsidR="00161215" w:rsidRDefault="00161215" w:rsidP="009F72DF">
            <w:pPr>
              <w:rPr>
                <w:color w:val="000000"/>
                <w:sz w:val="24"/>
                <w:szCs w:val="24"/>
              </w:rPr>
            </w:pPr>
            <w:r>
              <w:rPr>
                <w:color w:val="000000"/>
              </w:rPr>
              <w:t>Набор кисточек разного размера</w:t>
            </w:r>
          </w:p>
        </w:tc>
        <w:tc>
          <w:tcPr>
            <w:tcW w:w="1701" w:type="dxa"/>
            <w:vAlign w:val="bottom"/>
          </w:tcPr>
          <w:p w:rsidR="00161215" w:rsidRDefault="00161215" w:rsidP="009F72DF">
            <w:pPr>
              <w:jc w:val="center"/>
              <w:rPr>
                <w:color w:val="000000"/>
                <w:sz w:val="24"/>
                <w:szCs w:val="24"/>
              </w:rPr>
            </w:pPr>
            <w:r>
              <w:rPr>
                <w:color w:val="000000"/>
              </w:rPr>
              <w:t>5</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33</w:t>
            </w:r>
          </w:p>
        </w:tc>
        <w:tc>
          <w:tcPr>
            <w:tcW w:w="7252" w:type="dxa"/>
            <w:vAlign w:val="bottom"/>
          </w:tcPr>
          <w:p w:rsidR="00161215" w:rsidRDefault="00161215" w:rsidP="009F72DF">
            <w:pPr>
              <w:rPr>
                <w:color w:val="000000"/>
                <w:sz w:val="24"/>
                <w:szCs w:val="24"/>
              </w:rPr>
            </w:pPr>
            <w:r>
              <w:rPr>
                <w:color w:val="000000"/>
              </w:rPr>
              <w:t>Набор кубиков</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34</w:t>
            </w:r>
          </w:p>
        </w:tc>
        <w:tc>
          <w:tcPr>
            <w:tcW w:w="7252" w:type="dxa"/>
            <w:vAlign w:val="bottom"/>
          </w:tcPr>
          <w:p w:rsidR="00161215" w:rsidRDefault="00161215" w:rsidP="009F72DF">
            <w:pPr>
              <w:rPr>
                <w:color w:val="000000"/>
                <w:sz w:val="24"/>
                <w:szCs w:val="24"/>
              </w:rPr>
            </w:pPr>
            <w:r>
              <w:rPr>
                <w:color w:val="000000"/>
              </w:rPr>
              <w:t>Набор маркеров</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35</w:t>
            </w:r>
          </w:p>
        </w:tc>
        <w:tc>
          <w:tcPr>
            <w:tcW w:w="7252" w:type="dxa"/>
            <w:vAlign w:val="bottom"/>
          </w:tcPr>
          <w:p w:rsidR="00161215" w:rsidRDefault="00161215" w:rsidP="009F72DF">
            <w:pPr>
              <w:rPr>
                <w:color w:val="000000"/>
                <w:sz w:val="24"/>
                <w:szCs w:val="24"/>
              </w:rPr>
            </w:pPr>
            <w:r>
              <w:rPr>
                <w:color w:val="000000"/>
              </w:rPr>
              <w:t>Набор мелков</w:t>
            </w:r>
          </w:p>
        </w:tc>
        <w:tc>
          <w:tcPr>
            <w:tcW w:w="1701" w:type="dxa"/>
            <w:vAlign w:val="bottom"/>
          </w:tcPr>
          <w:p w:rsidR="00161215" w:rsidRDefault="00161215" w:rsidP="009F72DF">
            <w:pPr>
              <w:jc w:val="center"/>
              <w:rPr>
                <w:color w:val="000000"/>
                <w:sz w:val="24"/>
                <w:szCs w:val="24"/>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lastRenderedPageBreak/>
              <w:t>36</w:t>
            </w:r>
          </w:p>
        </w:tc>
        <w:tc>
          <w:tcPr>
            <w:tcW w:w="7252" w:type="dxa"/>
            <w:vAlign w:val="bottom"/>
          </w:tcPr>
          <w:p w:rsidR="00161215" w:rsidRDefault="00161215" w:rsidP="009F72DF">
            <w:pPr>
              <w:rPr>
                <w:color w:val="000000"/>
                <w:sz w:val="24"/>
                <w:szCs w:val="24"/>
              </w:rPr>
            </w:pPr>
            <w:r>
              <w:rPr>
                <w:color w:val="000000"/>
              </w:rPr>
              <w:t>Набор муляжей овощей и фруктов</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37</w:t>
            </w:r>
          </w:p>
        </w:tc>
        <w:tc>
          <w:tcPr>
            <w:tcW w:w="7252" w:type="dxa"/>
            <w:vAlign w:val="bottom"/>
          </w:tcPr>
          <w:p w:rsidR="00161215" w:rsidRDefault="00161215" w:rsidP="009F72DF">
            <w:pPr>
              <w:rPr>
                <w:color w:val="000000"/>
                <w:sz w:val="24"/>
                <w:szCs w:val="24"/>
              </w:rPr>
            </w:pPr>
            <w:r>
              <w:rPr>
                <w:color w:val="000000"/>
              </w:rPr>
              <w:t>Набор счетных палочек</w:t>
            </w:r>
          </w:p>
        </w:tc>
        <w:tc>
          <w:tcPr>
            <w:tcW w:w="1701" w:type="dxa"/>
            <w:vAlign w:val="bottom"/>
          </w:tcPr>
          <w:p w:rsidR="00161215" w:rsidRDefault="00161215" w:rsidP="009F72DF">
            <w:pPr>
              <w:jc w:val="center"/>
              <w:rPr>
                <w:color w:val="000000"/>
                <w:sz w:val="24"/>
                <w:szCs w:val="24"/>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38</w:t>
            </w:r>
          </w:p>
        </w:tc>
        <w:tc>
          <w:tcPr>
            <w:tcW w:w="7252" w:type="dxa"/>
            <w:vAlign w:val="bottom"/>
          </w:tcPr>
          <w:p w:rsidR="00161215" w:rsidRDefault="00161215" w:rsidP="009F72DF">
            <w:pPr>
              <w:rPr>
                <w:color w:val="000000"/>
                <w:sz w:val="24"/>
                <w:szCs w:val="24"/>
              </w:rPr>
            </w:pPr>
            <w:r>
              <w:rPr>
                <w:color w:val="000000"/>
              </w:rPr>
              <w:t>Набор фигурок людей разных профессий</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39</w:t>
            </w:r>
          </w:p>
        </w:tc>
        <w:tc>
          <w:tcPr>
            <w:tcW w:w="7252" w:type="dxa"/>
            <w:vAlign w:val="bottom"/>
          </w:tcPr>
          <w:p w:rsidR="00161215" w:rsidRDefault="00161215" w:rsidP="009F72DF">
            <w:pPr>
              <w:rPr>
                <w:color w:val="000000"/>
                <w:sz w:val="24"/>
                <w:szCs w:val="24"/>
              </w:rPr>
            </w:pPr>
            <w:r>
              <w:rPr>
                <w:color w:val="000000"/>
              </w:rPr>
              <w:t>Набор фигурок людей разных рас</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40</w:t>
            </w:r>
          </w:p>
        </w:tc>
        <w:tc>
          <w:tcPr>
            <w:tcW w:w="7252" w:type="dxa"/>
            <w:vAlign w:val="bottom"/>
          </w:tcPr>
          <w:p w:rsidR="00161215" w:rsidRDefault="00161215" w:rsidP="009F72DF">
            <w:pPr>
              <w:rPr>
                <w:color w:val="000000"/>
                <w:sz w:val="24"/>
                <w:szCs w:val="24"/>
              </w:rPr>
            </w:pPr>
            <w:r>
              <w:rPr>
                <w:color w:val="000000"/>
              </w:rPr>
              <w:t>Ножницы детские</w:t>
            </w:r>
          </w:p>
        </w:tc>
        <w:tc>
          <w:tcPr>
            <w:tcW w:w="1701" w:type="dxa"/>
            <w:vAlign w:val="bottom"/>
          </w:tcPr>
          <w:p w:rsidR="00161215" w:rsidRDefault="00161215" w:rsidP="009F72DF">
            <w:pPr>
              <w:jc w:val="center"/>
              <w:rPr>
                <w:color w:val="000000"/>
              </w:rPr>
            </w:pPr>
            <w:r>
              <w:rPr>
                <w:color w:val="000000"/>
              </w:rPr>
              <w:t>10</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41</w:t>
            </w:r>
          </w:p>
        </w:tc>
        <w:tc>
          <w:tcPr>
            <w:tcW w:w="7252" w:type="dxa"/>
            <w:vAlign w:val="bottom"/>
          </w:tcPr>
          <w:p w:rsidR="00161215" w:rsidRDefault="00161215" w:rsidP="009F72DF">
            <w:pPr>
              <w:rPr>
                <w:color w:val="000000"/>
                <w:sz w:val="24"/>
                <w:szCs w:val="24"/>
              </w:rPr>
            </w:pPr>
            <w:r>
              <w:rPr>
                <w:color w:val="000000"/>
              </w:rPr>
              <w:t>Спирограф (развивающая игрушка)</w:t>
            </w:r>
          </w:p>
        </w:tc>
        <w:tc>
          <w:tcPr>
            <w:tcW w:w="1701" w:type="dxa"/>
            <w:vAlign w:val="bottom"/>
          </w:tcPr>
          <w:p w:rsidR="00161215" w:rsidRDefault="00161215" w:rsidP="009F72DF">
            <w:pPr>
              <w:jc w:val="center"/>
              <w:rPr>
                <w:color w:val="000000"/>
              </w:rPr>
            </w:pPr>
            <w:r>
              <w:rPr>
                <w:color w:val="000000"/>
              </w:rPr>
              <w:t>1</w:t>
            </w:r>
          </w:p>
        </w:tc>
      </w:tr>
      <w:tr w:rsidR="00161215" w:rsidRPr="002421D8" w:rsidTr="009F72DF">
        <w:tc>
          <w:tcPr>
            <w:tcW w:w="653" w:type="dxa"/>
          </w:tcPr>
          <w:p w:rsidR="00161215" w:rsidRPr="002421D8" w:rsidRDefault="00161215" w:rsidP="009F72DF">
            <w:pPr>
              <w:jc w:val="center"/>
              <w:rPr>
                <w:rFonts w:eastAsiaTheme="minorHAnsi"/>
                <w:szCs w:val="24"/>
              </w:rPr>
            </w:pPr>
            <w:r>
              <w:rPr>
                <w:rFonts w:eastAsiaTheme="minorHAnsi"/>
                <w:szCs w:val="24"/>
              </w:rPr>
              <w:t>42</w:t>
            </w:r>
          </w:p>
        </w:tc>
        <w:tc>
          <w:tcPr>
            <w:tcW w:w="7252" w:type="dxa"/>
            <w:vAlign w:val="bottom"/>
          </w:tcPr>
          <w:p w:rsidR="00161215" w:rsidRDefault="00161215" w:rsidP="009F72DF">
            <w:pPr>
              <w:rPr>
                <w:color w:val="000000"/>
                <w:sz w:val="24"/>
                <w:szCs w:val="24"/>
              </w:rPr>
            </w:pPr>
            <w:r>
              <w:rPr>
                <w:color w:val="000000"/>
              </w:rPr>
              <w:t>Шарики воздушные</w:t>
            </w:r>
          </w:p>
        </w:tc>
        <w:tc>
          <w:tcPr>
            <w:tcW w:w="1701" w:type="dxa"/>
            <w:vAlign w:val="bottom"/>
          </w:tcPr>
          <w:p w:rsidR="00161215" w:rsidRDefault="00161215" w:rsidP="009F72DF">
            <w:pPr>
              <w:jc w:val="center"/>
              <w:rPr>
                <w:color w:val="000000"/>
                <w:sz w:val="24"/>
                <w:szCs w:val="24"/>
              </w:rPr>
            </w:pPr>
            <w:r>
              <w:rPr>
                <w:color w:val="000000"/>
              </w:rPr>
              <w:t>10</w:t>
            </w:r>
          </w:p>
        </w:tc>
      </w:tr>
    </w:tbl>
    <w:p w:rsidR="00161215" w:rsidRPr="00F95DE3" w:rsidRDefault="00161215" w:rsidP="00F95DE3">
      <w:pPr>
        <w:pStyle w:val="a3"/>
        <w:spacing w:line="276" w:lineRule="auto"/>
        <w:jc w:val="both"/>
        <w:rPr>
          <w:b/>
          <w:szCs w:val="24"/>
        </w:rPr>
      </w:pPr>
    </w:p>
    <w:p w:rsidR="00F95DE3" w:rsidRPr="00F95DE3" w:rsidRDefault="00F95DE3" w:rsidP="00F95DE3">
      <w:pPr>
        <w:pStyle w:val="a3"/>
        <w:spacing w:line="276" w:lineRule="auto"/>
        <w:jc w:val="both"/>
        <w:rPr>
          <w:b/>
          <w:szCs w:val="24"/>
        </w:rPr>
      </w:pPr>
      <w:r w:rsidRPr="00F95DE3">
        <w:rPr>
          <w:b/>
          <w:szCs w:val="24"/>
        </w:rPr>
        <w:t>3.2</w:t>
      </w:r>
      <w:r>
        <w:rPr>
          <w:b/>
          <w:szCs w:val="24"/>
        </w:rPr>
        <w:t>.</w:t>
      </w:r>
      <w:r w:rsidRPr="00F95DE3">
        <w:rPr>
          <w:b/>
          <w:szCs w:val="24"/>
        </w:rPr>
        <w:tab/>
        <w:t>Часть Программы, формируемая участниками образовательных отношений:</w:t>
      </w:r>
    </w:p>
    <w:p w:rsidR="00F95DE3" w:rsidRDefault="00F95DE3" w:rsidP="00F95DE3">
      <w:pPr>
        <w:pStyle w:val="a3"/>
        <w:spacing w:line="276" w:lineRule="auto"/>
        <w:jc w:val="both"/>
        <w:rPr>
          <w:b/>
          <w:szCs w:val="24"/>
        </w:rPr>
      </w:pPr>
      <w:r w:rsidRPr="00F95DE3">
        <w:rPr>
          <w:b/>
          <w:szCs w:val="24"/>
        </w:rPr>
        <w:t>3.2.1</w:t>
      </w:r>
      <w:r>
        <w:rPr>
          <w:b/>
          <w:szCs w:val="24"/>
        </w:rPr>
        <w:t>.</w:t>
      </w:r>
      <w:r w:rsidRPr="00F95DE3">
        <w:rPr>
          <w:b/>
          <w:szCs w:val="24"/>
        </w:rPr>
        <w:tab/>
        <w:t>Материально-техническое обеспечение Программы.</w:t>
      </w:r>
    </w:p>
    <w:p w:rsidR="00957C0A" w:rsidRDefault="00957C0A" w:rsidP="00957C0A">
      <w:pPr>
        <w:pStyle w:val="a3"/>
        <w:spacing w:line="276" w:lineRule="auto"/>
        <w:ind w:firstLine="708"/>
        <w:jc w:val="both"/>
      </w:pPr>
      <w:r w:rsidRPr="00EE177D">
        <w:t xml:space="preserve">В </w:t>
      </w:r>
      <w:r>
        <w:t>помещении детского сада</w:t>
      </w:r>
      <w:r w:rsidRPr="00EE177D">
        <w:t xml:space="preserve"> есть  </w:t>
      </w:r>
      <w:r w:rsidRPr="00957C0A">
        <w:t>дополнительные помещения для</w:t>
      </w:r>
      <w:r>
        <w:t xml:space="preserve"> организации образовательной деятельности с учетом раздела Программы,</w:t>
      </w:r>
      <w:r w:rsidRPr="00957C0A">
        <w:t xml:space="preserve"> </w:t>
      </w:r>
      <w:r w:rsidRPr="00EE177D">
        <w:t>предназначенные для поочередного использования всеми или несколькими детскими группами (</w:t>
      </w:r>
      <w:r>
        <w:t xml:space="preserve">кабинет интеллектуального развития «Эрудит», оснащённый интерактивной доской, комплектом конструкторов </w:t>
      </w:r>
      <w:proofErr w:type="spellStart"/>
      <w:r>
        <w:t>Лего</w:t>
      </w:r>
      <w:proofErr w:type="spellEnd"/>
      <w:r>
        <w:t xml:space="preserve"> для разного дошкольного возраста, играми для познавательного развития детей, дидактическими играми; игровой комплекс «Лаборатория рабочих профессий», включающий игровые модули по ранней профориентации детей дошкольного возраста, иллюстративный и наглядный материал, дидактические игры, иллюстрированные альбомы, макеты, конструкторы, </w:t>
      </w:r>
      <w:r w:rsidR="00D37A7C">
        <w:t>предметы-заместители, детские фартуки, каски).</w:t>
      </w:r>
    </w:p>
    <w:p w:rsidR="00547444" w:rsidRPr="00F95DE3" w:rsidRDefault="00547444" w:rsidP="00F95DE3">
      <w:pPr>
        <w:pStyle w:val="a3"/>
        <w:spacing w:line="276" w:lineRule="auto"/>
        <w:jc w:val="both"/>
        <w:rPr>
          <w:b/>
          <w:szCs w:val="24"/>
        </w:rPr>
      </w:pPr>
    </w:p>
    <w:p w:rsidR="00542FDB" w:rsidRDefault="00F95DE3" w:rsidP="00F95DE3">
      <w:pPr>
        <w:pStyle w:val="a3"/>
        <w:spacing w:line="276" w:lineRule="auto"/>
        <w:jc w:val="both"/>
        <w:rPr>
          <w:b/>
          <w:szCs w:val="24"/>
        </w:rPr>
      </w:pPr>
      <w:r w:rsidRPr="00F95DE3">
        <w:rPr>
          <w:b/>
          <w:szCs w:val="24"/>
        </w:rPr>
        <w:t>3.2.2</w:t>
      </w:r>
      <w:r>
        <w:rPr>
          <w:b/>
          <w:szCs w:val="24"/>
        </w:rPr>
        <w:t>.</w:t>
      </w:r>
      <w:r w:rsidRPr="00F95DE3">
        <w:rPr>
          <w:b/>
          <w:szCs w:val="24"/>
        </w:rPr>
        <w:tab/>
        <w:t>Обеспеченность методическими материалами и средствами обучения и воспитания.</w:t>
      </w:r>
    </w:p>
    <w:tbl>
      <w:tblPr>
        <w:tblStyle w:val="af0"/>
        <w:tblW w:w="9639" w:type="dxa"/>
        <w:tblInd w:w="108" w:type="dxa"/>
        <w:tblLayout w:type="fixed"/>
        <w:tblLook w:val="04A0"/>
      </w:tblPr>
      <w:tblGrid>
        <w:gridCol w:w="426"/>
        <w:gridCol w:w="850"/>
        <w:gridCol w:w="7513"/>
        <w:gridCol w:w="850"/>
      </w:tblGrid>
      <w:tr w:rsidR="00573A2F" w:rsidRPr="00D254B3" w:rsidTr="00542FDB">
        <w:tc>
          <w:tcPr>
            <w:tcW w:w="426" w:type="dxa"/>
            <w:vAlign w:val="center"/>
          </w:tcPr>
          <w:p w:rsidR="00573A2F" w:rsidRPr="00D254B3" w:rsidRDefault="00573A2F" w:rsidP="00AD262A">
            <w:pPr>
              <w:jc w:val="center"/>
              <w:rPr>
                <w:b/>
                <w:sz w:val="18"/>
                <w:szCs w:val="18"/>
              </w:rPr>
            </w:pPr>
            <w:r w:rsidRPr="00D254B3">
              <w:rPr>
                <w:b/>
                <w:sz w:val="18"/>
                <w:szCs w:val="18"/>
              </w:rPr>
              <w:t>№ п/п</w:t>
            </w:r>
          </w:p>
        </w:tc>
        <w:tc>
          <w:tcPr>
            <w:tcW w:w="850" w:type="dxa"/>
            <w:vAlign w:val="center"/>
          </w:tcPr>
          <w:p w:rsidR="00573A2F" w:rsidRPr="00D254B3" w:rsidRDefault="00573A2F" w:rsidP="00AD262A">
            <w:pPr>
              <w:jc w:val="center"/>
              <w:rPr>
                <w:b/>
                <w:sz w:val="18"/>
                <w:szCs w:val="18"/>
              </w:rPr>
            </w:pPr>
            <w:r w:rsidRPr="00D254B3">
              <w:rPr>
                <w:b/>
                <w:sz w:val="18"/>
                <w:szCs w:val="18"/>
              </w:rPr>
              <w:t>Количество обучающихся, изучающих дисциплину</w:t>
            </w:r>
          </w:p>
        </w:tc>
        <w:tc>
          <w:tcPr>
            <w:tcW w:w="7513" w:type="dxa"/>
            <w:vAlign w:val="center"/>
          </w:tcPr>
          <w:p w:rsidR="00573A2F" w:rsidRPr="00D254B3" w:rsidRDefault="00573A2F" w:rsidP="00AD262A">
            <w:pPr>
              <w:jc w:val="center"/>
              <w:rPr>
                <w:b/>
                <w:sz w:val="18"/>
                <w:szCs w:val="18"/>
              </w:rPr>
            </w:pPr>
            <w:r w:rsidRPr="00D254B3">
              <w:rPr>
                <w:b/>
                <w:sz w:val="18"/>
                <w:szCs w:val="18"/>
              </w:rPr>
              <w:t>Название, автор, место издания, издательство, год издания учебной литературы, вид и характеристика иных информационных ресурсов</w:t>
            </w:r>
          </w:p>
        </w:tc>
        <w:tc>
          <w:tcPr>
            <w:tcW w:w="850" w:type="dxa"/>
            <w:vAlign w:val="center"/>
          </w:tcPr>
          <w:p w:rsidR="00573A2F" w:rsidRPr="00D254B3" w:rsidRDefault="00573A2F" w:rsidP="00AD262A">
            <w:pPr>
              <w:jc w:val="center"/>
              <w:rPr>
                <w:b/>
                <w:sz w:val="18"/>
                <w:szCs w:val="18"/>
              </w:rPr>
            </w:pPr>
            <w:proofErr w:type="spellStart"/>
            <w:r w:rsidRPr="00D254B3">
              <w:rPr>
                <w:b/>
                <w:sz w:val="18"/>
                <w:szCs w:val="18"/>
              </w:rPr>
              <w:t>Коли</w:t>
            </w:r>
            <w:r>
              <w:rPr>
                <w:b/>
                <w:sz w:val="18"/>
                <w:szCs w:val="18"/>
              </w:rPr>
              <w:t>-</w:t>
            </w:r>
            <w:r w:rsidRPr="00D254B3">
              <w:rPr>
                <w:b/>
                <w:sz w:val="18"/>
                <w:szCs w:val="18"/>
              </w:rPr>
              <w:t>чество</w:t>
            </w:r>
            <w:proofErr w:type="spellEnd"/>
          </w:p>
        </w:tc>
      </w:tr>
      <w:tr w:rsidR="00573A2F" w:rsidRPr="00A466A3" w:rsidTr="00542FDB">
        <w:tc>
          <w:tcPr>
            <w:tcW w:w="426" w:type="dxa"/>
            <w:vAlign w:val="center"/>
          </w:tcPr>
          <w:p w:rsidR="00573A2F" w:rsidRPr="00697C6B" w:rsidRDefault="00573A2F" w:rsidP="00AD262A">
            <w:pPr>
              <w:jc w:val="center"/>
              <w:rPr>
                <w:sz w:val="24"/>
                <w:szCs w:val="24"/>
              </w:rPr>
            </w:pPr>
            <w:r>
              <w:rPr>
                <w:sz w:val="24"/>
                <w:szCs w:val="24"/>
              </w:rPr>
              <w:t>1.</w:t>
            </w:r>
          </w:p>
        </w:tc>
        <w:tc>
          <w:tcPr>
            <w:tcW w:w="850" w:type="dxa"/>
            <w:vAlign w:val="center"/>
          </w:tcPr>
          <w:p w:rsidR="00573A2F" w:rsidRPr="00697C6B" w:rsidRDefault="00573A2F" w:rsidP="00AD262A">
            <w:pPr>
              <w:jc w:val="center"/>
              <w:rPr>
                <w:sz w:val="24"/>
                <w:szCs w:val="24"/>
              </w:rPr>
            </w:pPr>
            <w:r w:rsidRPr="00697C6B">
              <w:rPr>
                <w:sz w:val="24"/>
                <w:szCs w:val="24"/>
              </w:rPr>
              <w:t>230</w:t>
            </w:r>
          </w:p>
        </w:tc>
        <w:tc>
          <w:tcPr>
            <w:tcW w:w="7513" w:type="dxa"/>
          </w:tcPr>
          <w:p w:rsidR="00573A2F" w:rsidRPr="00697C6B" w:rsidRDefault="00573A2F" w:rsidP="00AD262A">
            <w:pPr>
              <w:rPr>
                <w:sz w:val="24"/>
                <w:szCs w:val="24"/>
              </w:rPr>
            </w:pPr>
            <w:r>
              <w:rPr>
                <w:sz w:val="24"/>
                <w:szCs w:val="24"/>
              </w:rPr>
              <w:t>Методические рекомендации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Толстикова О.В., Савельева О.В., Екатеринбург, 2014</w:t>
            </w:r>
          </w:p>
        </w:tc>
        <w:tc>
          <w:tcPr>
            <w:tcW w:w="850" w:type="dxa"/>
            <w:vAlign w:val="center"/>
          </w:tcPr>
          <w:p w:rsidR="00573A2F" w:rsidRDefault="00573A2F" w:rsidP="00AD262A">
            <w:pPr>
              <w:jc w:val="center"/>
              <w:rPr>
                <w:sz w:val="24"/>
                <w:szCs w:val="24"/>
              </w:rPr>
            </w:pPr>
            <w:r>
              <w:rPr>
                <w:sz w:val="24"/>
                <w:szCs w:val="24"/>
              </w:rPr>
              <w:t>2</w:t>
            </w:r>
          </w:p>
          <w:p w:rsidR="00573A2F" w:rsidRDefault="00573A2F" w:rsidP="00AD262A">
            <w:pPr>
              <w:rPr>
                <w:sz w:val="24"/>
                <w:szCs w:val="24"/>
              </w:rPr>
            </w:pPr>
          </w:p>
          <w:p w:rsidR="00573A2F" w:rsidRPr="00A466A3" w:rsidRDefault="00573A2F" w:rsidP="00AD262A">
            <w:pPr>
              <w:rPr>
                <w:sz w:val="24"/>
                <w:szCs w:val="24"/>
              </w:rPr>
            </w:pPr>
          </w:p>
        </w:tc>
      </w:tr>
      <w:tr w:rsidR="00573A2F" w:rsidTr="00542FDB">
        <w:tc>
          <w:tcPr>
            <w:tcW w:w="426" w:type="dxa"/>
            <w:vAlign w:val="center"/>
          </w:tcPr>
          <w:p w:rsidR="00573A2F" w:rsidRDefault="00573A2F" w:rsidP="00AD262A">
            <w:pPr>
              <w:jc w:val="center"/>
              <w:rPr>
                <w:szCs w:val="24"/>
              </w:rPr>
            </w:pPr>
            <w:r>
              <w:rPr>
                <w:szCs w:val="24"/>
              </w:rPr>
              <w:t>2</w:t>
            </w:r>
          </w:p>
        </w:tc>
        <w:tc>
          <w:tcPr>
            <w:tcW w:w="850" w:type="dxa"/>
            <w:vAlign w:val="center"/>
          </w:tcPr>
          <w:p w:rsidR="00573A2F" w:rsidRPr="00697C6B"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 xml:space="preserve">«Подвижные игры Урала», </w:t>
            </w:r>
            <w:r>
              <w:t xml:space="preserve"> </w:t>
            </w:r>
            <w:r w:rsidRPr="00175B9D">
              <w:rPr>
                <w:szCs w:val="24"/>
              </w:rPr>
              <w:t xml:space="preserve">Толстикова О.В., Савельева О.В., Екатеринбург, </w:t>
            </w:r>
            <w:r>
              <w:rPr>
                <w:szCs w:val="24"/>
              </w:rPr>
              <w:t xml:space="preserve"> 2009</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73A2F" w:rsidP="00AD262A">
            <w:pPr>
              <w:jc w:val="center"/>
              <w:rPr>
                <w:szCs w:val="24"/>
              </w:rPr>
            </w:pPr>
            <w:r>
              <w:rPr>
                <w:szCs w:val="24"/>
              </w:rPr>
              <w:t>3.</w:t>
            </w:r>
          </w:p>
        </w:tc>
        <w:tc>
          <w:tcPr>
            <w:tcW w:w="850" w:type="dxa"/>
            <w:vAlign w:val="center"/>
          </w:tcPr>
          <w:p w:rsidR="00573A2F" w:rsidRPr="00697C6B"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w:t>
            </w:r>
            <w:r w:rsidR="00542FDB">
              <w:rPr>
                <w:szCs w:val="24"/>
              </w:rPr>
              <w:t>Игры н</w:t>
            </w:r>
            <w:r>
              <w:rPr>
                <w:szCs w:val="24"/>
              </w:rPr>
              <w:t>а асфальте», Методические рекомендации, Екатеринбург, 2009</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73A2F" w:rsidP="00AD262A">
            <w:pPr>
              <w:jc w:val="center"/>
              <w:rPr>
                <w:szCs w:val="24"/>
              </w:rPr>
            </w:pPr>
            <w:r>
              <w:rPr>
                <w:szCs w:val="24"/>
              </w:rPr>
              <w:t>4.</w:t>
            </w:r>
          </w:p>
        </w:tc>
        <w:tc>
          <w:tcPr>
            <w:tcW w:w="850" w:type="dxa"/>
            <w:vAlign w:val="center"/>
          </w:tcPr>
          <w:p w:rsidR="00573A2F" w:rsidRPr="00697C6B"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 xml:space="preserve">«Азбука безопасности на дороге. Образовательная программа по формированию основ безопасного поведения детей дошкольного возраста», </w:t>
            </w:r>
            <w:r w:rsidRPr="00175B9D">
              <w:rPr>
                <w:szCs w:val="24"/>
              </w:rPr>
              <w:t>Толстикова О.В.,</w:t>
            </w:r>
            <w:r>
              <w:rPr>
                <w:szCs w:val="24"/>
              </w:rPr>
              <w:t xml:space="preserve"> </w:t>
            </w:r>
            <w:proofErr w:type="spellStart"/>
            <w:r>
              <w:rPr>
                <w:szCs w:val="24"/>
              </w:rPr>
              <w:t>Гатченко</w:t>
            </w:r>
            <w:proofErr w:type="spellEnd"/>
            <w:r>
              <w:rPr>
                <w:szCs w:val="24"/>
              </w:rPr>
              <w:t xml:space="preserve"> Т.Г., Екатеринбург, 2011</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73A2F" w:rsidP="00AD262A">
            <w:pPr>
              <w:jc w:val="center"/>
              <w:rPr>
                <w:szCs w:val="24"/>
              </w:rPr>
            </w:pPr>
            <w:r>
              <w:rPr>
                <w:szCs w:val="24"/>
              </w:rPr>
              <w:t>5.</w:t>
            </w:r>
          </w:p>
        </w:tc>
        <w:tc>
          <w:tcPr>
            <w:tcW w:w="850" w:type="dxa"/>
            <w:vAlign w:val="center"/>
          </w:tcPr>
          <w:p w:rsidR="00573A2F" w:rsidRPr="00697C6B" w:rsidRDefault="00573A2F" w:rsidP="00AD262A">
            <w:pPr>
              <w:jc w:val="center"/>
              <w:rPr>
                <w:szCs w:val="24"/>
              </w:rPr>
            </w:pPr>
            <w:r>
              <w:rPr>
                <w:szCs w:val="24"/>
              </w:rPr>
              <w:t>230</w:t>
            </w:r>
          </w:p>
        </w:tc>
        <w:tc>
          <w:tcPr>
            <w:tcW w:w="7513" w:type="dxa"/>
          </w:tcPr>
          <w:p w:rsidR="00573A2F" w:rsidRPr="00547444" w:rsidRDefault="00573A2F" w:rsidP="00AD262A">
            <w:pPr>
              <w:rPr>
                <w:szCs w:val="24"/>
              </w:rPr>
            </w:pPr>
            <w:r>
              <w:rPr>
                <w:szCs w:val="24"/>
              </w:rPr>
              <w:t>«</w:t>
            </w:r>
            <w:r w:rsidRPr="00547444">
              <w:rPr>
                <w:szCs w:val="24"/>
              </w:rPr>
              <w:t>Теория и методика музыкального образования детей дошкольного</w:t>
            </w:r>
          </w:p>
          <w:p w:rsidR="00573A2F" w:rsidRDefault="00573A2F" w:rsidP="00AD262A">
            <w:pPr>
              <w:rPr>
                <w:szCs w:val="24"/>
              </w:rPr>
            </w:pPr>
            <w:r>
              <w:rPr>
                <w:szCs w:val="24"/>
              </w:rPr>
              <w:t xml:space="preserve">Возраста», </w:t>
            </w:r>
            <w:proofErr w:type="spellStart"/>
            <w:r>
              <w:rPr>
                <w:szCs w:val="24"/>
              </w:rPr>
              <w:t>Праслова</w:t>
            </w:r>
            <w:proofErr w:type="spellEnd"/>
            <w:r>
              <w:rPr>
                <w:szCs w:val="24"/>
              </w:rPr>
              <w:t xml:space="preserve"> Г. А., </w:t>
            </w:r>
            <w:r w:rsidRPr="00547444">
              <w:rPr>
                <w:szCs w:val="24"/>
              </w:rPr>
              <w:t xml:space="preserve"> СПб., Детство-Пресс, 2005</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73A2F" w:rsidP="00AD262A">
            <w:pPr>
              <w:jc w:val="center"/>
              <w:rPr>
                <w:szCs w:val="24"/>
              </w:rPr>
            </w:pPr>
            <w:r>
              <w:rPr>
                <w:szCs w:val="24"/>
              </w:rPr>
              <w:t>6.</w:t>
            </w:r>
          </w:p>
        </w:tc>
        <w:tc>
          <w:tcPr>
            <w:tcW w:w="850" w:type="dxa"/>
            <w:vAlign w:val="center"/>
          </w:tcPr>
          <w:p w:rsidR="00573A2F"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w:t>
            </w:r>
            <w:r w:rsidRPr="00547444">
              <w:rPr>
                <w:szCs w:val="24"/>
              </w:rPr>
              <w:t>Ритм</w:t>
            </w:r>
            <w:r>
              <w:rPr>
                <w:szCs w:val="24"/>
              </w:rPr>
              <w:t>»,</w:t>
            </w:r>
            <w:r>
              <w:t xml:space="preserve"> </w:t>
            </w:r>
            <w:r w:rsidRPr="00175B9D">
              <w:rPr>
                <w:szCs w:val="24"/>
              </w:rPr>
              <w:t xml:space="preserve">Панова Ж., </w:t>
            </w:r>
            <w:proofErr w:type="spellStart"/>
            <w:r w:rsidRPr="00175B9D">
              <w:rPr>
                <w:szCs w:val="24"/>
              </w:rPr>
              <w:t>Жак-Далъкроз</w:t>
            </w:r>
            <w:proofErr w:type="spellEnd"/>
            <w:r w:rsidRPr="00175B9D">
              <w:rPr>
                <w:szCs w:val="24"/>
              </w:rPr>
              <w:t xml:space="preserve"> Э.</w:t>
            </w:r>
            <w:r w:rsidRPr="00547444">
              <w:rPr>
                <w:szCs w:val="24"/>
              </w:rPr>
              <w:t xml:space="preserve"> М., Классика, 2001</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42FDB" w:rsidP="00AD262A">
            <w:pPr>
              <w:jc w:val="center"/>
              <w:rPr>
                <w:szCs w:val="24"/>
              </w:rPr>
            </w:pPr>
            <w:r>
              <w:rPr>
                <w:szCs w:val="24"/>
              </w:rPr>
              <w:t>7</w:t>
            </w:r>
            <w:r w:rsidR="00573A2F">
              <w:rPr>
                <w:szCs w:val="24"/>
              </w:rPr>
              <w:t>.</w:t>
            </w:r>
          </w:p>
        </w:tc>
        <w:tc>
          <w:tcPr>
            <w:tcW w:w="850" w:type="dxa"/>
            <w:vAlign w:val="center"/>
          </w:tcPr>
          <w:p w:rsidR="00573A2F"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«П</w:t>
            </w:r>
            <w:r w:rsidRPr="00175B9D">
              <w:rPr>
                <w:szCs w:val="24"/>
              </w:rPr>
              <w:t>рограмму п</w:t>
            </w:r>
            <w:r>
              <w:rPr>
                <w:szCs w:val="24"/>
              </w:rPr>
              <w:t xml:space="preserve">о музыкальному воспитанию детей дошкольного возраста «Ладушки», </w:t>
            </w:r>
            <w:r w:rsidRPr="00175B9D">
              <w:rPr>
                <w:szCs w:val="24"/>
              </w:rPr>
              <w:t xml:space="preserve">И. </w:t>
            </w:r>
            <w:proofErr w:type="spellStart"/>
            <w:r w:rsidRPr="00175B9D">
              <w:rPr>
                <w:szCs w:val="24"/>
              </w:rPr>
              <w:t>Каплунова</w:t>
            </w:r>
            <w:proofErr w:type="spellEnd"/>
            <w:r w:rsidRPr="00175B9D">
              <w:rPr>
                <w:szCs w:val="24"/>
              </w:rPr>
              <w:t xml:space="preserve">, К </w:t>
            </w:r>
            <w:proofErr w:type="spellStart"/>
            <w:r w:rsidRPr="00175B9D">
              <w:rPr>
                <w:szCs w:val="24"/>
              </w:rPr>
              <w:t>Новоскольцева</w:t>
            </w:r>
            <w:proofErr w:type="spellEnd"/>
            <w:r>
              <w:rPr>
                <w:szCs w:val="24"/>
              </w:rPr>
              <w:t>, С-П, 2010.</w:t>
            </w:r>
          </w:p>
        </w:tc>
        <w:tc>
          <w:tcPr>
            <w:tcW w:w="850" w:type="dxa"/>
            <w:vAlign w:val="center"/>
          </w:tcPr>
          <w:p w:rsidR="00573A2F" w:rsidRDefault="00573A2F" w:rsidP="00AD262A">
            <w:pPr>
              <w:jc w:val="center"/>
              <w:rPr>
                <w:szCs w:val="24"/>
              </w:rPr>
            </w:pPr>
            <w:r>
              <w:rPr>
                <w:szCs w:val="24"/>
              </w:rPr>
              <w:t>1</w:t>
            </w:r>
          </w:p>
        </w:tc>
      </w:tr>
      <w:tr w:rsidR="00573A2F" w:rsidTr="00542FDB">
        <w:tc>
          <w:tcPr>
            <w:tcW w:w="426" w:type="dxa"/>
            <w:vAlign w:val="center"/>
          </w:tcPr>
          <w:p w:rsidR="00573A2F" w:rsidRDefault="00542FDB" w:rsidP="00AD262A">
            <w:pPr>
              <w:jc w:val="center"/>
              <w:rPr>
                <w:szCs w:val="24"/>
              </w:rPr>
            </w:pPr>
            <w:r>
              <w:rPr>
                <w:szCs w:val="24"/>
              </w:rPr>
              <w:t>8</w:t>
            </w:r>
            <w:r w:rsidR="00573A2F">
              <w:rPr>
                <w:szCs w:val="24"/>
              </w:rPr>
              <w:t>.</w:t>
            </w:r>
          </w:p>
        </w:tc>
        <w:tc>
          <w:tcPr>
            <w:tcW w:w="850" w:type="dxa"/>
            <w:vAlign w:val="center"/>
          </w:tcPr>
          <w:p w:rsidR="00573A2F" w:rsidRDefault="00573A2F" w:rsidP="00AD262A">
            <w:pPr>
              <w:jc w:val="center"/>
              <w:rPr>
                <w:szCs w:val="24"/>
              </w:rPr>
            </w:pPr>
            <w:r>
              <w:rPr>
                <w:szCs w:val="24"/>
              </w:rPr>
              <w:t>230</w:t>
            </w:r>
          </w:p>
        </w:tc>
        <w:tc>
          <w:tcPr>
            <w:tcW w:w="7513" w:type="dxa"/>
          </w:tcPr>
          <w:p w:rsidR="00573A2F" w:rsidRDefault="00573A2F" w:rsidP="00AD262A">
            <w:pPr>
              <w:rPr>
                <w:szCs w:val="24"/>
              </w:rPr>
            </w:pPr>
            <w:r>
              <w:rPr>
                <w:szCs w:val="24"/>
              </w:rPr>
              <w:t xml:space="preserve">«Музыкально-творческое развитие детей дошкольного возраста в музыкальной деятельности», </w:t>
            </w:r>
            <w:r w:rsidRPr="00175B9D">
              <w:rPr>
                <w:szCs w:val="24"/>
              </w:rPr>
              <w:t>Толстикова О.В.,</w:t>
            </w:r>
            <w:r>
              <w:rPr>
                <w:szCs w:val="24"/>
              </w:rPr>
              <w:t xml:space="preserve"> Екатеринбург, 2008</w:t>
            </w:r>
          </w:p>
        </w:tc>
        <w:tc>
          <w:tcPr>
            <w:tcW w:w="850" w:type="dxa"/>
            <w:vAlign w:val="center"/>
          </w:tcPr>
          <w:p w:rsidR="00573A2F" w:rsidRDefault="00573A2F" w:rsidP="00AD262A">
            <w:pPr>
              <w:jc w:val="center"/>
              <w:rPr>
                <w:szCs w:val="24"/>
              </w:rPr>
            </w:pPr>
            <w:r>
              <w:rPr>
                <w:szCs w:val="24"/>
              </w:rPr>
              <w:t>1</w:t>
            </w:r>
          </w:p>
        </w:tc>
      </w:tr>
    </w:tbl>
    <w:p w:rsidR="00573A2F" w:rsidRPr="00F95DE3" w:rsidRDefault="00573A2F"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t>3.2.3</w:t>
      </w:r>
      <w:r>
        <w:rPr>
          <w:b/>
          <w:szCs w:val="24"/>
        </w:rPr>
        <w:t>.</w:t>
      </w:r>
      <w:r w:rsidRPr="00F95DE3">
        <w:rPr>
          <w:b/>
          <w:szCs w:val="24"/>
        </w:rPr>
        <w:tab/>
        <w:t>Режим дня, расписание занятий.</w:t>
      </w:r>
    </w:p>
    <w:p w:rsidR="00573A2F" w:rsidRDefault="00573A2F" w:rsidP="00542FDB">
      <w:pPr>
        <w:pStyle w:val="a3"/>
        <w:spacing w:line="276" w:lineRule="auto"/>
        <w:ind w:firstLine="708"/>
        <w:jc w:val="both"/>
      </w:pPr>
      <w:r w:rsidRPr="00573A2F">
        <w:t xml:space="preserve">Часть, формируемая  участниками образовательных отношений – составляет 40%, представлена методическим пособием «Мы живём на Урале», разработанного с учётом специфики национальных условий и Программой по музыкальному воспитанию «Ладушки» </w:t>
      </w:r>
      <w:proofErr w:type="spellStart"/>
      <w:r w:rsidRPr="00573A2F">
        <w:t>И.Каплуновой</w:t>
      </w:r>
      <w:proofErr w:type="spellEnd"/>
      <w:r w:rsidRPr="00573A2F">
        <w:t xml:space="preserve">. Формируемая часть реализуется через содержание основных образовательных областей: социально-коммуникативное развитие, познавательное развитие, речевое развитие, </w:t>
      </w:r>
      <w:proofErr w:type="spellStart"/>
      <w:r w:rsidRPr="00573A2F">
        <w:t>художественно-эстетичекое</w:t>
      </w:r>
      <w:proofErr w:type="spellEnd"/>
      <w:r w:rsidRPr="00573A2F">
        <w:t xml:space="preserve"> развитие, физическое развитие; отражает климатические, демографические условия, национально-культурные традиции народов Среднего Урала. </w:t>
      </w:r>
    </w:p>
    <w:p w:rsidR="00573A2F" w:rsidRPr="00573A2F" w:rsidRDefault="00573A2F" w:rsidP="00F95DE3">
      <w:pPr>
        <w:pStyle w:val="a3"/>
        <w:spacing w:line="276" w:lineRule="auto"/>
        <w:jc w:val="both"/>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559"/>
        <w:gridCol w:w="1701"/>
        <w:gridCol w:w="1559"/>
        <w:gridCol w:w="1559"/>
      </w:tblGrid>
      <w:tr w:rsidR="00573A2F" w:rsidRPr="00573A2F" w:rsidTr="00573A2F">
        <w:trPr>
          <w:cantSplit/>
          <w:trHeight w:val="601"/>
        </w:trPr>
        <w:tc>
          <w:tcPr>
            <w:tcW w:w="568" w:type="dxa"/>
            <w:vMerge w:val="restart"/>
            <w:tcBorders>
              <w:top w:val="single" w:sz="4" w:space="0" w:color="000000"/>
              <w:left w:val="single" w:sz="4" w:space="0" w:color="000000"/>
              <w:right w:val="single" w:sz="4" w:space="0" w:color="000000"/>
            </w:tcBorders>
            <w:textDirection w:val="btLr"/>
          </w:tcPr>
          <w:p w:rsidR="00573A2F" w:rsidRPr="00573A2F" w:rsidRDefault="00573A2F" w:rsidP="00573A2F">
            <w:pPr>
              <w:jc w:val="center"/>
              <w:rPr>
                <w:b/>
                <w:sz w:val="18"/>
                <w:szCs w:val="18"/>
              </w:rPr>
            </w:pPr>
            <w:r w:rsidRPr="00573A2F">
              <w:rPr>
                <w:b/>
                <w:sz w:val="18"/>
                <w:szCs w:val="18"/>
              </w:rPr>
              <w:t>ЧАСТЬ ПРОГРАММЫ, ФОРМИРУЕМАЯ УЧАСТНИКАМИ ОБРАЗОВАТЕЛЬНЫХ ОТНОШЕНИЙ</w:t>
            </w:r>
          </w:p>
        </w:tc>
        <w:tc>
          <w:tcPr>
            <w:tcW w:w="311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Cs w:val="24"/>
              </w:rPr>
            </w:pPr>
            <w:r w:rsidRPr="00573A2F">
              <w:rPr>
                <w:b/>
                <w:szCs w:val="24"/>
              </w:rPr>
              <w:t>Программное обеспечение</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rPr>
                <w:b/>
                <w:szCs w:val="24"/>
              </w:rPr>
            </w:pPr>
            <w:r w:rsidRPr="00573A2F">
              <w:rPr>
                <w:b/>
                <w:szCs w:val="24"/>
              </w:rPr>
              <w:t>Дети 3-4 лет</w:t>
            </w:r>
          </w:p>
        </w:tc>
        <w:tc>
          <w:tcPr>
            <w:tcW w:w="1701"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Cs w:val="24"/>
              </w:rPr>
            </w:pPr>
            <w:r w:rsidRPr="00573A2F">
              <w:rPr>
                <w:b/>
                <w:szCs w:val="24"/>
              </w:rPr>
              <w:t>Дети 4-5 лет</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Cs w:val="24"/>
              </w:rPr>
            </w:pPr>
            <w:r w:rsidRPr="00573A2F">
              <w:rPr>
                <w:b/>
                <w:szCs w:val="24"/>
              </w:rPr>
              <w:t>Дети 5-6 лет</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Cs w:val="24"/>
              </w:rPr>
            </w:pPr>
            <w:r w:rsidRPr="00573A2F">
              <w:rPr>
                <w:b/>
                <w:szCs w:val="24"/>
              </w:rPr>
              <w:t>Дети 6-7 лет</w:t>
            </w:r>
          </w:p>
        </w:tc>
      </w:tr>
      <w:tr w:rsidR="00573A2F" w:rsidRPr="00573A2F" w:rsidTr="00573A2F">
        <w:trPr>
          <w:cantSplit/>
          <w:trHeight w:val="3457"/>
        </w:trPr>
        <w:tc>
          <w:tcPr>
            <w:tcW w:w="568" w:type="dxa"/>
            <w:vMerge/>
            <w:tcBorders>
              <w:left w:val="single" w:sz="4" w:space="0" w:color="000000"/>
              <w:bottom w:val="single" w:sz="4" w:space="0" w:color="000000"/>
              <w:right w:val="single" w:sz="4" w:space="0" w:color="000000"/>
            </w:tcBorders>
            <w:textDirection w:val="btLr"/>
            <w:hideMark/>
          </w:tcPr>
          <w:p w:rsidR="00573A2F" w:rsidRPr="00573A2F" w:rsidRDefault="00573A2F" w:rsidP="00573A2F">
            <w:pPr>
              <w:jc w:val="center"/>
              <w:rPr>
                <w:b/>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szCs w:val="24"/>
              </w:rPr>
            </w:pPr>
          </w:p>
          <w:p w:rsidR="00573A2F" w:rsidRPr="00573A2F" w:rsidRDefault="00573A2F" w:rsidP="00573A2F">
            <w:pPr>
              <w:tabs>
                <w:tab w:val="left" w:pos="2850"/>
                <w:tab w:val="center" w:pos="4073"/>
              </w:tabs>
              <w:jc w:val="center"/>
              <w:rPr>
                <w:b/>
                <w:sz w:val="18"/>
                <w:szCs w:val="18"/>
              </w:rPr>
            </w:pPr>
            <w:r w:rsidRPr="00573A2F">
              <w:rPr>
                <w:b/>
                <w:sz w:val="18"/>
                <w:szCs w:val="18"/>
              </w:rPr>
              <w:t xml:space="preserve">Методические рекомендации «МЫ ЖИВЁМ НА УРАЛЕ», И </w:t>
            </w:r>
            <w:proofErr w:type="spellStart"/>
            <w:r w:rsidRPr="00573A2F">
              <w:rPr>
                <w:b/>
                <w:sz w:val="18"/>
                <w:szCs w:val="18"/>
              </w:rPr>
              <w:t>Каплунова</w:t>
            </w:r>
            <w:proofErr w:type="spellEnd"/>
            <w:r w:rsidRPr="00573A2F">
              <w:rPr>
                <w:b/>
                <w:sz w:val="18"/>
                <w:szCs w:val="18"/>
              </w:rPr>
              <w:t xml:space="preserve"> «Ладушки»</w:t>
            </w:r>
          </w:p>
          <w:p w:rsidR="00573A2F" w:rsidRPr="00573A2F" w:rsidRDefault="00573A2F" w:rsidP="00573A2F">
            <w:pPr>
              <w:tabs>
                <w:tab w:val="left" w:pos="2850"/>
                <w:tab w:val="center" w:pos="4073"/>
              </w:tabs>
              <w:jc w:val="center"/>
              <w:rPr>
                <w:b/>
                <w:sz w:val="18"/>
                <w:szCs w:val="18"/>
              </w:rPr>
            </w:pPr>
            <w:r w:rsidRPr="00573A2F">
              <w:rPr>
                <w:sz w:val="18"/>
                <w:szCs w:val="18"/>
              </w:rPr>
              <w:t>/ РЕАЛИЗУЕТСЯ ЧЕРЕЗ СЛЕДУЮЩИЕ ВИДЫ ДЕЯТЕЛЬНОСТИ: ИГРОВАЯ, КОММУНИКАТИВНАЯ, ПОЗНАВАТЕЛЬНО-ИССЛЕДОВАТЕЛЬСКАЯ, ВОСПРИЯТИЕ ХУДОЖЕСТВЕННОЙ ЛИТЕРАТУРЫ И ФОЛЬКЛОРА, КОНСТРУИРОВАНИЕ, ДВИГАТЕЛЬНАЯ, МУЗЫКАЛЬНАЯ, ИЗОБРАЗИТЕЛЬНАЯ, САМООБСЛУЖИВАНИЕ И ЭЛЕМЕНТАРНЫЙ БЫТОВОЙ ТРУД/.</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rPr>
                <w:szCs w:val="24"/>
              </w:rPr>
            </w:pPr>
          </w:p>
          <w:p w:rsidR="00573A2F" w:rsidRPr="00573A2F" w:rsidRDefault="00573A2F" w:rsidP="00573A2F">
            <w:pPr>
              <w:jc w:val="center"/>
              <w:rPr>
                <w:b/>
                <w:sz w:val="18"/>
                <w:szCs w:val="18"/>
              </w:rPr>
            </w:pPr>
            <w:r w:rsidRPr="00573A2F">
              <w:rPr>
                <w:b/>
                <w:sz w:val="18"/>
                <w:szCs w:val="18"/>
              </w:rPr>
              <w:t>7,5 мин. +</w:t>
            </w:r>
          </w:p>
          <w:p w:rsidR="00573A2F" w:rsidRPr="00573A2F" w:rsidRDefault="00573A2F" w:rsidP="00573A2F">
            <w:pPr>
              <w:jc w:val="center"/>
              <w:rPr>
                <w:b/>
                <w:sz w:val="18"/>
                <w:szCs w:val="18"/>
              </w:rPr>
            </w:pPr>
            <w:r w:rsidRPr="00573A2F">
              <w:rPr>
                <w:b/>
                <w:sz w:val="18"/>
                <w:szCs w:val="18"/>
              </w:rPr>
              <w:t>Утренняя гимнастика, режимные моменты, самообслуживание и элементарный бытовой труд, прогулка</w:t>
            </w:r>
          </w:p>
          <w:p w:rsidR="00573A2F" w:rsidRPr="00573A2F" w:rsidRDefault="00573A2F" w:rsidP="00573A2F">
            <w:pPr>
              <w:jc w:val="center"/>
              <w:rPr>
                <w:b/>
                <w:sz w:val="18"/>
                <w:szCs w:val="18"/>
              </w:rPr>
            </w:pPr>
            <w:r w:rsidRPr="00573A2F">
              <w:rPr>
                <w:b/>
                <w:sz w:val="18"/>
                <w:szCs w:val="18"/>
              </w:rPr>
              <w:t>/52,5 мин./</w:t>
            </w:r>
          </w:p>
          <w:p w:rsidR="00573A2F" w:rsidRPr="00573A2F" w:rsidRDefault="00573A2F" w:rsidP="00573A2F">
            <w:pPr>
              <w:jc w:val="center"/>
              <w:rPr>
                <w:b/>
                <w:sz w:val="18"/>
                <w:szCs w:val="18"/>
              </w:rPr>
            </w:pPr>
          </w:p>
          <w:p w:rsidR="00573A2F" w:rsidRPr="00573A2F" w:rsidRDefault="00573A2F" w:rsidP="00573A2F">
            <w:pPr>
              <w:rPr>
                <w:b/>
                <w:sz w:val="18"/>
                <w:szCs w:val="18"/>
              </w:rPr>
            </w:pPr>
          </w:p>
          <w:p w:rsidR="00573A2F" w:rsidRPr="00573A2F" w:rsidRDefault="00573A2F" w:rsidP="00573A2F">
            <w:pPr>
              <w:rPr>
                <w:b/>
                <w:sz w:val="18"/>
                <w:szCs w:val="18"/>
              </w:rPr>
            </w:pPr>
          </w:p>
          <w:p w:rsidR="00573A2F" w:rsidRPr="00573A2F" w:rsidRDefault="00573A2F" w:rsidP="00573A2F">
            <w:pPr>
              <w:jc w:val="both"/>
              <w:rPr>
                <w:b/>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 w:val="18"/>
                <w:szCs w:val="18"/>
              </w:rPr>
            </w:pPr>
          </w:p>
          <w:p w:rsidR="00573A2F" w:rsidRPr="00573A2F" w:rsidRDefault="00573A2F" w:rsidP="00573A2F">
            <w:pPr>
              <w:jc w:val="center"/>
              <w:rPr>
                <w:b/>
                <w:sz w:val="18"/>
                <w:szCs w:val="18"/>
              </w:rPr>
            </w:pPr>
            <w:r w:rsidRPr="00573A2F">
              <w:rPr>
                <w:b/>
                <w:sz w:val="18"/>
                <w:szCs w:val="18"/>
              </w:rPr>
              <w:t>20 мин.</w:t>
            </w:r>
          </w:p>
          <w:p w:rsidR="00573A2F" w:rsidRPr="00573A2F" w:rsidRDefault="00573A2F" w:rsidP="00573A2F">
            <w:pPr>
              <w:jc w:val="center"/>
              <w:rPr>
                <w:b/>
                <w:sz w:val="18"/>
                <w:szCs w:val="18"/>
              </w:rPr>
            </w:pPr>
            <w:r w:rsidRPr="00573A2F">
              <w:rPr>
                <w:b/>
                <w:sz w:val="18"/>
                <w:szCs w:val="18"/>
              </w:rPr>
              <w:t>Утренняя гимнастика, режимные моменты, самообслуживание и элементарный бытовой труд, прогулка</w:t>
            </w:r>
          </w:p>
          <w:p w:rsidR="00573A2F" w:rsidRPr="00573A2F" w:rsidRDefault="00573A2F" w:rsidP="00573A2F">
            <w:pPr>
              <w:jc w:val="center"/>
              <w:rPr>
                <w:b/>
                <w:sz w:val="18"/>
                <w:szCs w:val="18"/>
              </w:rPr>
            </w:pPr>
            <w:r w:rsidRPr="00573A2F">
              <w:rPr>
                <w:b/>
                <w:sz w:val="18"/>
                <w:szCs w:val="18"/>
              </w:rPr>
              <w:t>/68ми./</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 w:val="18"/>
                <w:szCs w:val="18"/>
              </w:rPr>
            </w:pPr>
          </w:p>
          <w:p w:rsidR="00573A2F" w:rsidRPr="00573A2F" w:rsidRDefault="00573A2F" w:rsidP="00573A2F">
            <w:pPr>
              <w:jc w:val="center"/>
              <w:rPr>
                <w:b/>
                <w:sz w:val="18"/>
                <w:szCs w:val="18"/>
              </w:rPr>
            </w:pPr>
            <w:r w:rsidRPr="00573A2F">
              <w:rPr>
                <w:b/>
                <w:sz w:val="18"/>
                <w:szCs w:val="18"/>
              </w:rPr>
              <w:t>25 мин.</w:t>
            </w:r>
          </w:p>
          <w:p w:rsidR="00573A2F" w:rsidRPr="00573A2F" w:rsidRDefault="00573A2F" w:rsidP="00573A2F">
            <w:pPr>
              <w:jc w:val="center"/>
              <w:rPr>
                <w:b/>
                <w:sz w:val="18"/>
                <w:szCs w:val="18"/>
              </w:rPr>
            </w:pPr>
            <w:r w:rsidRPr="00573A2F">
              <w:rPr>
                <w:b/>
                <w:sz w:val="18"/>
                <w:szCs w:val="18"/>
              </w:rPr>
              <w:t>Утренняя гимнастика, режимные моменты, самообслуживание и элементарный бытовой труд, прогулка</w:t>
            </w:r>
          </w:p>
          <w:p w:rsidR="00573A2F" w:rsidRPr="00573A2F" w:rsidRDefault="00573A2F" w:rsidP="00573A2F">
            <w:pPr>
              <w:jc w:val="center"/>
              <w:rPr>
                <w:b/>
                <w:sz w:val="18"/>
                <w:szCs w:val="18"/>
              </w:rPr>
            </w:pPr>
            <w:r w:rsidRPr="00573A2F">
              <w:rPr>
                <w:b/>
                <w:sz w:val="18"/>
                <w:szCs w:val="18"/>
              </w:rPr>
              <w:t>/88.5 мин/</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 w:val="18"/>
                <w:szCs w:val="18"/>
              </w:rPr>
            </w:pPr>
          </w:p>
          <w:p w:rsidR="00573A2F" w:rsidRPr="00573A2F" w:rsidRDefault="00573A2F" w:rsidP="00573A2F">
            <w:pPr>
              <w:jc w:val="center"/>
              <w:rPr>
                <w:b/>
                <w:sz w:val="18"/>
                <w:szCs w:val="18"/>
              </w:rPr>
            </w:pPr>
            <w:r w:rsidRPr="00573A2F">
              <w:rPr>
                <w:b/>
                <w:sz w:val="18"/>
                <w:szCs w:val="18"/>
              </w:rPr>
              <w:t>30 мин.</w:t>
            </w:r>
          </w:p>
          <w:p w:rsidR="00573A2F" w:rsidRPr="00573A2F" w:rsidRDefault="00573A2F" w:rsidP="00573A2F">
            <w:pPr>
              <w:jc w:val="center"/>
              <w:rPr>
                <w:b/>
                <w:sz w:val="18"/>
                <w:szCs w:val="18"/>
              </w:rPr>
            </w:pPr>
            <w:r w:rsidRPr="00573A2F">
              <w:rPr>
                <w:b/>
                <w:sz w:val="18"/>
                <w:szCs w:val="18"/>
              </w:rPr>
              <w:t>Утренняя гимнастика, режимные моменты, самообслуживание и элементарный бытовой труд, прогулка</w:t>
            </w:r>
          </w:p>
          <w:p w:rsidR="00573A2F" w:rsidRPr="00573A2F" w:rsidRDefault="00573A2F" w:rsidP="00573A2F">
            <w:pPr>
              <w:jc w:val="center"/>
              <w:rPr>
                <w:b/>
                <w:sz w:val="18"/>
                <w:szCs w:val="18"/>
              </w:rPr>
            </w:pPr>
            <w:r w:rsidRPr="00573A2F">
              <w:rPr>
                <w:b/>
                <w:sz w:val="18"/>
                <w:szCs w:val="18"/>
              </w:rPr>
              <w:t>/123 мин./</w:t>
            </w:r>
          </w:p>
          <w:p w:rsidR="00573A2F" w:rsidRPr="00573A2F" w:rsidRDefault="00573A2F" w:rsidP="00573A2F">
            <w:pPr>
              <w:spacing w:after="200" w:line="276" w:lineRule="auto"/>
              <w:rPr>
                <w:rFonts w:asciiTheme="minorHAnsi" w:eastAsiaTheme="minorEastAsia" w:hAnsiTheme="minorHAnsi" w:cstheme="minorBidi"/>
              </w:rPr>
            </w:pPr>
          </w:p>
        </w:tc>
      </w:tr>
      <w:tr w:rsidR="00573A2F" w:rsidRPr="00573A2F" w:rsidTr="00573A2F">
        <w:trPr>
          <w:cantSplit/>
          <w:trHeight w:val="483"/>
        </w:trPr>
        <w:tc>
          <w:tcPr>
            <w:tcW w:w="568" w:type="dxa"/>
            <w:tcBorders>
              <w:top w:val="single" w:sz="4" w:space="0" w:color="000000"/>
              <w:left w:val="single" w:sz="4" w:space="0" w:color="000000"/>
              <w:bottom w:val="single" w:sz="4" w:space="0" w:color="000000"/>
              <w:right w:val="single" w:sz="4" w:space="0" w:color="000000"/>
            </w:tcBorders>
            <w:textDirection w:val="btLr"/>
            <w:hideMark/>
          </w:tcPr>
          <w:p w:rsidR="00573A2F" w:rsidRPr="00573A2F" w:rsidRDefault="00573A2F" w:rsidP="00573A2F">
            <w:pPr>
              <w:rPr>
                <w:b/>
                <w:sz w:val="18"/>
                <w:szCs w:val="18"/>
              </w:rPr>
            </w:pPr>
          </w:p>
        </w:tc>
        <w:tc>
          <w:tcPr>
            <w:tcW w:w="311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rPr>
                <w:szCs w:val="24"/>
              </w:rPr>
            </w:pPr>
            <w:r w:rsidRPr="00573A2F">
              <w:rPr>
                <w:b/>
                <w:sz w:val="16"/>
                <w:szCs w:val="16"/>
              </w:rPr>
              <w:t>Итого: / часть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tabs>
                <w:tab w:val="left" w:pos="1350"/>
              </w:tabs>
              <w:spacing w:after="200" w:line="276" w:lineRule="auto"/>
              <w:jc w:val="center"/>
              <w:rPr>
                <w:rFonts w:asciiTheme="minorHAnsi" w:eastAsiaTheme="minorEastAsia" w:hAnsiTheme="minorHAnsi" w:cstheme="minorBidi"/>
              </w:rPr>
            </w:pPr>
            <w:r w:rsidRPr="00573A2F">
              <w:rPr>
                <w:rFonts w:eastAsiaTheme="minorEastAsia" w:cstheme="minorBidi"/>
                <w:b/>
                <w:sz w:val="18"/>
                <w:szCs w:val="18"/>
                <w:lang w:eastAsia="ru-RU"/>
              </w:rPr>
              <w:t>Итого: 60 мин.</w:t>
            </w:r>
          </w:p>
        </w:tc>
        <w:tc>
          <w:tcPr>
            <w:tcW w:w="1701"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 w:val="18"/>
                <w:szCs w:val="18"/>
              </w:rPr>
            </w:pPr>
            <w:r w:rsidRPr="00573A2F">
              <w:rPr>
                <w:b/>
                <w:sz w:val="18"/>
                <w:szCs w:val="18"/>
              </w:rPr>
              <w:t>Итого: 88 мин.</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jc w:val="center"/>
              <w:rPr>
                <w:b/>
                <w:sz w:val="18"/>
                <w:szCs w:val="18"/>
              </w:rPr>
            </w:pPr>
            <w:r w:rsidRPr="00573A2F">
              <w:rPr>
                <w:b/>
                <w:sz w:val="18"/>
                <w:szCs w:val="18"/>
              </w:rPr>
              <w:t>Итого: 126 мин.</w:t>
            </w:r>
          </w:p>
        </w:tc>
        <w:tc>
          <w:tcPr>
            <w:tcW w:w="1559" w:type="dxa"/>
            <w:tcBorders>
              <w:top w:val="single" w:sz="4" w:space="0" w:color="000000"/>
              <w:left w:val="single" w:sz="4" w:space="0" w:color="000000"/>
              <w:bottom w:val="single" w:sz="4" w:space="0" w:color="000000"/>
              <w:right w:val="single" w:sz="4" w:space="0" w:color="000000"/>
            </w:tcBorders>
          </w:tcPr>
          <w:p w:rsidR="00573A2F" w:rsidRPr="00573A2F" w:rsidRDefault="00573A2F" w:rsidP="00573A2F">
            <w:pPr>
              <w:spacing w:after="200" w:line="276" w:lineRule="auto"/>
              <w:rPr>
                <w:rFonts w:asciiTheme="minorHAnsi" w:eastAsiaTheme="minorEastAsia" w:hAnsiTheme="minorHAnsi" w:cstheme="minorBidi"/>
              </w:rPr>
            </w:pPr>
            <w:r w:rsidRPr="00573A2F">
              <w:rPr>
                <w:rFonts w:eastAsiaTheme="minorEastAsia" w:cstheme="minorBidi"/>
                <w:b/>
                <w:sz w:val="18"/>
                <w:szCs w:val="18"/>
                <w:lang w:eastAsia="ru-RU"/>
              </w:rPr>
              <w:t>Итого: 168 мин.</w:t>
            </w:r>
          </w:p>
        </w:tc>
      </w:tr>
    </w:tbl>
    <w:p w:rsidR="00573A2F" w:rsidRDefault="00573A2F" w:rsidP="00F95DE3">
      <w:pPr>
        <w:pStyle w:val="a3"/>
        <w:spacing w:line="276" w:lineRule="auto"/>
        <w:jc w:val="both"/>
        <w:rPr>
          <w:b/>
          <w:szCs w:val="24"/>
        </w:rPr>
      </w:pPr>
    </w:p>
    <w:p w:rsidR="00573A2F" w:rsidRDefault="00573A2F" w:rsidP="00F95DE3">
      <w:pPr>
        <w:pStyle w:val="a3"/>
        <w:spacing w:line="276" w:lineRule="auto"/>
        <w:jc w:val="both"/>
        <w:rPr>
          <w:b/>
          <w:szCs w:val="24"/>
        </w:rPr>
      </w:pPr>
    </w:p>
    <w:p w:rsidR="000B4D14" w:rsidRDefault="00F95DE3" w:rsidP="00F95DE3">
      <w:pPr>
        <w:pStyle w:val="a3"/>
        <w:spacing w:line="276" w:lineRule="auto"/>
        <w:jc w:val="both"/>
        <w:rPr>
          <w:b/>
          <w:szCs w:val="24"/>
        </w:rPr>
      </w:pPr>
      <w:r w:rsidRPr="00F95DE3">
        <w:rPr>
          <w:b/>
          <w:szCs w:val="24"/>
        </w:rPr>
        <w:t>3.2.4</w:t>
      </w:r>
      <w:r>
        <w:rPr>
          <w:b/>
          <w:szCs w:val="24"/>
        </w:rPr>
        <w:t>.</w:t>
      </w:r>
      <w:r w:rsidRPr="00F95DE3">
        <w:rPr>
          <w:b/>
          <w:szCs w:val="24"/>
        </w:rPr>
        <w:tab/>
        <w:t>Особенности традиционных событий, праздников, мероприятий.</w:t>
      </w:r>
    </w:p>
    <w:p w:rsidR="00957C0A" w:rsidRDefault="002C14F7" w:rsidP="00F95DE3">
      <w:pPr>
        <w:pStyle w:val="a3"/>
        <w:spacing w:line="276" w:lineRule="auto"/>
        <w:jc w:val="both"/>
        <w:rPr>
          <w:szCs w:val="24"/>
        </w:rPr>
      </w:pPr>
      <w:r w:rsidRPr="002C14F7">
        <w:rPr>
          <w:szCs w:val="24"/>
        </w:rPr>
        <w:t xml:space="preserve">Организация образовательной деятельности с детьми через: </w:t>
      </w:r>
      <w:r>
        <w:rPr>
          <w:szCs w:val="24"/>
        </w:rPr>
        <w:t>разнообразные праздники и досуги; театрально-музыкальные развлечения; «семейные вечера», позволяющие подводить своеобразный итог по определённой теме; сравнительный анализ народных игр, игрушек, произв</w:t>
      </w:r>
      <w:r w:rsidR="000B4D14">
        <w:rPr>
          <w:szCs w:val="24"/>
        </w:rPr>
        <w:t>е</w:t>
      </w:r>
      <w:r>
        <w:rPr>
          <w:szCs w:val="24"/>
        </w:rPr>
        <w:t xml:space="preserve">дений народного искусства; игровые упражнения и этюды; </w:t>
      </w:r>
      <w:r w:rsidR="000B4D14">
        <w:rPr>
          <w:szCs w:val="24"/>
        </w:rPr>
        <w:t>музыкально-дидактические и музыкально-двигательные игры; музыкально-творческие игры-импровизации; танцевальные импровизации; чтение сказок с выполнением музыкально</w:t>
      </w:r>
      <w:r w:rsidR="00542FDB">
        <w:rPr>
          <w:szCs w:val="24"/>
        </w:rPr>
        <w:t xml:space="preserve"> </w:t>
      </w:r>
      <w:r w:rsidR="000B4D14">
        <w:rPr>
          <w:szCs w:val="24"/>
        </w:rPr>
        <w:t>- развивающих заданий; хороводы, народные танцы; разучивание малых фольклорных форм.</w:t>
      </w:r>
    </w:p>
    <w:p w:rsidR="00542FDB" w:rsidRDefault="00542FDB" w:rsidP="00F95DE3">
      <w:pPr>
        <w:pStyle w:val="a3"/>
        <w:spacing w:line="276" w:lineRule="auto"/>
        <w:jc w:val="both"/>
        <w:rPr>
          <w:szCs w:val="24"/>
        </w:rPr>
      </w:pPr>
    </w:p>
    <w:p w:rsidR="00542FDB" w:rsidRDefault="00542FDB" w:rsidP="00F95DE3">
      <w:pPr>
        <w:pStyle w:val="a3"/>
        <w:spacing w:line="276" w:lineRule="auto"/>
        <w:jc w:val="both"/>
        <w:rPr>
          <w:szCs w:val="24"/>
        </w:rPr>
      </w:pPr>
    </w:p>
    <w:p w:rsidR="00542FDB" w:rsidRDefault="00542FDB" w:rsidP="00F95DE3">
      <w:pPr>
        <w:pStyle w:val="a3"/>
        <w:spacing w:line="276" w:lineRule="auto"/>
        <w:jc w:val="both"/>
        <w:rPr>
          <w:szCs w:val="24"/>
        </w:rPr>
      </w:pPr>
    </w:p>
    <w:p w:rsidR="00542FDB" w:rsidRPr="000B4D14" w:rsidRDefault="00542FDB" w:rsidP="00F95DE3">
      <w:pPr>
        <w:pStyle w:val="a3"/>
        <w:spacing w:line="276" w:lineRule="auto"/>
        <w:jc w:val="both"/>
        <w:rPr>
          <w:b/>
          <w:szCs w:val="24"/>
        </w:rPr>
      </w:pPr>
    </w:p>
    <w:p w:rsidR="000B4D14" w:rsidRPr="00542FDB" w:rsidRDefault="00542FDB" w:rsidP="00F95DE3">
      <w:pPr>
        <w:pStyle w:val="a3"/>
        <w:spacing w:line="276" w:lineRule="auto"/>
        <w:jc w:val="both"/>
        <w:rPr>
          <w:szCs w:val="24"/>
          <w:u w:val="single"/>
        </w:rPr>
      </w:pPr>
      <w:r w:rsidRPr="00542FDB">
        <w:rPr>
          <w:szCs w:val="24"/>
          <w:u w:val="single"/>
        </w:rPr>
        <w:lastRenderedPageBreak/>
        <w:t>Примерное тематическое планирование:</w:t>
      </w:r>
    </w:p>
    <w:tbl>
      <w:tblPr>
        <w:tblW w:w="9924" w:type="dxa"/>
        <w:tblInd w:w="-318"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05" w:type="dxa"/>
          <w:left w:w="105" w:type="dxa"/>
          <w:bottom w:w="105" w:type="dxa"/>
          <w:right w:w="105" w:type="dxa"/>
        </w:tblCellMar>
        <w:tblLook w:val="04A0"/>
      </w:tblPr>
      <w:tblGrid>
        <w:gridCol w:w="1277"/>
        <w:gridCol w:w="8647"/>
      </w:tblGrid>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b/>
                <w:szCs w:val="24"/>
                <w:lang w:eastAsia="ru-RU"/>
              </w:rPr>
            </w:pPr>
            <w:r w:rsidRPr="00957C0A">
              <w:rPr>
                <w:b/>
                <w:szCs w:val="24"/>
                <w:lang w:eastAsia="ru-RU"/>
              </w:rPr>
              <w:t>Месяц</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b/>
                <w:szCs w:val="24"/>
                <w:lang w:eastAsia="ru-RU"/>
              </w:rPr>
            </w:pPr>
            <w:r w:rsidRPr="00957C0A">
              <w:rPr>
                <w:b/>
                <w:szCs w:val="24"/>
                <w:lang w:eastAsia="ru-RU"/>
              </w:rPr>
              <w:t>Тема</w:t>
            </w:r>
          </w:p>
        </w:tc>
      </w:tr>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szCs w:val="24"/>
                <w:lang w:eastAsia="ru-RU"/>
              </w:rPr>
            </w:pPr>
            <w:r w:rsidRPr="00957C0A">
              <w:rPr>
                <w:szCs w:val="24"/>
                <w:lang w:eastAsia="ru-RU"/>
              </w:rPr>
              <w:t>Сентябрь – октябрь</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both"/>
              <w:rPr>
                <w:szCs w:val="24"/>
                <w:lang w:eastAsia="ru-RU"/>
              </w:rPr>
            </w:pPr>
            <w:r w:rsidRPr="00957C0A">
              <w:rPr>
                <w:szCs w:val="24"/>
                <w:lang w:eastAsia="ru-RU"/>
              </w:rPr>
              <w:t>«Осенние контрасты», «Осень в гости просим», «Сенокос», «Мир игрушек», «Жители леса», «Песни осени», «Прогулка в лес», «Путешествие», «Весело - грустно», «Шествие со</w:t>
            </w:r>
            <w:r w:rsidR="002C14F7">
              <w:rPr>
                <w:szCs w:val="24"/>
                <w:lang w:eastAsia="ru-RU"/>
              </w:rPr>
              <w:t>лдатиков», «Полька», «Хоровод».</w:t>
            </w:r>
          </w:p>
        </w:tc>
      </w:tr>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szCs w:val="24"/>
                <w:lang w:eastAsia="ru-RU"/>
              </w:rPr>
            </w:pPr>
            <w:r w:rsidRPr="00957C0A">
              <w:rPr>
                <w:szCs w:val="24"/>
                <w:lang w:eastAsia="ru-RU"/>
              </w:rPr>
              <w:t>Ноябрь - декабрь</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957C0A">
            <w:pPr>
              <w:pStyle w:val="a3"/>
              <w:spacing w:line="276" w:lineRule="auto"/>
              <w:jc w:val="both"/>
              <w:rPr>
                <w:szCs w:val="24"/>
                <w:lang w:eastAsia="ru-RU"/>
              </w:rPr>
            </w:pPr>
            <w:r>
              <w:rPr>
                <w:szCs w:val="24"/>
                <w:lang w:eastAsia="ru-RU"/>
              </w:rPr>
              <w:t xml:space="preserve">«Дефиле национального костюма», </w:t>
            </w:r>
            <w:r w:rsidRPr="00957C0A">
              <w:rPr>
                <w:szCs w:val="24"/>
                <w:lang w:eastAsia="ru-RU"/>
              </w:rPr>
              <w:t>«Шутка в музыке», «Мир танца», «Веселый цирк», «Эта музыка – волшебница», «Волшебная книга</w:t>
            </w:r>
            <w:r>
              <w:rPr>
                <w:szCs w:val="24"/>
                <w:lang w:eastAsia="ru-RU"/>
              </w:rPr>
              <w:t xml:space="preserve"> танцев», «Новогодний утренник», «Скоро Новый Год».</w:t>
            </w:r>
          </w:p>
        </w:tc>
      </w:tr>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szCs w:val="24"/>
                <w:lang w:eastAsia="ru-RU"/>
              </w:rPr>
            </w:pPr>
            <w:r w:rsidRPr="00957C0A">
              <w:rPr>
                <w:szCs w:val="24"/>
                <w:lang w:eastAsia="ru-RU"/>
              </w:rPr>
              <w:t>Январь – февраль</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both"/>
              <w:rPr>
                <w:szCs w:val="24"/>
                <w:lang w:eastAsia="ru-RU"/>
              </w:rPr>
            </w:pPr>
            <w:r w:rsidRPr="00957C0A">
              <w:rPr>
                <w:szCs w:val="24"/>
                <w:lang w:eastAsia="ru-RU"/>
              </w:rPr>
              <w:t>«Весёлая зима», «Милосердие», «Какими мы бываем», «Празднуем Рождество», «Колядки», «Прогулка в зимний лес»,  «Музыка зимы», «Раннее утро»,</w:t>
            </w:r>
          </w:p>
          <w:p w:rsidR="00957C0A" w:rsidRPr="00957C0A" w:rsidRDefault="00957C0A" w:rsidP="00AD262A">
            <w:pPr>
              <w:pStyle w:val="a3"/>
              <w:spacing w:line="276" w:lineRule="auto"/>
              <w:jc w:val="both"/>
              <w:rPr>
                <w:szCs w:val="24"/>
                <w:lang w:eastAsia="ru-RU"/>
              </w:rPr>
            </w:pPr>
            <w:r w:rsidRPr="00957C0A">
              <w:rPr>
                <w:szCs w:val="24"/>
                <w:lang w:eastAsia="ru-RU"/>
              </w:rPr>
              <w:t>«Музыкальные пейзажи», «Поможем вернуть музыку», «Путешествие по временам года».</w:t>
            </w:r>
          </w:p>
        </w:tc>
      </w:tr>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szCs w:val="24"/>
                <w:lang w:eastAsia="ru-RU"/>
              </w:rPr>
            </w:pPr>
            <w:r w:rsidRPr="00957C0A">
              <w:rPr>
                <w:szCs w:val="24"/>
                <w:lang w:eastAsia="ru-RU"/>
              </w:rPr>
              <w:t>Март – апрель</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both"/>
              <w:rPr>
                <w:szCs w:val="24"/>
                <w:lang w:eastAsia="ru-RU"/>
              </w:rPr>
            </w:pPr>
            <w:r w:rsidRPr="00957C0A">
              <w:rPr>
                <w:szCs w:val="24"/>
                <w:lang w:eastAsia="ru-RU"/>
              </w:rPr>
              <w:t>«Кто с нами рядом живёт», «Приди, весна!», «Мамин портрет», «Сюрприз для мамы»,  «Подарок для мамы», «Грустим и радуемся вместе», «Дедушка дуб»,</w:t>
            </w:r>
          </w:p>
          <w:p w:rsidR="00957C0A" w:rsidRPr="00957C0A" w:rsidRDefault="00957C0A" w:rsidP="00AD262A">
            <w:pPr>
              <w:pStyle w:val="a3"/>
              <w:spacing w:line="276" w:lineRule="auto"/>
              <w:jc w:val="both"/>
              <w:rPr>
                <w:szCs w:val="24"/>
                <w:lang w:eastAsia="ru-RU"/>
              </w:rPr>
            </w:pPr>
            <w:r w:rsidRPr="00957C0A">
              <w:rPr>
                <w:szCs w:val="24"/>
                <w:lang w:eastAsia="ru-RU"/>
              </w:rPr>
              <w:t>«Мы весну рисуем», «Весна пришла – праздник светлый принесла», Праздник «День Земли», «Волшебный колокольчик», «Калейдоскоп чувств».</w:t>
            </w:r>
          </w:p>
        </w:tc>
      </w:tr>
      <w:tr w:rsidR="00957C0A" w:rsidRPr="00B1414A" w:rsidTr="000B4D14">
        <w:trPr>
          <w:trHeight w:val="277"/>
        </w:trPr>
        <w:tc>
          <w:tcPr>
            <w:tcW w:w="1277"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center"/>
              <w:rPr>
                <w:szCs w:val="24"/>
                <w:lang w:eastAsia="ru-RU"/>
              </w:rPr>
            </w:pPr>
            <w:r w:rsidRPr="00957C0A">
              <w:rPr>
                <w:szCs w:val="24"/>
                <w:lang w:eastAsia="ru-RU"/>
              </w:rPr>
              <w:t>Май</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0" w:type="dxa"/>
            </w:tcMar>
            <w:hideMark/>
          </w:tcPr>
          <w:p w:rsidR="00957C0A" w:rsidRPr="00957C0A" w:rsidRDefault="00957C0A" w:rsidP="00AD262A">
            <w:pPr>
              <w:pStyle w:val="a3"/>
              <w:spacing w:line="276" w:lineRule="auto"/>
              <w:jc w:val="both"/>
              <w:rPr>
                <w:szCs w:val="24"/>
                <w:lang w:eastAsia="ru-RU"/>
              </w:rPr>
            </w:pPr>
            <w:r w:rsidRPr="00957C0A">
              <w:rPr>
                <w:szCs w:val="24"/>
                <w:lang w:eastAsia="ru-RU"/>
              </w:rPr>
              <w:t>«Сказка в музыке», «Путешествие в сказочную страну» (Слушание),</w:t>
            </w:r>
          </w:p>
          <w:p w:rsidR="00957C0A" w:rsidRPr="00957C0A" w:rsidRDefault="00957C0A" w:rsidP="00AD262A">
            <w:pPr>
              <w:pStyle w:val="a3"/>
              <w:spacing w:line="276" w:lineRule="auto"/>
              <w:jc w:val="both"/>
              <w:rPr>
                <w:szCs w:val="24"/>
                <w:lang w:eastAsia="ru-RU"/>
              </w:rPr>
            </w:pPr>
            <w:r w:rsidRPr="00957C0A">
              <w:rPr>
                <w:szCs w:val="24"/>
                <w:lang w:eastAsia="ru-RU"/>
              </w:rPr>
              <w:t>«На сказочном балу», «Сказка по лесу идет»  (Пение).</w:t>
            </w:r>
          </w:p>
        </w:tc>
      </w:tr>
    </w:tbl>
    <w:p w:rsidR="00957C0A" w:rsidRPr="00F95DE3" w:rsidRDefault="00957C0A" w:rsidP="00F95DE3">
      <w:pPr>
        <w:pStyle w:val="a3"/>
        <w:spacing w:line="276" w:lineRule="auto"/>
        <w:jc w:val="both"/>
        <w:rPr>
          <w:b/>
          <w:szCs w:val="24"/>
        </w:rPr>
      </w:pPr>
    </w:p>
    <w:p w:rsidR="00F95DE3" w:rsidRDefault="00F95DE3" w:rsidP="00F95DE3">
      <w:pPr>
        <w:pStyle w:val="a3"/>
        <w:spacing w:line="276" w:lineRule="auto"/>
        <w:jc w:val="both"/>
        <w:rPr>
          <w:b/>
          <w:szCs w:val="24"/>
        </w:rPr>
      </w:pPr>
      <w:r w:rsidRPr="00F95DE3">
        <w:rPr>
          <w:b/>
          <w:szCs w:val="24"/>
        </w:rPr>
        <w:t>3.2.5</w:t>
      </w:r>
      <w:r>
        <w:rPr>
          <w:b/>
          <w:szCs w:val="24"/>
        </w:rPr>
        <w:t>.</w:t>
      </w:r>
      <w:r w:rsidRPr="00F95DE3">
        <w:rPr>
          <w:b/>
          <w:szCs w:val="24"/>
        </w:rPr>
        <w:tab/>
        <w:t>Особенности организации развивающей предметно-пространственной среды.</w:t>
      </w:r>
    </w:p>
    <w:p w:rsidR="00926B5F" w:rsidRPr="00926B5F" w:rsidRDefault="00926B5F" w:rsidP="00926B5F">
      <w:pPr>
        <w:pStyle w:val="a3"/>
        <w:spacing w:line="276" w:lineRule="auto"/>
        <w:ind w:firstLine="708"/>
        <w:jc w:val="both"/>
        <w:rPr>
          <w:szCs w:val="24"/>
        </w:rPr>
      </w:pPr>
      <w:r w:rsidRPr="00926B5F">
        <w:rPr>
          <w:szCs w:val="24"/>
        </w:rPr>
        <w:t>Организация предметно-развивающей среды</w:t>
      </w:r>
      <w:r>
        <w:rPr>
          <w:szCs w:val="24"/>
        </w:rPr>
        <w:t xml:space="preserve"> является непременным компонентом для осуществления целей и задач части, формируемой участниками образовательных отношений. Развивающая предметно-пространственная среда как организованное жизненное пространство, способна обеспечить социально-культурное становление детей дошкольного возраста, удовлетворить  потребности его актуального и ближайшего развития.</w:t>
      </w:r>
    </w:p>
    <w:p w:rsidR="00926B5F" w:rsidRDefault="00926B5F" w:rsidP="00926B5F">
      <w:pPr>
        <w:pStyle w:val="a3"/>
        <w:spacing w:line="276" w:lineRule="auto"/>
        <w:ind w:firstLine="708"/>
        <w:jc w:val="both"/>
      </w:pPr>
      <w:r w:rsidRPr="008F2238">
        <w:t>Материалы и оборудование</w:t>
      </w:r>
      <w:r>
        <w:t xml:space="preserve"> в детском саду</w:t>
      </w:r>
      <w:r w:rsidRPr="008F2238">
        <w:t xml:space="preserve"> созда</w:t>
      </w:r>
      <w:r>
        <w:t xml:space="preserve">ют оптимальную </w:t>
      </w:r>
      <w:r w:rsidRPr="008F2238">
        <w:t>насыщенную (без чрезмерного обилия и без недостатка)</w:t>
      </w:r>
      <w:r>
        <w:t xml:space="preserve"> мобильную,</w:t>
      </w:r>
      <w:r w:rsidRPr="008F2238">
        <w:t xml:space="preserve"> целостную, многофункциональную, трансфо</w:t>
      </w:r>
      <w:r>
        <w:t>рмирующуюся среду и обеспечивают</w:t>
      </w:r>
      <w:r w:rsidRPr="008F2238">
        <w:t xml:space="preserve"> реализа</w:t>
      </w:r>
      <w:r>
        <w:t>цию части, формируемой участниками образовательных отношений.</w:t>
      </w:r>
      <w:r w:rsidRPr="008F2238">
        <w:t xml:space="preserve"> </w:t>
      </w:r>
    </w:p>
    <w:p w:rsidR="00926B5F" w:rsidRDefault="00926B5F" w:rsidP="00926B5F">
      <w:pPr>
        <w:pStyle w:val="a3"/>
        <w:spacing w:line="276" w:lineRule="auto"/>
        <w:ind w:firstLine="708"/>
        <w:jc w:val="both"/>
      </w:pPr>
      <w:r>
        <w:t>В структурном подразделении – детский сад №75 созданы:</w:t>
      </w:r>
    </w:p>
    <w:p w:rsidR="00926B5F" w:rsidRDefault="003209AB" w:rsidP="009F6F43">
      <w:pPr>
        <w:pStyle w:val="a3"/>
        <w:numPr>
          <w:ilvl w:val="0"/>
          <w:numId w:val="145"/>
        </w:numPr>
        <w:spacing w:line="276" w:lineRule="auto"/>
        <w:jc w:val="both"/>
      </w:pPr>
      <w:r>
        <w:t>кабинет интеллектуального развития «Эрудит» - подбор материалов и оборудования учитывает те виды детской деятельности, которые в наибольшей степени способствуют решению развивающих задач дошкольного детства (игровая, конструктивная, трудовая, познавательно-исследовательская, музыкальная деятельность);</w:t>
      </w:r>
    </w:p>
    <w:p w:rsidR="003209AB" w:rsidRDefault="003209AB" w:rsidP="009F6F43">
      <w:pPr>
        <w:pStyle w:val="a3"/>
        <w:numPr>
          <w:ilvl w:val="0"/>
          <w:numId w:val="145"/>
        </w:numPr>
        <w:spacing w:line="276" w:lineRule="auto"/>
        <w:jc w:val="both"/>
      </w:pPr>
      <w:r>
        <w:t xml:space="preserve">игровой комплекс «Лаборатория рабочих профессий – подбор материалов и оборудования позволяет решать задачи ранней профориентации детей дошкольного возраста, а также в полной мере отвечают требованиям, предусмотренным проектной деятельности. Развивающая предметно-пространственная сред игрового комплекса  </w:t>
      </w:r>
      <w:r w:rsidR="00811095">
        <w:t>да</w:t>
      </w:r>
      <w:r>
        <w:t xml:space="preserve">ёт возможность одновременного </w:t>
      </w:r>
      <w:r>
        <w:lastRenderedPageBreak/>
        <w:t xml:space="preserve">включения в активную коммуникативно-речевую </w:t>
      </w:r>
      <w:r w:rsidR="00811095">
        <w:t xml:space="preserve"> и познавательно-творческую деятельность  как одного ребёнка, так и подгруппы детей.</w:t>
      </w:r>
    </w:p>
    <w:p w:rsidR="00926B5F" w:rsidRDefault="00926B5F" w:rsidP="00811095">
      <w:pPr>
        <w:pStyle w:val="a3"/>
        <w:spacing w:line="276" w:lineRule="auto"/>
        <w:ind w:firstLine="360"/>
        <w:jc w:val="both"/>
      </w:pPr>
      <w:r w:rsidRPr="008F2238">
        <w:t xml:space="preserve">При создании </w:t>
      </w:r>
      <w:r w:rsidR="00811095">
        <w:t>развивающей предметно-пространственной</w:t>
      </w:r>
      <w:r w:rsidRPr="008F2238">
        <w:t xml:space="preserve"> среды</w:t>
      </w:r>
      <w:r w:rsidR="00811095">
        <w:t xml:space="preserve"> в детском саду, участники образовательных отношений руководствовались</w:t>
      </w:r>
      <w:r w:rsidRPr="008F2238">
        <w:t xml:space="preserve"> следующими принципами, определенными во </w:t>
      </w:r>
      <w:r>
        <w:t xml:space="preserve">ФГОС дошкольного образования: </w:t>
      </w:r>
    </w:p>
    <w:p w:rsidR="00811095" w:rsidRDefault="00926B5F" w:rsidP="009F6F43">
      <w:pPr>
        <w:pStyle w:val="a3"/>
        <w:numPr>
          <w:ilvl w:val="0"/>
          <w:numId w:val="29"/>
        </w:numPr>
        <w:spacing w:line="276" w:lineRule="auto"/>
        <w:jc w:val="both"/>
      </w:pPr>
      <w:proofErr w:type="spellStart"/>
      <w:r w:rsidRPr="008F2238">
        <w:t>полифункцион</w:t>
      </w:r>
      <w:r w:rsidR="00811095">
        <w:t>альности</w:t>
      </w:r>
      <w:proofErr w:type="spellEnd"/>
      <w:r w:rsidR="00811095">
        <w:t>: среда открывает</w:t>
      </w:r>
      <w:r w:rsidRPr="008F2238">
        <w:t xml:space="preserve"> перед детьми множ</w:t>
      </w:r>
      <w:r w:rsidR="00811095">
        <w:t>ество возможностей, обеспечивает</w:t>
      </w:r>
      <w:r w:rsidRPr="008F2238">
        <w:t xml:space="preserve"> все составл</w:t>
      </w:r>
      <w:r w:rsidR="00811095">
        <w:t>яющие образовательного процесса.</w:t>
      </w:r>
    </w:p>
    <w:p w:rsidR="00811095" w:rsidRDefault="00926B5F" w:rsidP="009F6F43">
      <w:pPr>
        <w:pStyle w:val="a3"/>
        <w:numPr>
          <w:ilvl w:val="0"/>
          <w:numId w:val="29"/>
        </w:numPr>
        <w:spacing w:line="276" w:lineRule="auto"/>
        <w:jc w:val="both"/>
      </w:pPr>
      <w:proofErr w:type="spellStart"/>
      <w:r w:rsidRPr="008F2238">
        <w:t>трансформируемости</w:t>
      </w:r>
      <w:proofErr w:type="spellEnd"/>
      <w:r w:rsidRPr="008F2238">
        <w:t xml:space="preserve">: данный принцип тесно связан с </w:t>
      </w:r>
      <w:proofErr w:type="spellStart"/>
      <w:r w:rsidR="00811095">
        <w:t>полифункциональностью</w:t>
      </w:r>
      <w:proofErr w:type="spellEnd"/>
      <w:r w:rsidR="00811095">
        <w:t xml:space="preserve"> </w:t>
      </w:r>
      <w:r w:rsidRPr="008F2238">
        <w:t xml:space="preserve"> среды, т.е. предоставляет возможность изменений, позволяющих, по ситуации, вынести на первый план т</w:t>
      </w:r>
      <w:r w:rsidR="00811095">
        <w:t>у или иную функцию пространства, что очень важно в ходе реализации проектной деятельности.</w:t>
      </w:r>
    </w:p>
    <w:p w:rsidR="00811095" w:rsidRDefault="00926B5F" w:rsidP="009F6F43">
      <w:pPr>
        <w:pStyle w:val="a3"/>
        <w:numPr>
          <w:ilvl w:val="0"/>
          <w:numId w:val="29"/>
        </w:numPr>
        <w:spacing w:line="276" w:lineRule="auto"/>
        <w:jc w:val="both"/>
      </w:pPr>
      <w:r w:rsidRPr="008F2238">
        <w:t>вариативности: предметная развивающая среда предполагает периодическую сменяемость игрового материала</w:t>
      </w:r>
      <w:r w:rsidR="00811095">
        <w:t xml:space="preserve"> с учётом предлагаемой детям темы</w:t>
      </w:r>
      <w:r w:rsidRPr="008F2238">
        <w:t>, появлени</w:t>
      </w:r>
      <w:r w:rsidR="00811095">
        <w:t>е новых предметов, стимулирует</w:t>
      </w:r>
      <w:r w:rsidRPr="008F2238">
        <w:t xml:space="preserve"> исследовательскую, познавательную, игровую, двигательную активность детей;</w:t>
      </w:r>
    </w:p>
    <w:p w:rsidR="00926B5F" w:rsidRDefault="00811095" w:rsidP="009F6F43">
      <w:pPr>
        <w:pStyle w:val="a3"/>
        <w:numPr>
          <w:ilvl w:val="0"/>
          <w:numId w:val="29"/>
        </w:numPr>
        <w:spacing w:line="276" w:lineRule="auto"/>
        <w:jc w:val="both"/>
      </w:pPr>
      <w:r>
        <w:t xml:space="preserve"> насыщенность среды</w:t>
      </w:r>
      <w:r w:rsidR="00926B5F" w:rsidRPr="008F2238">
        <w:t xml:space="preserve"> соответствует содержанию</w:t>
      </w:r>
      <w:r>
        <w:t xml:space="preserve"> части, формируемой участниками образовательных отношений</w:t>
      </w:r>
      <w:r w:rsidR="00926B5F" w:rsidRPr="008F2238">
        <w:t xml:space="preserve">, разработанной на основе </w:t>
      </w:r>
      <w:r>
        <w:t>методических рекомендаций «Мы живём на Урале» и программы «Ладушки»</w:t>
      </w:r>
      <w:r w:rsidR="00926B5F" w:rsidRPr="008F2238">
        <w:t>, а также в</w:t>
      </w:r>
      <w:r w:rsidR="00926B5F">
        <w:t xml:space="preserve">озрастным особенностям детей; </w:t>
      </w:r>
    </w:p>
    <w:p w:rsidR="00811095" w:rsidRDefault="00926B5F" w:rsidP="009F6F43">
      <w:pPr>
        <w:pStyle w:val="a3"/>
        <w:numPr>
          <w:ilvl w:val="0"/>
          <w:numId w:val="29"/>
        </w:numPr>
        <w:spacing w:line="276" w:lineRule="auto"/>
        <w:jc w:val="both"/>
      </w:pPr>
      <w:r w:rsidRPr="008F2238">
        <w:t>доступности: среда обеспечивает свободный доступ детей к играм, игрушкам, материалам, пособиям;</w:t>
      </w:r>
    </w:p>
    <w:p w:rsidR="00926B5F" w:rsidRDefault="00926B5F" w:rsidP="009F6F43">
      <w:pPr>
        <w:pStyle w:val="a3"/>
        <w:numPr>
          <w:ilvl w:val="0"/>
          <w:numId w:val="29"/>
        </w:numPr>
        <w:spacing w:line="276" w:lineRule="auto"/>
        <w:jc w:val="both"/>
      </w:pPr>
      <w:r w:rsidRPr="008F2238">
        <w:t>безопасности: среда пре</w:t>
      </w:r>
      <w:r w:rsidR="00811095">
        <w:t>д</w:t>
      </w:r>
      <w:r w:rsidRPr="008F2238">
        <w:t xml:space="preserve">полагает соответствие ее элементов требованиям по обеспечению надежности и безопасности. </w:t>
      </w:r>
    </w:p>
    <w:p w:rsidR="00926B5F" w:rsidRDefault="00811095" w:rsidP="00811095">
      <w:pPr>
        <w:pStyle w:val="a3"/>
        <w:spacing w:line="276" w:lineRule="auto"/>
        <w:ind w:firstLine="360"/>
        <w:jc w:val="both"/>
      </w:pPr>
      <w:r>
        <w:t xml:space="preserve">При создании </w:t>
      </w:r>
      <w:r w:rsidR="00926B5F" w:rsidRPr="008F2238">
        <w:t xml:space="preserve"> развивающей </w:t>
      </w:r>
      <w:r>
        <w:t xml:space="preserve">предметно-пространственной среды участниками образовательных отношений учитывалась гендерная специфика, поэтому </w:t>
      </w:r>
      <w:r w:rsidR="00926B5F" w:rsidRPr="008F2238">
        <w:t xml:space="preserve"> </w:t>
      </w:r>
      <w:r>
        <w:t>среда оснащена</w:t>
      </w:r>
      <w:r w:rsidR="00926B5F" w:rsidRPr="008F2238">
        <w:t xml:space="preserve"> как общим, так и специфичным материалом для девочек и мальчиков. </w:t>
      </w:r>
    </w:p>
    <w:p w:rsidR="00926B5F" w:rsidRDefault="004B6DCC" w:rsidP="004B6DCC">
      <w:pPr>
        <w:pStyle w:val="a3"/>
        <w:spacing w:line="276" w:lineRule="auto"/>
        <w:ind w:firstLine="708"/>
        <w:jc w:val="both"/>
      </w:pPr>
      <w:r>
        <w:t>Игрушки  гибко используются</w:t>
      </w:r>
      <w:r w:rsidR="00926B5F" w:rsidRPr="008F2238">
        <w:t xml:space="preserve">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Возможнос</w:t>
      </w:r>
      <w:r>
        <w:t>ть</w:t>
      </w:r>
      <w:r w:rsidR="00926B5F" w:rsidRPr="008F2238">
        <w:t xml:space="preserve"> применения иг</w:t>
      </w:r>
      <w:r>
        <w:t>рушки в совместной деятельности очень важна. Игрушки</w:t>
      </w:r>
      <w:r w:rsidR="00926B5F" w:rsidRPr="008F2238">
        <w:t xml:space="preserve"> пригодн</w:t>
      </w:r>
      <w:r>
        <w:t>ы</w:t>
      </w:r>
      <w:r w:rsidR="00926B5F" w:rsidRPr="008F2238">
        <w:t xml:space="preserve"> к использованию одновременно группой детей (в том числе с участием взрослого как играющего партнера) и </w:t>
      </w:r>
      <w:r>
        <w:t xml:space="preserve">дают возможность </w:t>
      </w:r>
      <w:r w:rsidR="00926B5F" w:rsidRPr="008F2238">
        <w:t xml:space="preserve">инициировать совместные действия – коллективные постройки, совместные игры и др.; </w:t>
      </w:r>
    </w:p>
    <w:p w:rsidR="00926B5F" w:rsidRPr="008F2238" w:rsidRDefault="004B6DCC" w:rsidP="004B6DCC">
      <w:pPr>
        <w:pStyle w:val="a3"/>
        <w:spacing w:line="276" w:lineRule="auto"/>
        <w:ind w:firstLine="708"/>
        <w:jc w:val="both"/>
      </w:pPr>
      <w:r>
        <w:t>Дидактические игры, разработанные педагогическим коллективом несут</w:t>
      </w:r>
      <w:r w:rsidR="00926B5F" w:rsidRPr="008F2238">
        <w:t xml:space="preserve"> в себе способы обучения ребенка конструированию, ознакомлени</w:t>
      </w:r>
      <w:r>
        <w:t>ю с цветом и формой и пр.,  содержат</w:t>
      </w:r>
      <w:r w:rsidR="00926B5F" w:rsidRPr="008F2238">
        <w:t xml:space="preserve"> механ</w:t>
      </w:r>
      <w:r>
        <w:t xml:space="preserve">измы программированного контроля. </w:t>
      </w:r>
    </w:p>
    <w:p w:rsidR="00926B5F" w:rsidRDefault="004B6DCC" w:rsidP="004B6DCC">
      <w:pPr>
        <w:pStyle w:val="a3"/>
        <w:spacing w:line="276" w:lineRule="auto"/>
        <w:ind w:firstLine="708"/>
        <w:jc w:val="both"/>
      </w:pPr>
      <w:r>
        <w:t>Используемые изделия</w:t>
      </w:r>
      <w:r w:rsidR="00926B5F" w:rsidRPr="008F2238">
        <w:t xml:space="preserve"> худож</w:t>
      </w:r>
      <w:r>
        <w:t>ественных промыслов,</w:t>
      </w:r>
      <w:r w:rsidR="00926B5F" w:rsidRPr="008F2238">
        <w:t xml:space="preserve">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926B5F" w:rsidRDefault="00926B5F" w:rsidP="004B6DCC">
      <w:pPr>
        <w:pStyle w:val="a3"/>
        <w:spacing w:line="276" w:lineRule="auto"/>
        <w:ind w:firstLine="708"/>
        <w:jc w:val="both"/>
      </w:pPr>
      <w:r w:rsidRPr="008F2238">
        <w:t xml:space="preserve">Подбор </w:t>
      </w:r>
      <w:r w:rsidR="004B6DCC">
        <w:t>материалов и оборудования  осуществлялся</w:t>
      </w:r>
      <w:r w:rsidRPr="008F2238">
        <w:t xml:space="preserve"> исходя из того, что </w:t>
      </w:r>
      <w:r w:rsidR="004B6DCC">
        <w:t>при организации образовательной деятельности</w:t>
      </w:r>
      <w:r w:rsidRPr="008F2238">
        <w:t xml:space="preserve"> основной формой работы с детьми является игра, которая в образовательном процессе задается взрослым в двух видах: сюжетная игра и игра с правилами. </w:t>
      </w:r>
    </w:p>
    <w:p w:rsidR="00926B5F" w:rsidRDefault="00926B5F" w:rsidP="004B6DCC">
      <w:pPr>
        <w:pStyle w:val="a3"/>
        <w:spacing w:line="276" w:lineRule="auto"/>
        <w:ind w:firstLine="708"/>
        <w:jc w:val="both"/>
      </w:pPr>
      <w:r w:rsidRPr="008F2238">
        <w:lastRenderedPageBreak/>
        <w:t>М</w:t>
      </w:r>
      <w:r w:rsidR="004B6DCC">
        <w:t xml:space="preserve">атериал для сюжетной игры </w:t>
      </w:r>
      <w:r w:rsidRPr="008F2238">
        <w:t xml:space="preserve"> в</w:t>
      </w:r>
      <w:r w:rsidR="004B6DCC">
        <w:t>ключают</w:t>
      </w:r>
      <w:r w:rsidRPr="008F2238">
        <w:t xml:space="preserve"> предметы оперирования, игрушки – персонажи и маркеры (знаки) игрового пространства. </w:t>
      </w:r>
    </w:p>
    <w:p w:rsidR="00926B5F" w:rsidRPr="008F2238" w:rsidRDefault="00926B5F" w:rsidP="004B6DCC">
      <w:pPr>
        <w:pStyle w:val="a3"/>
        <w:spacing w:line="276" w:lineRule="auto"/>
        <w:ind w:firstLine="708"/>
        <w:jc w:val="both"/>
      </w:pPr>
      <w:r w:rsidRPr="008F2238">
        <w:t>Мате</w:t>
      </w:r>
      <w:r w:rsidR="004B6DCC">
        <w:t>риал для игры с правилами  включает</w:t>
      </w:r>
      <w:r w:rsidRPr="008F2238">
        <w:t xml:space="preserve"> материал для игр на физическое развитие, для игр на удачу (</w:t>
      </w:r>
      <w:proofErr w:type="spellStart"/>
      <w:r w:rsidRPr="008F2238">
        <w:t>шансовых</w:t>
      </w:r>
      <w:proofErr w:type="spellEnd"/>
      <w:r w:rsidRPr="008F2238">
        <w:t xml:space="preserve">) и игр на умственное развитие. </w:t>
      </w:r>
    </w:p>
    <w:p w:rsidR="00926B5F" w:rsidRDefault="00926B5F" w:rsidP="004B6DCC">
      <w:pPr>
        <w:pStyle w:val="a3"/>
        <w:spacing w:line="276" w:lineRule="auto"/>
        <w:ind w:firstLine="708"/>
        <w:jc w:val="both"/>
      </w:pPr>
      <w:r w:rsidRPr="008F2238">
        <w:t>Материалы и оборудование для п</w:t>
      </w:r>
      <w:r w:rsidR="004B6DCC">
        <w:t xml:space="preserve">родуктивной деятельности </w:t>
      </w:r>
      <w:r w:rsidRPr="008F2238">
        <w:t xml:space="preserve"> представлены двумя видами: ма</w:t>
      </w:r>
      <w:r w:rsidR="004B6DCC">
        <w:t xml:space="preserve">териалами для изобразительной </w:t>
      </w:r>
      <w:r w:rsidRPr="008F2238">
        <w:t>деятельности и к</w:t>
      </w:r>
      <w:r w:rsidR="004B6DCC">
        <w:t>онструирования, а также включают</w:t>
      </w:r>
      <w:r w:rsidRPr="008F2238">
        <w:t xml:space="preserve"> оборудование общего назначения. Наличие оборудования общего назначения (</w:t>
      </w:r>
      <w:r w:rsidR="004B6DCC">
        <w:t xml:space="preserve">интерактивная </w:t>
      </w:r>
      <w:r w:rsidRPr="008F2238">
        <w:t xml:space="preserve">доска </w:t>
      </w:r>
      <w:r w:rsidR="004B6DCC">
        <w:t xml:space="preserve"> с маркером</w:t>
      </w:r>
      <w:r w:rsidRPr="008F2238">
        <w:t>) являются обязат</w:t>
      </w:r>
      <w:r w:rsidR="004B6DCC">
        <w:t>ельными и широко используется при работе с детьми.</w:t>
      </w:r>
    </w:p>
    <w:p w:rsidR="00926B5F" w:rsidRDefault="00926B5F" w:rsidP="004B6DCC">
      <w:pPr>
        <w:pStyle w:val="a3"/>
        <w:spacing w:line="276" w:lineRule="auto"/>
        <w:ind w:firstLine="708"/>
        <w:jc w:val="both"/>
      </w:pPr>
      <w:r w:rsidRPr="008F2238">
        <w:t xml:space="preserve">Материалы для продуктивной (конструктивной) деятельности включают строительный материал, детали </w:t>
      </w:r>
      <w:r w:rsidR="004B6DCC">
        <w:t xml:space="preserve">разных </w:t>
      </w:r>
      <w:r w:rsidRPr="008F2238">
        <w:t xml:space="preserve">конструкторов, бумагу разных цветов и фактуры, а также природные и бросовые материалы. </w:t>
      </w:r>
    </w:p>
    <w:p w:rsidR="00926B5F" w:rsidRDefault="00926B5F" w:rsidP="004B6DCC">
      <w:pPr>
        <w:pStyle w:val="a3"/>
        <w:spacing w:line="276" w:lineRule="auto"/>
        <w:ind w:firstLine="708"/>
        <w:jc w:val="both"/>
      </w:pPr>
      <w:r w:rsidRPr="008F2238">
        <w:t>Материалы и оборудование для познавательно-ис</w:t>
      </w:r>
      <w:r w:rsidR="004B6DCC">
        <w:t>следовательской деятельности включают</w:t>
      </w:r>
      <w:r w:rsidRPr="008F2238">
        <w:t xml:space="preserve"> материалы трех типов: объекты для исследования в реальном действии, образно-символический материал и нормативно-знаковый ма</w:t>
      </w:r>
      <w:r w:rsidR="004B6DCC">
        <w:t>териал. Это оборудование помогает</w:t>
      </w:r>
      <w:r w:rsidRPr="008F2238">
        <w:t xml:space="preserve"> создать мотивационно-развивающее пространство для познавательно</w:t>
      </w:r>
      <w:r w:rsidR="004B6DCC">
        <w:t>-исследовательской деятельности.</w:t>
      </w:r>
    </w:p>
    <w:p w:rsidR="00926B5F" w:rsidRDefault="00926B5F" w:rsidP="004B6DCC">
      <w:pPr>
        <w:pStyle w:val="a3"/>
        <w:spacing w:line="276" w:lineRule="auto"/>
        <w:ind w:firstLine="708"/>
        <w:jc w:val="both"/>
      </w:pPr>
      <w:r w:rsidRPr="008F2238">
        <w:t>Материалы, относящиеся к объектам для иссл</w:t>
      </w:r>
      <w:r w:rsidR="004B6DCC">
        <w:t>едования в реальном времени включают</w:t>
      </w:r>
      <w:r w:rsidRPr="008F2238">
        <w:t xml:space="preserve"> различные искусственно созданные материалы для сенсорного развития (вкладыши – формы, объекты для </w:t>
      </w:r>
      <w:proofErr w:type="spellStart"/>
      <w:r w:rsidRPr="008F2238">
        <w:t>сериации</w:t>
      </w:r>
      <w:proofErr w:type="spellEnd"/>
      <w:r w:rsidRPr="008F2238">
        <w:t xml:space="preserve"> и т.п.).</w:t>
      </w:r>
      <w:r w:rsidR="004B6DCC">
        <w:t xml:space="preserve"> Данная группа материалов включает</w:t>
      </w:r>
      <w:r w:rsidRPr="008F2238">
        <w:t xml:space="preserve"> и природные объекты, в процесс</w:t>
      </w:r>
      <w:r w:rsidR="00547444">
        <w:t>е действий с которыми дети познакомятся</w:t>
      </w:r>
      <w:r w:rsidRPr="008F2238">
        <w:t xml:space="preserve"> с их свойс</w:t>
      </w:r>
      <w:r w:rsidR="00547444">
        <w:t>тва и учатся</w:t>
      </w:r>
      <w:r w:rsidRPr="008F2238">
        <w:t xml:space="preserve"> различным способом упорядочивания их (коллекции минералов, плодов и семян растений и т.п.). </w:t>
      </w:r>
    </w:p>
    <w:p w:rsidR="00926B5F" w:rsidRDefault="00926B5F" w:rsidP="00F95DE3">
      <w:pPr>
        <w:pStyle w:val="a3"/>
        <w:spacing w:line="276" w:lineRule="auto"/>
        <w:jc w:val="both"/>
        <w:rPr>
          <w:b/>
          <w:szCs w:val="24"/>
        </w:rPr>
      </w:pPr>
    </w:p>
    <w:p w:rsidR="00540A13" w:rsidRDefault="00F95DE3" w:rsidP="00F95DE3">
      <w:pPr>
        <w:pStyle w:val="a3"/>
        <w:spacing w:line="276" w:lineRule="auto"/>
        <w:jc w:val="both"/>
        <w:rPr>
          <w:b/>
          <w:szCs w:val="24"/>
        </w:rPr>
      </w:pPr>
      <w:r w:rsidRPr="00F95DE3">
        <w:rPr>
          <w:b/>
          <w:szCs w:val="24"/>
        </w:rPr>
        <w:t>4.</w:t>
      </w:r>
      <w:r w:rsidRPr="00F95DE3">
        <w:rPr>
          <w:b/>
          <w:szCs w:val="24"/>
        </w:rPr>
        <w:tab/>
        <w:t>Дополнительный раздел Программы.</w:t>
      </w:r>
    </w:p>
    <w:p w:rsidR="00F6019E" w:rsidRDefault="00F6019E" w:rsidP="00101C58">
      <w:pPr>
        <w:rPr>
          <w:bCs/>
          <w:szCs w:val="24"/>
          <w:u w:val="single"/>
        </w:rPr>
      </w:pPr>
    </w:p>
    <w:p w:rsidR="00F6019E" w:rsidRDefault="00F6019E" w:rsidP="00F6019E">
      <w:pPr>
        <w:pStyle w:val="a3"/>
        <w:spacing w:line="276" w:lineRule="auto"/>
        <w:jc w:val="both"/>
        <w:rPr>
          <w:b/>
          <w:lang w:eastAsia="ar-SA"/>
        </w:rPr>
      </w:pPr>
    </w:p>
    <w:p w:rsidR="00561C22" w:rsidRDefault="00561C22" w:rsidP="00561C22">
      <w:pPr>
        <w:pStyle w:val="a3"/>
        <w:ind w:left="720"/>
        <w:rPr>
          <w:bCs/>
          <w:szCs w:val="24"/>
          <w:lang w:eastAsia="ru-RU"/>
        </w:rPr>
      </w:pPr>
    </w:p>
    <w:p w:rsidR="00561C22" w:rsidRDefault="00561C22" w:rsidP="00561C22">
      <w:pPr>
        <w:pStyle w:val="a3"/>
        <w:ind w:left="720"/>
        <w:rPr>
          <w:bCs/>
          <w:szCs w:val="24"/>
          <w:lang w:eastAsia="ru-RU"/>
        </w:rPr>
      </w:pPr>
    </w:p>
    <w:p w:rsidR="00561C22" w:rsidRDefault="00561C22" w:rsidP="00561C22">
      <w:pPr>
        <w:pStyle w:val="a3"/>
        <w:ind w:left="720"/>
        <w:rPr>
          <w:bCs/>
          <w:szCs w:val="24"/>
          <w:lang w:eastAsia="ru-RU"/>
        </w:rPr>
      </w:pPr>
    </w:p>
    <w:p w:rsidR="00561C22" w:rsidRPr="00561C22" w:rsidRDefault="00561C22" w:rsidP="00561C22">
      <w:pPr>
        <w:pStyle w:val="a3"/>
        <w:rPr>
          <w:bCs/>
          <w:szCs w:val="24"/>
          <w:lang w:eastAsia="ru-RU"/>
        </w:rPr>
      </w:pPr>
    </w:p>
    <w:p w:rsidR="00B1414A" w:rsidRDefault="00B1414A" w:rsidP="00B1414A">
      <w:pPr>
        <w:pStyle w:val="a3"/>
        <w:spacing w:line="276" w:lineRule="auto"/>
        <w:jc w:val="both"/>
        <w:rPr>
          <w:szCs w:val="24"/>
          <w:lang w:eastAsia="ru-RU"/>
        </w:rPr>
      </w:pPr>
    </w:p>
    <w:p w:rsidR="00161215" w:rsidRDefault="00161215" w:rsidP="00B1414A">
      <w:pPr>
        <w:pStyle w:val="a3"/>
        <w:spacing w:line="276" w:lineRule="auto"/>
        <w:jc w:val="both"/>
        <w:rPr>
          <w:szCs w:val="24"/>
          <w:lang w:eastAsia="ru-RU"/>
        </w:rPr>
      </w:pPr>
    </w:p>
    <w:p w:rsidR="00161215" w:rsidRDefault="00161215" w:rsidP="00B1414A">
      <w:pPr>
        <w:pStyle w:val="a3"/>
        <w:spacing w:line="276" w:lineRule="auto"/>
        <w:jc w:val="both"/>
        <w:rPr>
          <w:szCs w:val="24"/>
          <w:lang w:eastAsia="ru-RU"/>
        </w:rPr>
      </w:pPr>
    </w:p>
    <w:p w:rsidR="00161215" w:rsidRDefault="00161215" w:rsidP="00B1414A">
      <w:pPr>
        <w:pStyle w:val="a3"/>
        <w:spacing w:line="276" w:lineRule="auto"/>
        <w:jc w:val="both"/>
        <w:rPr>
          <w:szCs w:val="24"/>
          <w:lang w:eastAsia="ru-RU"/>
        </w:rPr>
      </w:pPr>
    </w:p>
    <w:p w:rsidR="00161215" w:rsidRPr="00503DE1" w:rsidRDefault="00161215" w:rsidP="00B1414A">
      <w:pPr>
        <w:pStyle w:val="a3"/>
        <w:spacing w:line="276" w:lineRule="auto"/>
        <w:jc w:val="both"/>
        <w:rPr>
          <w:szCs w:val="24"/>
          <w:lang w:eastAsia="ru-RU"/>
        </w:rPr>
      </w:pPr>
    </w:p>
    <w:p w:rsidR="006F0B92" w:rsidRPr="009D36C5" w:rsidRDefault="006F0B92" w:rsidP="00C81764">
      <w:pPr>
        <w:pStyle w:val="a3"/>
        <w:spacing w:line="276" w:lineRule="auto"/>
        <w:jc w:val="both"/>
        <w:rPr>
          <w:rFonts w:eastAsia="Times New Roman"/>
          <w:b/>
          <w:caps/>
        </w:rPr>
      </w:pPr>
    </w:p>
    <w:p w:rsidR="00DF4619" w:rsidRPr="009C52D9" w:rsidRDefault="00DF4619" w:rsidP="00101C58">
      <w:pPr>
        <w:pStyle w:val="a3"/>
        <w:spacing w:line="276" w:lineRule="auto"/>
        <w:jc w:val="both"/>
        <w:rPr>
          <w:b/>
        </w:rPr>
      </w:pPr>
    </w:p>
    <w:p w:rsidR="00E136AC" w:rsidRDefault="00E136AC" w:rsidP="001E3557">
      <w:pPr>
        <w:pStyle w:val="a3"/>
        <w:spacing w:line="276" w:lineRule="auto"/>
        <w:ind w:firstLine="708"/>
        <w:jc w:val="both"/>
      </w:pPr>
    </w:p>
    <w:p w:rsidR="009F72DF" w:rsidRPr="00410CD9" w:rsidRDefault="009F72DF" w:rsidP="009F72DF">
      <w:pPr>
        <w:rPr>
          <w:b/>
          <w:bCs/>
          <w:szCs w:val="24"/>
        </w:rPr>
      </w:pPr>
    </w:p>
    <w:p w:rsidR="00101C58" w:rsidRPr="00410CD9" w:rsidRDefault="00101C58" w:rsidP="0035422E">
      <w:pPr>
        <w:rPr>
          <w:b/>
          <w:bCs/>
          <w:szCs w:val="24"/>
        </w:rPr>
      </w:pPr>
    </w:p>
    <w:p w:rsidR="00101C58" w:rsidRPr="008F2238" w:rsidRDefault="00101C58" w:rsidP="00812F39">
      <w:pPr>
        <w:pStyle w:val="a3"/>
        <w:spacing w:line="276" w:lineRule="auto"/>
        <w:jc w:val="both"/>
      </w:pPr>
      <w:r w:rsidRPr="008F2238">
        <w:t xml:space="preserve"> </w:t>
      </w:r>
    </w:p>
    <w:p w:rsidR="00101C58" w:rsidRDefault="00101C58" w:rsidP="004F6105">
      <w:pPr>
        <w:pStyle w:val="a3"/>
        <w:spacing w:line="276" w:lineRule="auto"/>
        <w:jc w:val="both"/>
        <w:rPr>
          <w:rFonts w:ascii="Arial" w:hAnsi="Arial" w:cs="Arial"/>
        </w:rPr>
      </w:pPr>
    </w:p>
    <w:p w:rsidR="00101C58" w:rsidRDefault="00101C58" w:rsidP="004F6105">
      <w:pPr>
        <w:pStyle w:val="a3"/>
        <w:spacing w:line="276" w:lineRule="auto"/>
        <w:jc w:val="both"/>
        <w:rPr>
          <w:rFonts w:ascii="Arial" w:hAnsi="Arial" w:cs="Arial"/>
        </w:rPr>
      </w:pPr>
    </w:p>
    <w:p w:rsidR="00101C58" w:rsidRDefault="00101C58" w:rsidP="004F6105">
      <w:pPr>
        <w:pStyle w:val="a3"/>
        <w:spacing w:line="276" w:lineRule="auto"/>
        <w:jc w:val="both"/>
        <w:rPr>
          <w:rFonts w:ascii="Arial" w:hAnsi="Arial" w:cs="Arial"/>
        </w:rPr>
      </w:pPr>
    </w:p>
    <w:p w:rsidR="00101C58" w:rsidRDefault="00101C58" w:rsidP="004F6105">
      <w:pPr>
        <w:pStyle w:val="a3"/>
        <w:spacing w:line="276" w:lineRule="auto"/>
        <w:jc w:val="both"/>
        <w:rPr>
          <w:rFonts w:ascii="Arial" w:hAnsi="Arial" w:cs="Arial"/>
        </w:rPr>
      </w:pPr>
    </w:p>
    <w:p w:rsidR="00101C58" w:rsidRDefault="00101C58" w:rsidP="004F6105">
      <w:pPr>
        <w:pStyle w:val="a3"/>
        <w:spacing w:line="276" w:lineRule="auto"/>
        <w:jc w:val="both"/>
        <w:rPr>
          <w:rFonts w:ascii="Arial" w:hAnsi="Arial" w:cs="Arial"/>
        </w:rPr>
      </w:pPr>
    </w:p>
    <w:p w:rsidR="00101C58" w:rsidRDefault="00101C58" w:rsidP="004F6105">
      <w:pPr>
        <w:pStyle w:val="a3"/>
        <w:spacing w:line="276" w:lineRule="auto"/>
        <w:jc w:val="both"/>
        <w:rPr>
          <w:rFonts w:ascii="Arial" w:hAnsi="Arial" w:cs="Arial"/>
        </w:rPr>
      </w:pPr>
    </w:p>
    <w:p w:rsidR="009244A4" w:rsidRPr="00DF0060" w:rsidRDefault="009244A4" w:rsidP="004F6105">
      <w:pPr>
        <w:pStyle w:val="a3"/>
        <w:spacing w:line="276" w:lineRule="auto"/>
        <w:jc w:val="both"/>
        <w:rPr>
          <w:szCs w:val="24"/>
        </w:rPr>
      </w:pPr>
    </w:p>
    <w:p w:rsidR="009244A4" w:rsidRPr="00DF0060" w:rsidRDefault="009244A4" w:rsidP="00DF0060">
      <w:pPr>
        <w:pStyle w:val="a3"/>
        <w:spacing w:line="276" w:lineRule="auto"/>
        <w:jc w:val="both"/>
        <w:rPr>
          <w:szCs w:val="24"/>
        </w:rPr>
      </w:pPr>
    </w:p>
    <w:p w:rsidR="00CA2EE0" w:rsidRDefault="00CA2EE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AE6AA0" w:rsidRDefault="00AE6AA0" w:rsidP="00DF0060">
      <w:pPr>
        <w:pStyle w:val="a3"/>
        <w:spacing w:line="276" w:lineRule="auto"/>
        <w:jc w:val="both"/>
        <w:rPr>
          <w:szCs w:val="24"/>
        </w:rPr>
      </w:pPr>
    </w:p>
    <w:p w:rsidR="0035422E" w:rsidRDefault="0035422E" w:rsidP="00DF0060">
      <w:pPr>
        <w:pStyle w:val="a3"/>
        <w:spacing w:line="276" w:lineRule="auto"/>
        <w:jc w:val="both"/>
        <w:rPr>
          <w:szCs w:val="24"/>
        </w:rPr>
      </w:pPr>
    </w:p>
    <w:p w:rsidR="00AE6AA0" w:rsidRPr="00DF0060" w:rsidRDefault="00AE6AA0" w:rsidP="00AE6AA0">
      <w:pPr>
        <w:pStyle w:val="a3"/>
        <w:spacing w:line="276" w:lineRule="auto"/>
        <w:jc w:val="both"/>
        <w:rPr>
          <w:szCs w:val="24"/>
        </w:rPr>
      </w:pPr>
    </w:p>
    <w:sectPr w:rsidR="00AE6AA0" w:rsidRPr="00DF0060" w:rsidSect="00E136AC">
      <w:footerReference w:type="even" r:id="rId12"/>
      <w:footerReference w:type="defaul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CB" w:rsidRDefault="000D39CB" w:rsidP="00AC3284">
      <w:r>
        <w:separator/>
      </w:r>
    </w:p>
  </w:endnote>
  <w:endnote w:type="continuationSeparator" w:id="0">
    <w:p w:rsidR="000D39CB" w:rsidRDefault="000D39CB" w:rsidP="00AC32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inherit">
    <w:altName w:val="Times New Roman"/>
    <w:charset w:val="00"/>
    <w:family w:val="roman"/>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DF" w:rsidRDefault="009F72DF" w:rsidP="00410CD9">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DF" w:rsidRDefault="00F1279D" w:rsidP="00302B4A">
    <w:pPr>
      <w:pStyle w:val="a7"/>
      <w:framePr w:wrap="around" w:vAnchor="text" w:hAnchor="margin" w:xAlign="right" w:y="1"/>
      <w:rPr>
        <w:rStyle w:val="aa"/>
      </w:rPr>
    </w:pPr>
    <w:r>
      <w:rPr>
        <w:rStyle w:val="aa"/>
      </w:rPr>
      <w:fldChar w:fldCharType="begin"/>
    </w:r>
    <w:r w:rsidR="009F72DF">
      <w:rPr>
        <w:rStyle w:val="aa"/>
      </w:rPr>
      <w:instrText xml:space="preserve">PAGE  </w:instrText>
    </w:r>
    <w:r>
      <w:rPr>
        <w:rStyle w:val="aa"/>
      </w:rPr>
      <w:fldChar w:fldCharType="end"/>
    </w:r>
  </w:p>
  <w:p w:rsidR="009F72DF" w:rsidRDefault="009F72DF" w:rsidP="00302B4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DF" w:rsidRPr="00D723B2" w:rsidRDefault="009F72DF" w:rsidP="00302B4A">
    <w:pPr>
      <w:pStyle w:val="a7"/>
      <w:ind w:right="360"/>
      <w:rPr>
        <w:rFonts w:ascii="Arial" w:hAnsi="Arial" w:cs="Arial"/>
        <w:color w:val="FF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DF" w:rsidRPr="00B9732B" w:rsidRDefault="009F72DF" w:rsidP="00302B4A">
    <w:pPr>
      <w:pStyle w:val="a7"/>
      <w:ind w:right="360"/>
      <w:rPr>
        <w:rFonts w:ascii="Arial" w:hAnsi="Arial" w:cs="Arial"/>
        <w:color w:val="FFFFFF"/>
        <w:sz w:val="20"/>
        <w:szCs w:val="20"/>
      </w:rPr>
    </w:pPr>
    <w:r w:rsidRPr="00B9732B">
      <w:rPr>
        <w:rFonts w:ascii="Arial" w:hAnsi="Arial" w:cs="Arial"/>
        <w:color w:val="FFFFFF"/>
        <w:sz w:val="20"/>
        <w:szCs w:val="20"/>
      </w:rPr>
      <w:t xml:space="preserve">Образовательная программа </w:t>
    </w:r>
  </w:p>
  <w:p w:rsidR="009F72DF" w:rsidRPr="00B9732B" w:rsidRDefault="009F72DF" w:rsidP="00302B4A">
    <w:pPr>
      <w:pStyle w:val="a7"/>
      <w:ind w:right="360"/>
      <w:rPr>
        <w:rFonts w:ascii="Arial" w:hAnsi="Arial" w:cs="Arial"/>
        <w:color w:val="FFFFFF"/>
        <w:sz w:val="20"/>
        <w:szCs w:val="20"/>
      </w:rPr>
    </w:pPr>
    <w:r w:rsidRPr="00B9732B">
      <w:rPr>
        <w:rFonts w:ascii="Arial" w:hAnsi="Arial" w:cs="Arial"/>
        <w:color w:val="FFFFFF"/>
        <w:sz w:val="20"/>
        <w:szCs w:val="20"/>
      </w:rPr>
      <w:t>МБДОУ детский сад № 162</w:t>
    </w:r>
  </w:p>
  <w:p w:rsidR="009F72DF" w:rsidRPr="00B9732B" w:rsidRDefault="009F72DF" w:rsidP="00302B4A">
    <w:pPr>
      <w:pStyle w:val="a7"/>
      <w:ind w:right="360"/>
      <w:rPr>
        <w:rFonts w:ascii="Arial" w:hAnsi="Arial" w:cs="Arial"/>
        <w:color w:val="FFFFFF"/>
        <w:sz w:val="20"/>
        <w:szCs w:val="20"/>
      </w:rPr>
    </w:pPr>
    <w:r w:rsidRPr="00B9732B">
      <w:rPr>
        <w:rFonts w:ascii="Arial" w:hAnsi="Arial" w:cs="Arial"/>
        <w:color w:val="FFFFFF"/>
        <w:sz w:val="20"/>
        <w:szCs w:val="20"/>
      </w:rPr>
      <w:t>Принята на педсовете</w:t>
    </w:r>
  </w:p>
  <w:p w:rsidR="009F72DF" w:rsidRPr="00B9732B" w:rsidRDefault="009F72DF" w:rsidP="00302B4A">
    <w:pPr>
      <w:pStyle w:val="a7"/>
      <w:ind w:right="360"/>
      <w:rPr>
        <w:rFonts w:ascii="Arial" w:hAnsi="Arial" w:cs="Arial"/>
        <w:color w:val="FFFFFF"/>
        <w:sz w:val="20"/>
        <w:szCs w:val="20"/>
      </w:rPr>
    </w:pPr>
    <w:r w:rsidRPr="00B9732B">
      <w:rPr>
        <w:rFonts w:ascii="Arial" w:hAnsi="Arial" w:cs="Arial"/>
        <w:color w:val="FFFFFF"/>
        <w:sz w:val="20"/>
        <w:szCs w:val="20"/>
      </w:rPr>
      <w:t>13.01.2014 г., протокол №3</w:t>
    </w:r>
  </w:p>
  <w:p w:rsidR="009F72DF" w:rsidRDefault="009F72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CB" w:rsidRDefault="000D39CB" w:rsidP="00AC3284">
      <w:r>
        <w:separator/>
      </w:r>
    </w:p>
  </w:footnote>
  <w:footnote w:type="continuationSeparator" w:id="0">
    <w:p w:rsidR="000D39CB" w:rsidRDefault="000D39CB" w:rsidP="00AC3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DF" w:rsidRDefault="009F72DF">
    <w:pPr>
      <w:pStyle w:val="a5"/>
    </w:pPr>
  </w:p>
  <w:p w:rsidR="009F72DF" w:rsidRDefault="009F72DF">
    <w:pPr>
      <w:pStyle w:val="a5"/>
    </w:pPr>
  </w:p>
  <w:p w:rsidR="009F72DF" w:rsidRDefault="009F72DF">
    <w:pPr>
      <w:pStyle w:val="a5"/>
    </w:pPr>
  </w:p>
  <w:p w:rsidR="009F72DF" w:rsidRDefault="009F72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58"/>
    <w:multiLevelType w:val="hybridMultilevel"/>
    <w:tmpl w:val="6EC26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17C67"/>
    <w:multiLevelType w:val="hybridMultilevel"/>
    <w:tmpl w:val="4270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8218A5"/>
    <w:multiLevelType w:val="hybridMultilevel"/>
    <w:tmpl w:val="39CCB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8647C9"/>
    <w:multiLevelType w:val="hybridMultilevel"/>
    <w:tmpl w:val="4D866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0C305C"/>
    <w:multiLevelType w:val="hybridMultilevel"/>
    <w:tmpl w:val="0B38A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B271E"/>
    <w:multiLevelType w:val="hybridMultilevel"/>
    <w:tmpl w:val="DED41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B44BE"/>
    <w:multiLevelType w:val="hybridMultilevel"/>
    <w:tmpl w:val="DEB2DB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08DB5D58"/>
    <w:multiLevelType w:val="hybridMultilevel"/>
    <w:tmpl w:val="8BBAC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13F47"/>
    <w:multiLevelType w:val="hybridMultilevel"/>
    <w:tmpl w:val="73F889B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AB72D70"/>
    <w:multiLevelType w:val="hybridMultilevel"/>
    <w:tmpl w:val="231EB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D2F75"/>
    <w:multiLevelType w:val="hybridMultilevel"/>
    <w:tmpl w:val="AA144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9217F"/>
    <w:multiLevelType w:val="hybridMultilevel"/>
    <w:tmpl w:val="5C165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B0E8C"/>
    <w:multiLevelType w:val="hybridMultilevel"/>
    <w:tmpl w:val="6C187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853D4E"/>
    <w:multiLevelType w:val="hybridMultilevel"/>
    <w:tmpl w:val="815C3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B8460C"/>
    <w:multiLevelType w:val="hybridMultilevel"/>
    <w:tmpl w:val="1C64A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275723"/>
    <w:multiLevelType w:val="hybridMultilevel"/>
    <w:tmpl w:val="5FDAC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8B5B11"/>
    <w:multiLevelType w:val="hybridMultilevel"/>
    <w:tmpl w:val="AA9A7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E95CD6"/>
    <w:multiLevelType w:val="hybridMultilevel"/>
    <w:tmpl w:val="ACE8F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DD4A01"/>
    <w:multiLevelType w:val="hybridMultilevel"/>
    <w:tmpl w:val="BA643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6F02A9"/>
    <w:multiLevelType w:val="hybridMultilevel"/>
    <w:tmpl w:val="95265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E54A9E"/>
    <w:multiLevelType w:val="hybridMultilevel"/>
    <w:tmpl w:val="C7B02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0912D0"/>
    <w:multiLevelType w:val="hybridMultilevel"/>
    <w:tmpl w:val="E3EC9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A57AFB"/>
    <w:multiLevelType w:val="hybridMultilevel"/>
    <w:tmpl w:val="8B9C4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9D24E9"/>
    <w:multiLevelType w:val="hybridMultilevel"/>
    <w:tmpl w:val="8EAA8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2F7A26"/>
    <w:multiLevelType w:val="hybridMultilevel"/>
    <w:tmpl w:val="C73E1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7626DD"/>
    <w:multiLevelType w:val="hybridMultilevel"/>
    <w:tmpl w:val="52FCF4C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207A2FFF"/>
    <w:multiLevelType w:val="hybridMultilevel"/>
    <w:tmpl w:val="7D4067C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20002A1"/>
    <w:multiLevelType w:val="hybridMultilevel"/>
    <w:tmpl w:val="E19A5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896EDD"/>
    <w:multiLevelType w:val="hybridMultilevel"/>
    <w:tmpl w:val="CCB61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683BB5"/>
    <w:multiLevelType w:val="hybridMultilevel"/>
    <w:tmpl w:val="A8728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7543F4"/>
    <w:multiLevelType w:val="hybridMultilevel"/>
    <w:tmpl w:val="21EA92F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5C05D39"/>
    <w:multiLevelType w:val="hybridMultilevel"/>
    <w:tmpl w:val="753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474A69"/>
    <w:multiLevelType w:val="hybridMultilevel"/>
    <w:tmpl w:val="A622E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C93B1A"/>
    <w:multiLevelType w:val="hybridMultilevel"/>
    <w:tmpl w:val="65A0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61129B"/>
    <w:multiLevelType w:val="hybridMultilevel"/>
    <w:tmpl w:val="F3B4C38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2AB17FCD"/>
    <w:multiLevelType w:val="hybridMultilevel"/>
    <w:tmpl w:val="92F43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2C7DD9"/>
    <w:multiLevelType w:val="hybridMultilevel"/>
    <w:tmpl w:val="0B7E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B56C1C"/>
    <w:multiLevelType w:val="hybridMultilevel"/>
    <w:tmpl w:val="6654F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016AA9"/>
    <w:multiLevelType w:val="hybridMultilevel"/>
    <w:tmpl w:val="5ECC2DA2"/>
    <w:lvl w:ilvl="0" w:tplc="1C94AE18">
      <w:start w:val="1"/>
      <w:numFmt w:val="bullet"/>
      <w:lvlText w:val=""/>
      <w:lvlJc w:val="left"/>
      <w:pPr>
        <w:tabs>
          <w:tab w:val="num" w:pos="720"/>
        </w:tabs>
        <w:ind w:left="720" w:hanging="360"/>
      </w:pPr>
      <w:rPr>
        <w:rFonts w:ascii="Wingdings" w:hAnsi="Wingdings" w:hint="default"/>
      </w:rPr>
    </w:lvl>
    <w:lvl w:ilvl="1" w:tplc="7C82FA46">
      <w:start w:val="1"/>
      <w:numFmt w:val="bullet"/>
      <w:lvlText w:val=""/>
      <w:lvlJc w:val="left"/>
      <w:pPr>
        <w:tabs>
          <w:tab w:val="num" w:pos="1440"/>
        </w:tabs>
        <w:ind w:left="1440" w:hanging="360"/>
      </w:pPr>
      <w:rPr>
        <w:rFonts w:ascii="Wingdings" w:hAnsi="Wingdings" w:hint="default"/>
      </w:rPr>
    </w:lvl>
    <w:lvl w:ilvl="2" w:tplc="EE84D4D6" w:tentative="1">
      <w:start w:val="1"/>
      <w:numFmt w:val="bullet"/>
      <w:lvlText w:val=""/>
      <w:lvlJc w:val="left"/>
      <w:pPr>
        <w:tabs>
          <w:tab w:val="num" w:pos="2160"/>
        </w:tabs>
        <w:ind w:left="2160" w:hanging="360"/>
      </w:pPr>
      <w:rPr>
        <w:rFonts w:ascii="Wingdings" w:hAnsi="Wingdings" w:hint="default"/>
      </w:rPr>
    </w:lvl>
    <w:lvl w:ilvl="3" w:tplc="C95C5D7A" w:tentative="1">
      <w:start w:val="1"/>
      <w:numFmt w:val="bullet"/>
      <w:lvlText w:val=""/>
      <w:lvlJc w:val="left"/>
      <w:pPr>
        <w:tabs>
          <w:tab w:val="num" w:pos="2880"/>
        </w:tabs>
        <w:ind w:left="2880" w:hanging="360"/>
      </w:pPr>
      <w:rPr>
        <w:rFonts w:ascii="Wingdings" w:hAnsi="Wingdings" w:hint="default"/>
      </w:rPr>
    </w:lvl>
    <w:lvl w:ilvl="4" w:tplc="A8EC0450" w:tentative="1">
      <w:start w:val="1"/>
      <w:numFmt w:val="bullet"/>
      <w:lvlText w:val=""/>
      <w:lvlJc w:val="left"/>
      <w:pPr>
        <w:tabs>
          <w:tab w:val="num" w:pos="3600"/>
        </w:tabs>
        <w:ind w:left="3600" w:hanging="360"/>
      </w:pPr>
      <w:rPr>
        <w:rFonts w:ascii="Wingdings" w:hAnsi="Wingdings" w:hint="default"/>
      </w:rPr>
    </w:lvl>
    <w:lvl w:ilvl="5" w:tplc="AE244B94" w:tentative="1">
      <w:start w:val="1"/>
      <w:numFmt w:val="bullet"/>
      <w:lvlText w:val=""/>
      <w:lvlJc w:val="left"/>
      <w:pPr>
        <w:tabs>
          <w:tab w:val="num" w:pos="4320"/>
        </w:tabs>
        <w:ind w:left="4320" w:hanging="360"/>
      </w:pPr>
      <w:rPr>
        <w:rFonts w:ascii="Wingdings" w:hAnsi="Wingdings" w:hint="default"/>
      </w:rPr>
    </w:lvl>
    <w:lvl w:ilvl="6" w:tplc="CCB8425A" w:tentative="1">
      <w:start w:val="1"/>
      <w:numFmt w:val="bullet"/>
      <w:lvlText w:val=""/>
      <w:lvlJc w:val="left"/>
      <w:pPr>
        <w:tabs>
          <w:tab w:val="num" w:pos="5040"/>
        </w:tabs>
        <w:ind w:left="5040" w:hanging="360"/>
      </w:pPr>
      <w:rPr>
        <w:rFonts w:ascii="Wingdings" w:hAnsi="Wingdings" w:hint="default"/>
      </w:rPr>
    </w:lvl>
    <w:lvl w:ilvl="7" w:tplc="E4C4F782" w:tentative="1">
      <w:start w:val="1"/>
      <w:numFmt w:val="bullet"/>
      <w:lvlText w:val=""/>
      <w:lvlJc w:val="left"/>
      <w:pPr>
        <w:tabs>
          <w:tab w:val="num" w:pos="5760"/>
        </w:tabs>
        <w:ind w:left="5760" w:hanging="360"/>
      </w:pPr>
      <w:rPr>
        <w:rFonts w:ascii="Wingdings" w:hAnsi="Wingdings" w:hint="default"/>
      </w:rPr>
    </w:lvl>
    <w:lvl w:ilvl="8" w:tplc="E00A97A4" w:tentative="1">
      <w:start w:val="1"/>
      <w:numFmt w:val="bullet"/>
      <w:lvlText w:val=""/>
      <w:lvlJc w:val="left"/>
      <w:pPr>
        <w:tabs>
          <w:tab w:val="num" w:pos="6480"/>
        </w:tabs>
        <w:ind w:left="6480" w:hanging="360"/>
      </w:pPr>
      <w:rPr>
        <w:rFonts w:ascii="Wingdings" w:hAnsi="Wingdings" w:hint="default"/>
      </w:rPr>
    </w:lvl>
  </w:abstractNum>
  <w:abstractNum w:abstractNumId="40">
    <w:nsid w:val="2C323682"/>
    <w:multiLevelType w:val="multilevel"/>
    <w:tmpl w:val="0E0E7268"/>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5"/>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C655F42"/>
    <w:multiLevelType w:val="hybridMultilevel"/>
    <w:tmpl w:val="6B08A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EE673E"/>
    <w:multiLevelType w:val="hybridMultilevel"/>
    <w:tmpl w:val="286645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F051913"/>
    <w:multiLevelType w:val="hybridMultilevel"/>
    <w:tmpl w:val="5A10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951F9A"/>
    <w:multiLevelType w:val="hybridMultilevel"/>
    <w:tmpl w:val="3DCE6D96"/>
    <w:lvl w:ilvl="0" w:tplc="7988FA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DE0B64"/>
    <w:multiLevelType w:val="hybridMultilevel"/>
    <w:tmpl w:val="58A293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30FA23CC"/>
    <w:multiLevelType w:val="hybridMultilevel"/>
    <w:tmpl w:val="042EA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1C40AD"/>
    <w:multiLevelType w:val="hybridMultilevel"/>
    <w:tmpl w:val="BCDAA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176364"/>
    <w:multiLevelType w:val="hybridMultilevel"/>
    <w:tmpl w:val="3DDC9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C56476"/>
    <w:multiLevelType w:val="hybridMultilevel"/>
    <w:tmpl w:val="4FE09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1F1391"/>
    <w:multiLevelType w:val="multilevel"/>
    <w:tmpl w:val="8D2437F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65639DA"/>
    <w:multiLevelType w:val="hybridMultilevel"/>
    <w:tmpl w:val="6458E3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36E110D3"/>
    <w:multiLevelType w:val="hybridMultilevel"/>
    <w:tmpl w:val="28E65B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934CDD"/>
    <w:multiLevelType w:val="hybridMultilevel"/>
    <w:tmpl w:val="07B03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F7359A"/>
    <w:multiLevelType w:val="hybridMultilevel"/>
    <w:tmpl w:val="479A57AA"/>
    <w:lvl w:ilvl="0" w:tplc="A804173E">
      <w:start w:val="1"/>
      <w:numFmt w:val="bullet"/>
      <w:lvlText w:val=""/>
      <w:lvlJc w:val="left"/>
      <w:pPr>
        <w:tabs>
          <w:tab w:val="num" w:pos="720"/>
        </w:tabs>
        <w:ind w:left="720" w:hanging="360"/>
      </w:pPr>
      <w:rPr>
        <w:rFonts w:ascii="Wingdings" w:hAnsi="Wingdings" w:hint="default"/>
      </w:rPr>
    </w:lvl>
    <w:lvl w:ilvl="1" w:tplc="FB3A733C">
      <w:start w:val="1"/>
      <w:numFmt w:val="bullet"/>
      <w:lvlText w:val=""/>
      <w:lvlJc w:val="left"/>
      <w:pPr>
        <w:tabs>
          <w:tab w:val="num" w:pos="1440"/>
        </w:tabs>
        <w:ind w:left="1440" w:hanging="360"/>
      </w:pPr>
      <w:rPr>
        <w:rFonts w:ascii="Wingdings" w:hAnsi="Wingdings" w:hint="default"/>
      </w:rPr>
    </w:lvl>
    <w:lvl w:ilvl="2" w:tplc="2A5450F2" w:tentative="1">
      <w:start w:val="1"/>
      <w:numFmt w:val="bullet"/>
      <w:lvlText w:val=""/>
      <w:lvlJc w:val="left"/>
      <w:pPr>
        <w:tabs>
          <w:tab w:val="num" w:pos="2160"/>
        </w:tabs>
        <w:ind w:left="2160" w:hanging="360"/>
      </w:pPr>
      <w:rPr>
        <w:rFonts w:ascii="Wingdings" w:hAnsi="Wingdings" w:hint="default"/>
      </w:rPr>
    </w:lvl>
    <w:lvl w:ilvl="3" w:tplc="DEA4C6AA" w:tentative="1">
      <w:start w:val="1"/>
      <w:numFmt w:val="bullet"/>
      <w:lvlText w:val=""/>
      <w:lvlJc w:val="left"/>
      <w:pPr>
        <w:tabs>
          <w:tab w:val="num" w:pos="2880"/>
        </w:tabs>
        <w:ind w:left="2880" w:hanging="360"/>
      </w:pPr>
      <w:rPr>
        <w:rFonts w:ascii="Wingdings" w:hAnsi="Wingdings" w:hint="default"/>
      </w:rPr>
    </w:lvl>
    <w:lvl w:ilvl="4" w:tplc="E4CC1B92" w:tentative="1">
      <w:start w:val="1"/>
      <w:numFmt w:val="bullet"/>
      <w:lvlText w:val=""/>
      <w:lvlJc w:val="left"/>
      <w:pPr>
        <w:tabs>
          <w:tab w:val="num" w:pos="3600"/>
        </w:tabs>
        <w:ind w:left="3600" w:hanging="360"/>
      </w:pPr>
      <w:rPr>
        <w:rFonts w:ascii="Wingdings" w:hAnsi="Wingdings" w:hint="default"/>
      </w:rPr>
    </w:lvl>
    <w:lvl w:ilvl="5" w:tplc="1CA2E926" w:tentative="1">
      <w:start w:val="1"/>
      <w:numFmt w:val="bullet"/>
      <w:lvlText w:val=""/>
      <w:lvlJc w:val="left"/>
      <w:pPr>
        <w:tabs>
          <w:tab w:val="num" w:pos="4320"/>
        </w:tabs>
        <w:ind w:left="4320" w:hanging="360"/>
      </w:pPr>
      <w:rPr>
        <w:rFonts w:ascii="Wingdings" w:hAnsi="Wingdings" w:hint="default"/>
      </w:rPr>
    </w:lvl>
    <w:lvl w:ilvl="6" w:tplc="1AEEA24C" w:tentative="1">
      <w:start w:val="1"/>
      <w:numFmt w:val="bullet"/>
      <w:lvlText w:val=""/>
      <w:lvlJc w:val="left"/>
      <w:pPr>
        <w:tabs>
          <w:tab w:val="num" w:pos="5040"/>
        </w:tabs>
        <w:ind w:left="5040" w:hanging="360"/>
      </w:pPr>
      <w:rPr>
        <w:rFonts w:ascii="Wingdings" w:hAnsi="Wingdings" w:hint="default"/>
      </w:rPr>
    </w:lvl>
    <w:lvl w:ilvl="7" w:tplc="CFCED0B6" w:tentative="1">
      <w:start w:val="1"/>
      <w:numFmt w:val="bullet"/>
      <w:lvlText w:val=""/>
      <w:lvlJc w:val="left"/>
      <w:pPr>
        <w:tabs>
          <w:tab w:val="num" w:pos="5760"/>
        </w:tabs>
        <w:ind w:left="5760" w:hanging="360"/>
      </w:pPr>
      <w:rPr>
        <w:rFonts w:ascii="Wingdings" w:hAnsi="Wingdings" w:hint="default"/>
      </w:rPr>
    </w:lvl>
    <w:lvl w:ilvl="8" w:tplc="4F98DE20" w:tentative="1">
      <w:start w:val="1"/>
      <w:numFmt w:val="bullet"/>
      <w:lvlText w:val=""/>
      <w:lvlJc w:val="left"/>
      <w:pPr>
        <w:tabs>
          <w:tab w:val="num" w:pos="6480"/>
        </w:tabs>
        <w:ind w:left="6480" w:hanging="360"/>
      </w:pPr>
      <w:rPr>
        <w:rFonts w:ascii="Wingdings" w:hAnsi="Wingdings" w:hint="default"/>
      </w:rPr>
    </w:lvl>
  </w:abstractNum>
  <w:abstractNum w:abstractNumId="55">
    <w:nsid w:val="38541D41"/>
    <w:multiLevelType w:val="hybridMultilevel"/>
    <w:tmpl w:val="97BCB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28719F"/>
    <w:multiLevelType w:val="hybridMultilevel"/>
    <w:tmpl w:val="6B32C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326C7E"/>
    <w:multiLevelType w:val="hybridMultilevel"/>
    <w:tmpl w:val="CD189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2B49B5"/>
    <w:multiLevelType w:val="hybridMultilevel"/>
    <w:tmpl w:val="C5584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BF7E29"/>
    <w:multiLevelType w:val="hybridMultilevel"/>
    <w:tmpl w:val="5D446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B97055"/>
    <w:multiLevelType w:val="hybridMultilevel"/>
    <w:tmpl w:val="BDC26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93147C"/>
    <w:multiLevelType w:val="hybridMultilevel"/>
    <w:tmpl w:val="FDCE5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015D17"/>
    <w:multiLevelType w:val="hybridMultilevel"/>
    <w:tmpl w:val="E9BC7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B5BDA"/>
    <w:multiLevelType w:val="hybridMultilevel"/>
    <w:tmpl w:val="FA90F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B63348"/>
    <w:multiLevelType w:val="hybridMultilevel"/>
    <w:tmpl w:val="FDEE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F75846"/>
    <w:multiLevelType w:val="hybridMultilevel"/>
    <w:tmpl w:val="564AD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49F3E63"/>
    <w:multiLevelType w:val="hybridMultilevel"/>
    <w:tmpl w:val="064E5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D14EE4"/>
    <w:multiLevelType w:val="hybridMultilevel"/>
    <w:tmpl w:val="58148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F37111"/>
    <w:multiLevelType w:val="hybridMultilevel"/>
    <w:tmpl w:val="B1FA6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2417CC"/>
    <w:multiLevelType w:val="hybridMultilevel"/>
    <w:tmpl w:val="45542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5B626D"/>
    <w:multiLevelType w:val="hybridMultilevel"/>
    <w:tmpl w:val="7458E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E32BF4"/>
    <w:multiLevelType w:val="hybridMultilevel"/>
    <w:tmpl w:val="D98689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47501803"/>
    <w:multiLevelType w:val="hybridMultilevel"/>
    <w:tmpl w:val="CE38F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2D31F2"/>
    <w:multiLevelType w:val="hybridMultilevel"/>
    <w:tmpl w:val="3F529E8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nsid w:val="48C14EC9"/>
    <w:multiLevelType w:val="hybridMultilevel"/>
    <w:tmpl w:val="5C185DE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49DA6BDC"/>
    <w:multiLevelType w:val="hybridMultilevel"/>
    <w:tmpl w:val="48B00BA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6">
    <w:nsid w:val="4A946541"/>
    <w:multiLevelType w:val="hybridMultilevel"/>
    <w:tmpl w:val="60CA85C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7">
    <w:nsid w:val="4B0C3FB7"/>
    <w:multiLevelType w:val="hybridMultilevel"/>
    <w:tmpl w:val="BEE60C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F43BD6"/>
    <w:multiLevelType w:val="hybridMultilevel"/>
    <w:tmpl w:val="74F6A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6E6A7B"/>
    <w:multiLevelType w:val="hybridMultilevel"/>
    <w:tmpl w:val="156AD026"/>
    <w:lvl w:ilvl="0" w:tplc="DF4E393E">
      <w:start w:val="1"/>
      <w:numFmt w:val="upperRoman"/>
      <w:lvlText w:val="%1."/>
      <w:lvlJc w:val="left"/>
      <w:pPr>
        <w:tabs>
          <w:tab w:val="num" w:pos="720"/>
        </w:tabs>
        <w:ind w:left="720" w:hanging="720"/>
      </w:pPr>
    </w:lvl>
    <w:lvl w:ilvl="1" w:tplc="8D6E18C4">
      <w:numFmt w:val="none"/>
      <w:lvlText w:val=""/>
      <w:lvlJc w:val="left"/>
      <w:pPr>
        <w:tabs>
          <w:tab w:val="num" w:pos="360"/>
        </w:tabs>
        <w:ind w:left="0" w:firstLine="0"/>
      </w:pPr>
    </w:lvl>
    <w:lvl w:ilvl="2" w:tplc="7D2097F2">
      <w:numFmt w:val="none"/>
      <w:lvlText w:val=""/>
      <w:lvlJc w:val="left"/>
      <w:pPr>
        <w:tabs>
          <w:tab w:val="num" w:pos="360"/>
        </w:tabs>
        <w:ind w:left="0" w:firstLine="0"/>
      </w:pPr>
    </w:lvl>
    <w:lvl w:ilvl="3" w:tplc="A3E616B6">
      <w:numFmt w:val="none"/>
      <w:lvlText w:val=""/>
      <w:lvlJc w:val="left"/>
      <w:pPr>
        <w:tabs>
          <w:tab w:val="num" w:pos="360"/>
        </w:tabs>
        <w:ind w:left="0" w:firstLine="0"/>
      </w:pPr>
    </w:lvl>
    <w:lvl w:ilvl="4" w:tplc="82D215D4">
      <w:numFmt w:val="none"/>
      <w:lvlText w:val=""/>
      <w:lvlJc w:val="left"/>
      <w:pPr>
        <w:tabs>
          <w:tab w:val="num" w:pos="360"/>
        </w:tabs>
        <w:ind w:left="0" w:firstLine="0"/>
      </w:pPr>
    </w:lvl>
    <w:lvl w:ilvl="5" w:tplc="EA58F52A">
      <w:numFmt w:val="none"/>
      <w:lvlText w:val=""/>
      <w:lvlJc w:val="left"/>
      <w:pPr>
        <w:tabs>
          <w:tab w:val="num" w:pos="360"/>
        </w:tabs>
        <w:ind w:left="0" w:firstLine="0"/>
      </w:pPr>
    </w:lvl>
    <w:lvl w:ilvl="6" w:tplc="F916713C">
      <w:numFmt w:val="none"/>
      <w:lvlText w:val=""/>
      <w:lvlJc w:val="left"/>
      <w:pPr>
        <w:tabs>
          <w:tab w:val="num" w:pos="360"/>
        </w:tabs>
        <w:ind w:left="0" w:firstLine="0"/>
      </w:pPr>
    </w:lvl>
    <w:lvl w:ilvl="7" w:tplc="87100C7C">
      <w:numFmt w:val="none"/>
      <w:lvlText w:val=""/>
      <w:lvlJc w:val="left"/>
      <w:pPr>
        <w:tabs>
          <w:tab w:val="num" w:pos="360"/>
        </w:tabs>
        <w:ind w:left="0" w:firstLine="0"/>
      </w:pPr>
    </w:lvl>
    <w:lvl w:ilvl="8" w:tplc="33BCFF9C">
      <w:numFmt w:val="none"/>
      <w:lvlText w:val=""/>
      <w:lvlJc w:val="left"/>
      <w:pPr>
        <w:tabs>
          <w:tab w:val="num" w:pos="360"/>
        </w:tabs>
        <w:ind w:left="0" w:firstLine="0"/>
      </w:pPr>
    </w:lvl>
  </w:abstractNum>
  <w:abstractNum w:abstractNumId="80">
    <w:nsid w:val="4FDE4C93"/>
    <w:multiLevelType w:val="hybridMultilevel"/>
    <w:tmpl w:val="B9EAB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753036"/>
    <w:multiLevelType w:val="hybridMultilevel"/>
    <w:tmpl w:val="7D767E9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nsid w:val="51A91178"/>
    <w:multiLevelType w:val="hybridMultilevel"/>
    <w:tmpl w:val="36F26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EF0D95"/>
    <w:multiLevelType w:val="hybridMultilevel"/>
    <w:tmpl w:val="FB360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664D2E"/>
    <w:multiLevelType w:val="hybridMultilevel"/>
    <w:tmpl w:val="BA1C535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5">
    <w:nsid w:val="535E7DD9"/>
    <w:multiLevelType w:val="hybridMultilevel"/>
    <w:tmpl w:val="C47680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444095E"/>
    <w:multiLevelType w:val="hybridMultilevel"/>
    <w:tmpl w:val="0E564C4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44524D7"/>
    <w:multiLevelType w:val="hybridMultilevel"/>
    <w:tmpl w:val="040C9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807A0C"/>
    <w:multiLevelType w:val="hybridMultilevel"/>
    <w:tmpl w:val="BEC4D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BA4012"/>
    <w:multiLevelType w:val="hybridMultilevel"/>
    <w:tmpl w:val="98F8E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70099D"/>
    <w:multiLevelType w:val="hybridMultilevel"/>
    <w:tmpl w:val="0E88E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B2633D"/>
    <w:multiLevelType w:val="hybridMultilevel"/>
    <w:tmpl w:val="B1F6D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95E3BBE"/>
    <w:multiLevelType w:val="hybridMultilevel"/>
    <w:tmpl w:val="72802672"/>
    <w:lvl w:ilvl="0" w:tplc="0419000B">
      <w:start w:val="1"/>
      <w:numFmt w:val="bullet"/>
      <w:lvlText w:val=""/>
      <w:lvlJc w:val="left"/>
      <w:pPr>
        <w:tabs>
          <w:tab w:val="num" w:pos="720"/>
        </w:tabs>
        <w:ind w:left="720" w:hanging="360"/>
      </w:pPr>
      <w:rPr>
        <w:rFonts w:ascii="Wingdings" w:hAnsi="Wingdings" w:hint="default"/>
      </w:rPr>
    </w:lvl>
    <w:lvl w:ilvl="1" w:tplc="DC9611AA" w:tentative="1">
      <w:start w:val="1"/>
      <w:numFmt w:val="bullet"/>
      <w:lvlText w:val="•"/>
      <w:lvlJc w:val="left"/>
      <w:pPr>
        <w:tabs>
          <w:tab w:val="num" w:pos="1440"/>
        </w:tabs>
        <w:ind w:left="1440" w:hanging="360"/>
      </w:pPr>
      <w:rPr>
        <w:rFonts w:ascii="Arial" w:hAnsi="Arial" w:hint="default"/>
      </w:rPr>
    </w:lvl>
    <w:lvl w:ilvl="2" w:tplc="018A5DE2" w:tentative="1">
      <w:start w:val="1"/>
      <w:numFmt w:val="bullet"/>
      <w:lvlText w:val="•"/>
      <w:lvlJc w:val="left"/>
      <w:pPr>
        <w:tabs>
          <w:tab w:val="num" w:pos="2160"/>
        </w:tabs>
        <w:ind w:left="2160" w:hanging="360"/>
      </w:pPr>
      <w:rPr>
        <w:rFonts w:ascii="Arial" w:hAnsi="Arial" w:hint="default"/>
      </w:rPr>
    </w:lvl>
    <w:lvl w:ilvl="3" w:tplc="23CE12E2" w:tentative="1">
      <w:start w:val="1"/>
      <w:numFmt w:val="bullet"/>
      <w:lvlText w:val="•"/>
      <w:lvlJc w:val="left"/>
      <w:pPr>
        <w:tabs>
          <w:tab w:val="num" w:pos="2880"/>
        </w:tabs>
        <w:ind w:left="2880" w:hanging="360"/>
      </w:pPr>
      <w:rPr>
        <w:rFonts w:ascii="Arial" w:hAnsi="Arial" w:hint="default"/>
      </w:rPr>
    </w:lvl>
    <w:lvl w:ilvl="4" w:tplc="C3F4F8D8" w:tentative="1">
      <w:start w:val="1"/>
      <w:numFmt w:val="bullet"/>
      <w:lvlText w:val="•"/>
      <w:lvlJc w:val="left"/>
      <w:pPr>
        <w:tabs>
          <w:tab w:val="num" w:pos="3600"/>
        </w:tabs>
        <w:ind w:left="3600" w:hanging="360"/>
      </w:pPr>
      <w:rPr>
        <w:rFonts w:ascii="Arial" w:hAnsi="Arial" w:hint="default"/>
      </w:rPr>
    </w:lvl>
    <w:lvl w:ilvl="5" w:tplc="28965980" w:tentative="1">
      <w:start w:val="1"/>
      <w:numFmt w:val="bullet"/>
      <w:lvlText w:val="•"/>
      <w:lvlJc w:val="left"/>
      <w:pPr>
        <w:tabs>
          <w:tab w:val="num" w:pos="4320"/>
        </w:tabs>
        <w:ind w:left="4320" w:hanging="360"/>
      </w:pPr>
      <w:rPr>
        <w:rFonts w:ascii="Arial" w:hAnsi="Arial" w:hint="default"/>
      </w:rPr>
    </w:lvl>
    <w:lvl w:ilvl="6" w:tplc="1D2C7BF6" w:tentative="1">
      <w:start w:val="1"/>
      <w:numFmt w:val="bullet"/>
      <w:lvlText w:val="•"/>
      <w:lvlJc w:val="left"/>
      <w:pPr>
        <w:tabs>
          <w:tab w:val="num" w:pos="5040"/>
        </w:tabs>
        <w:ind w:left="5040" w:hanging="360"/>
      </w:pPr>
      <w:rPr>
        <w:rFonts w:ascii="Arial" w:hAnsi="Arial" w:hint="default"/>
      </w:rPr>
    </w:lvl>
    <w:lvl w:ilvl="7" w:tplc="F056C6A0" w:tentative="1">
      <w:start w:val="1"/>
      <w:numFmt w:val="bullet"/>
      <w:lvlText w:val="•"/>
      <w:lvlJc w:val="left"/>
      <w:pPr>
        <w:tabs>
          <w:tab w:val="num" w:pos="5760"/>
        </w:tabs>
        <w:ind w:left="5760" w:hanging="360"/>
      </w:pPr>
      <w:rPr>
        <w:rFonts w:ascii="Arial" w:hAnsi="Arial" w:hint="default"/>
      </w:rPr>
    </w:lvl>
    <w:lvl w:ilvl="8" w:tplc="5F84ADD0" w:tentative="1">
      <w:start w:val="1"/>
      <w:numFmt w:val="bullet"/>
      <w:lvlText w:val="•"/>
      <w:lvlJc w:val="left"/>
      <w:pPr>
        <w:tabs>
          <w:tab w:val="num" w:pos="6480"/>
        </w:tabs>
        <w:ind w:left="6480" w:hanging="360"/>
      </w:pPr>
      <w:rPr>
        <w:rFonts w:ascii="Arial" w:hAnsi="Arial" w:hint="default"/>
      </w:rPr>
    </w:lvl>
  </w:abstractNum>
  <w:abstractNum w:abstractNumId="93">
    <w:nsid w:val="5ABE7B1B"/>
    <w:multiLevelType w:val="hybridMultilevel"/>
    <w:tmpl w:val="FCC47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07273E"/>
    <w:multiLevelType w:val="hybridMultilevel"/>
    <w:tmpl w:val="24B80530"/>
    <w:lvl w:ilvl="0" w:tplc="0419000B">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6">
    <w:nsid w:val="5D705509"/>
    <w:multiLevelType w:val="multilevel"/>
    <w:tmpl w:val="1E1EE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EB62BD7"/>
    <w:multiLevelType w:val="hybridMultilevel"/>
    <w:tmpl w:val="26CE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FDC45CF"/>
    <w:multiLevelType w:val="hybridMultilevel"/>
    <w:tmpl w:val="CF34776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00B4DFD"/>
    <w:multiLevelType w:val="multilevel"/>
    <w:tmpl w:val="82B4CA92"/>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0BC592A"/>
    <w:multiLevelType w:val="hybridMultilevel"/>
    <w:tmpl w:val="DC483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9A0DC1"/>
    <w:multiLevelType w:val="hybridMultilevel"/>
    <w:tmpl w:val="66AE9C48"/>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2">
    <w:nsid w:val="62F21F57"/>
    <w:multiLevelType w:val="hybridMultilevel"/>
    <w:tmpl w:val="26829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FC2935"/>
    <w:multiLevelType w:val="hybridMultilevel"/>
    <w:tmpl w:val="FB7A3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003818"/>
    <w:multiLevelType w:val="hybridMultilevel"/>
    <w:tmpl w:val="7F263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36150D4"/>
    <w:multiLevelType w:val="hybridMultilevel"/>
    <w:tmpl w:val="D7BCF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3A50059"/>
    <w:multiLevelType w:val="hybridMultilevel"/>
    <w:tmpl w:val="FFBA3A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C95D3C"/>
    <w:multiLevelType w:val="hybridMultilevel"/>
    <w:tmpl w:val="012EB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71853AB"/>
    <w:multiLevelType w:val="hybridMultilevel"/>
    <w:tmpl w:val="18AA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537B73"/>
    <w:multiLevelType w:val="hybridMultilevel"/>
    <w:tmpl w:val="50263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B246F4"/>
    <w:multiLevelType w:val="hybridMultilevel"/>
    <w:tmpl w:val="A2064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8B64FC4"/>
    <w:multiLevelType w:val="hybridMultilevel"/>
    <w:tmpl w:val="10922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94E34A9"/>
    <w:multiLevelType w:val="hybridMultilevel"/>
    <w:tmpl w:val="C52A6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9506DE5"/>
    <w:multiLevelType w:val="hybridMultilevel"/>
    <w:tmpl w:val="88ACC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A67355E"/>
    <w:multiLevelType w:val="hybridMultilevel"/>
    <w:tmpl w:val="2B9A3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AEE6D0B"/>
    <w:multiLevelType w:val="hybridMultilevel"/>
    <w:tmpl w:val="035AF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C8E4952"/>
    <w:multiLevelType w:val="hybridMultilevel"/>
    <w:tmpl w:val="F9CA6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282937"/>
    <w:multiLevelType w:val="hybridMultilevel"/>
    <w:tmpl w:val="D69485D0"/>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8">
    <w:nsid w:val="6FF3007C"/>
    <w:multiLevelType w:val="hybridMultilevel"/>
    <w:tmpl w:val="BAD2AA16"/>
    <w:lvl w:ilvl="0" w:tplc="F6FA77C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FF602B5"/>
    <w:multiLevelType w:val="hybridMultilevel"/>
    <w:tmpl w:val="291EC39E"/>
    <w:lvl w:ilvl="0" w:tplc="FC808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00A7CF2"/>
    <w:multiLevelType w:val="hybridMultilevel"/>
    <w:tmpl w:val="4A24A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272906"/>
    <w:multiLevelType w:val="hybridMultilevel"/>
    <w:tmpl w:val="ED904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35469A"/>
    <w:multiLevelType w:val="hybridMultilevel"/>
    <w:tmpl w:val="7560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0568AB"/>
    <w:multiLevelType w:val="hybridMultilevel"/>
    <w:tmpl w:val="7CFC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2905B57"/>
    <w:multiLevelType w:val="hybridMultilevel"/>
    <w:tmpl w:val="337A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3281AC7"/>
    <w:multiLevelType w:val="hybridMultilevel"/>
    <w:tmpl w:val="878A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57278CD"/>
    <w:multiLevelType w:val="hybridMultilevel"/>
    <w:tmpl w:val="454495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6223BB7"/>
    <w:multiLevelType w:val="hybridMultilevel"/>
    <w:tmpl w:val="060AEEA6"/>
    <w:lvl w:ilvl="0" w:tplc="0419000B">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8">
    <w:nsid w:val="7638167D"/>
    <w:multiLevelType w:val="hybridMultilevel"/>
    <w:tmpl w:val="BD20F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66C597A"/>
    <w:multiLevelType w:val="hybridMultilevel"/>
    <w:tmpl w:val="B33EC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6A61065"/>
    <w:multiLevelType w:val="hybridMultilevel"/>
    <w:tmpl w:val="AC468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6C93DDA"/>
    <w:multiLevelType w:val="hybridMultilevel"/>
    <w:tmpl w:val="393C3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72067C9"/>
    <w:multiLevelType w:val="hybridMultilevel"/>
    <w:tmpl w:val="22B00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D85F2C"/>
    <w:multiLevelType w:val="hybridMultilevel"/>
    <w:tmpl w:val="19927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95916BC"/>
    <w:multiLevelType w:val="multilevel"/>
    <w:tmpl w:val="BF5CC6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A765017"/>
    <w:multiLevelType w:val="hybridMultilevel"/>
    <w:tmpl w:val="7A8CD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A847639"/>
    <w:multiLevelType w:val="hybridMultilevel"/>
    <w:tmpl w:val="85186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B8C7D97"/>
    <w:multiLevelType w:val="hybridMultilevel"/>
    <w:tmpl w:val="58CC1C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B913199"/>
    <w:multiLevelType w:val="hybridMultilevel"/>
    <w:tmpl w:val="C9CE7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BD7275F"/>
    <w:multiLevelType w:val="hybridMultilevel"/>
    <w:tmpl w:val="1FA08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C4F39E2"/>
    <w:multiLevelType w:val="hybridMultilevel"/>
    <w:tmpl w:val="A8229E3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1">
    <w:nsid w:val="7D236B8B"/>
    <w:multiLevelType w:val="hybridMultilevel"/>
    <w:tmpl w:val="C2D27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374704"/>
    <w:multiLevelType w:val="hybridMultilevel"/>
    <w:tmpl w:val="5B96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F984973"/>
    <w:multiLevelType w:val="hybridMultilevel"/>
    <w:tmpl w:val="A6D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F997067"/>
    <w:multiLevelType w:val="hybridMultilevel"/>
    <w:tmpl w:val="D1949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53"/>
  </w:num>
  <w:num w:numId="3">
    <w:abstractNumId w:val="79"/>
  </w:num>
  <w:num w:numId="4">
    <w:abstractNumId w:val="49"/>
  </w:num>
  <w:num w:numId="5">
    <w:abstractNumId w:val="27"/>
  </w:num>
  <w:num w:numId="6">
    <w:abstractNumId w:val="105"/>
  </w:num>
  <w:num w:numId="7">
    <w:abstractNumId w:val="132"/>
  </w:num>
  <w:num w:numId="8">
    <w:abstractNumId w:val="106"/>
  </w:num>
  <w:num w:numId="9">
    <w:abstractNumId w:val="133"/>
  </w:num>
  <w:num w:numId="10">
    <w:abstractNumId w:val="143"/>
  </w:num>
  <w:num w:numId="11">
    <w:abstractNumId w:val="5"/>
  </w:num>
  <w:num w:numId="12">
    <w:abstractNumId w:val="69"/>
  </w:num>
  <w:num w:numId="13">
    <w:abstractNumId w:val="63"/>
  </w:num>
  <w:num w:numId="14">
    <w:abstractNumId w:val="66"/>
  </w:num>
  <w:num w:numId="15">
    <w:abstractNumId w:val="88"/>
  </w:num>
  <w:num w:numId="16">
    <w:abstractNumId w:val="37"/>
  </w:num>
  <w:num w:numId="17">
    <w:abstractNumId w:val="65"/>
  </w:num>
  <w:num w:numId="18">
    <w:abstractNumId w:val="51"/>
  </w:num>
  <w:num w:numId="19">
    <w:abstractNumId w:val="97"/>
  </w:num>
  <w:num w:numId="20">
    <w:abstractNumId w:val="129"/>
  </w:num>
  <w:num w:numId="21">
    <w:abstractNumId w:val="14"/>
  </w:num>
  <w:num w:numId="22">
    <w:abstractNumId w:val="67"/>
  </w:num>
  <w:num w:numId="23">
    <w:abstractNumId w:val="60"/>
  </w:num>
  <w:num w:numId="24">
    <w:abstractNumId w:val="71"/>
  </w:num>
  <w:num w:numId="25">
    <w:abstractNumId w:val="89"/>
  </w:num>
  <w:num w:numId="26">
    <w:abstractNumId w:val="108"/>
  </w:num>
  <w:num w:numId="27">
    <w:abstractNumId w:val="0"/>
  </w:num>
  <w:num w:numId="28">
    <w:abstractNumId w:val="25"/>
  </w:num>
  <w:num w:numId="29">
    <w:abstractNumId w:val="29"/>
  </w:num>
  <w:num w:numId="30">
    <w:abstractNumId w:val="124"/>
  </w:num>
  <w:num w:numId="31">
    <w:abstractNumId w:val="24"/>
  </w:num>
  <w:num w:numId="32">
    <w:abstractNumId w:val="141"/>
  </w:num>
  <w:num w:numId="33">
    <w:abstractNumId w:val="44"/>
  </w:num>
  <w:num w:numId="34">
    <w:abstractNumId w:val="117"/>
  </w:num>
  <w:num w:numId="35">
    <w:abstractNumId w:val="104"/>
  </w:num>
  <w:num w:numId="36">
    <w:abstractNumId w:val="7"/>
  </w:num>
  <w:num w:numId="37">
    <w:abstractNumId w:val="38"/>
  </w:num>
  <w:num w:numId="38">
    <w:abstractNumId w:val="75"/>
  </w:num>
  <w:num w:numId="39">
    <w:abstractNumId w:val="100"/>
  </w:num>
  <w:num w:numId="40">
    <w:abstractNumId w:val="93"/>
  </w:num>
  <w:num w:numId="41">
    <w:abstractNumId w:val="81"/>
  </w:num>
  <w:num w:numId="42">
    <w:abstractNumId w:val="118"/>
  </w:num>
  <w:num w:numId="43">
    <w:abstractNumId w:val="137"/>
  </w:num>
  <w:num w:numId="44">
    <w:abstractNumId w:val="73"/>
  </w:num>
  <w:num w:numId="45">
    <w:abstractNumId w:val="83"/>
  </w:num>
  <w:num w:numId="46">
    <w:abstractNumId w:val="110"/>
  </w:num>
  <w:num w:numId="47">
    <w:abstractNumId w:val="109"/>
  </w:num>
  <w:num w:numId="48">
    <w:abstractNumId w:val="82"/>
  </w:num>
  <w:num w:numId="49">
    <w:abstractNumId w:val="92"/>
  </w:num>
  <w:num w:numId="50">
    <w:abstractNumId w:val="84"/>
  </w:num>
  <w:num w:numId="51">
    <w:abstractNumId w:val="26"/>
  </w:num>
  <w:num w:numId="52">
    <w:abstractNumId w:val="138"/>
  </w:num>
  <w:num w:numId="53">
    <w:abstractNumId w:val="39"/>
  </w:num>
  <w:num w:numId="54">
    <w:abstractNumId w:val="17"/>
  </w:num>
  <w:num w:numId="55">
    <w:abstractNumId w:val="54"/>
  </w:num>
  <w:num w:numId="56">
    <w:abstractNumId w:val="15"/>
  </w:num>
  <w:num w:numId="57">
    <w:abstractNumId w:val="120"/>
  </w:num>
  <w:num w:numId="58">
    <w:abstractNumId w:val="48"/>
  </w:num>
  <w:num w:numId="59">
    <w:abstractNumId w:val="130"/>
  </w:num>
  <w:num w:numId="60">
    <w:abstractNumId w:val="116"/>
  </w:num>
  <w:num w:numId="61">
    <w:abstractNumId w:val="28"/>
  </w:num>
  <w:num w:numId="62">
    <w:abstractNumId w:val="111"/>
  </w:num>
  <w:num w:numId="63">
    <w:abstractNumId w:val="41"/>
  </w:num>
  <w:num w:numId="64">
    <w:abstractNumId w:val="6"/>
  </w:num>
  <w:num w:numId="65">
    <w:abstractNumId w:val="94"/>
  </w:num>
  <w:num w:numId="66">
    <w:abstractNumId w:val="103"/>
  </w:num>
  <w:num w:numId="67">
    <w:abstractNumId w:val="59"/>
  </w:num>
  <w:num w:numId="68">
    <w:abstractNumId w:val="121"/>
  </w:num>
  <w:num w:numId="69">
    <w:abstractNumId w:val="36"/>
  </w:num>
  <w:num w:numId="70">
    <w:abstractNumId w:val="95"/>
  </w:num>
  <w:num w:numId="71">
    <w:abstractNumId w:val="101"/>
  </w:num>
  <w:num w:numId="72">
    <w:abstractNumId w:val="16"/>
  </w:num>
  <w:num w:numId="73">
    <w:abstractNumId w:val="127"/>
  </w:num>
  <w:num w:numId="74">
    <w:abstractNumId w:val="61"/>
  </w:num>
  <w:num w:numId="75">
    <w:abstractNumId w:val="30"/>
  </w:num>
  <w:num w:numId="76">
    <w:abstractNumId w:val="52"/>
  </w:num>
  <w:num w:numId="77">
    <w:abstractNumId w:val="70"/>
  </w:num>
  <w:num w:numId="78">
    <w:abstractNumId w:val="128"/>
  </w:num>
  <w:num w:numId="79">
    <w:abstractNumId w:val="18"/>
  </w:num>
  <w:num w:numId="80">
    <w:abstractNumId w:val="2"/>
  </w:num>
  <w:num w:numId="81">
    <w:abstractNumId w:val="78"/>
  </w:num>
  <w:num w:numId="82">
    <w:abstractNumId w:val="115"/>
  </w:num>
  <w:num w:numId="83">
    <w:abstractNumId w:val="20"/>
  </w:num>
  <w:num w:numId="84">
    <w:abstractNumId w:val="12"/>
  </w:num>
  <w:num w:numId="85">
    <w:abstractNumId w:val="113"/>
  </w:num>
  <w:num w:numId="86">
    <w:abstractNumId w:val="13"/>
  </w:num>
  <w:num w:numId="87">
    <w:abstractNumId w:val="123"/>
  </w:num>
  <w:num w:numId="88">
    <w:abstractNumId w:val="90"/>
  </w:num>
  <w:num w:numId="89">
    <w:abstractNumId w:val="47"/>
  </w:num>
  <w:num w:numId="90">
    <w:abstractNumId w:val="131"/>
  </w:num>
  <w:num w:numId="91">
    <w:abstractNumId w:val="85"/>
  </w:num>
  <w:num w:numId="92">
    <w:abstractNumId w:val="135"/>
  </w:num>
  <w:num w:numId="93">
    <w:abstractNumId w:val="91"/>
  </w:num>
  <w:num w:numId="94">
    <w:abstractNumId w:val="58"/>
  </w:num>
  <w:num w:numId="95">
    <w:abstractNumId w:val="40"/>
  </w:num>
  <w:num w:numId="96">
    <w:abstractNumId w:val="45"/>
  </w:num>
  <w:num w:numId="97">
    <w:abstractNumId w:val="126"/>
  </w:num>
  <w:num w:numId="98">
    <w:abstractNumId w:val="80"/>
  </w:num>
  <w:num w:numId="99">
    <w:abstractNumId w:val="119"/>
  </w:num>
  <w:num w:numId="100">
    <w:abstractNumId w:val="42"/>
  </w:num>
  <w:num w:numId="101">
    <w:abstractNumId w:val="98"/>
  </w:num>
  <w:num w:numId="102">
    <w:abstractNumId w:val="9"/>
  </w:num>
  <w:num w:numId="103">
    <w:abstractNumId w:val="10"/>
  </w:num>
  <w:num w:numId="104">
    <w:abstractNumId w:val="144"/>
  </w:num>
  <w:num w:numId="105">
    <w:abstractNumId w:val="114"/>
  </w:num>
  <w:num w:numId="106">
    <w:abstractNumId w:val="112"/>
  </w:num>
  <w:num w:numId="107">
    <w:abstractNumId w:val="96"/>
  </w:num>
  <w:num w:numId="108">
    <w:abstractNumId w:val="134"/>
  </w:num>
  <w:num w:numId="109">
    <w:abstractNumId w:val="50"/>
  </w:num>
  <w:num w:numId="110">
    <w:abstractNumId w:val="142"/>
  </w:num>
  <w:num w:numId="111">
    <w:abstractNumId w:val="77"/>
  </w:num>
  <w:num w:numId="112">
    <w:abstractNumId w:val="19"/>
  </w:num>
  <w:num w:numId="113">
    <w:abstractNumId w:val="32"/>
  </w:num>
  <w:num w:numId="114">
    <w:abstractNumId w:val="125"/>
  </w:num>
  <w:num w:numId="115">
    <w:abstractNumId w:val="99"/>
  </w:num>
  <w:num w:numId="116">
    <w:abstractNumId w:val="1"/>
  </w:num>
  <w:num w:numId="117">
    <w:abstractNumId w:val="122"/>
  </w:num>
  <w:num w:numId="118">
    <w:abstractNumId w:val="64"/>
  </w:num>
  <w:num w:numId="119">
    <w:abstractNumId w:val="34"/>
  </w:num>
  <w:num w:numId="120">
    <w:abstractNumId w:val="55"/>
  </w:num>
  <w:num w:numId="121">
    <w:abstractNumId w:val="136"/>
  </w:num>
  <w:num w:numId="122">
    <w:abstractNumId w:val="86"/>
  </w:num>
  <w:num w:numId="123">
    <w:abstractNumId w:val="46"/>
  </w:num>
  <w:num w:numId="124">
    <w:abstractNumId w:val="87"/>
  </w:num>
  <w:num w:numId="125">
    <w:abstractNumId w:val="4"/>
  </w:num>
  <w:num w:numId="126">
    <w:abstractNumId w:val="33"/>
  </w:num>
  <w:num w:numId="127">
    <w:abstractNumId w:val="43"/>
  </w:num>
  <w:num w:numId="128">
    <w:abstractNumId w:val="21"/>
  </w:num>
  <w:num w:numId="129">
    <w:abstractNumId w:val="107"/>
  </w:num>
  <w:num w:numId="130">
    <w:abstractNumId w:val="74"/>
  </w:num>
  <w:num w:numId="131">
    <w:abstractNumId w:val="56"/>
  </w:num>
  <w:num w:numId="132">
    <w:abstractNumId w:val="139"/>
  </w:num>
  <w:num w:numId="133">
    <w:abstractNumId w:val="8"/>
  </w:num>
  <w:num w:numId="134">
    <w:abstractNumId w:val="140"/>
  </w:num>
  <w:num w:numId="135">
    <w:abstractNumId w:val="102"/>
  </w:num>
  <w:num w:numId="136">
    <w:abstractNumId w:val="22"/>
  </w:num>
  <w:num w:numId="137">
    <w:abstractNumId w:val="31"/>
  </w:num>
  <w:num w:numId="138">
    <w:abstractNumId w:val="68"/>
  </w:num>
  <w:num w:numId="139">
    <w:abstractNumId w:val="35"/>
  </w:num>
  <w:num w:numId="140">
    <w:abstractNumId w:val="62"/>
  </w:num>
  <w:num w:numId="141">
    <w:abstractNumId w:val="72"/>
  </w:num>
  <w:num w:numId="142">
    <w:abstractNumId w:val="23"/>
  </w:num>
  <w:num w:numId="143">
    <w:abstractNumId w:val="57"/>
  </w:num>
  <w:num w:numId="144">
    <w:abstractNumId w:val="3"/>
  </w:num>
  <w:num w:numId="145">
    <w:abstractNumId w:val="1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8194"/>
  </w:hdrShapeDefaults>
  <w:footnotePr>
    <w:pos w:val="beneathText"/>
    <w:footnote w:id="-1"/>
    <w:footnote w:id="0"/>
  </w:footnotePr>
  <w:endnotePr>
    <w:endnote w:id="-1"/>
    <w:endnote w:id="0"/>
  </w:endnotePr>
  <w:compat/>
  <w:rsids>
    <w:rsidRoot w:val="00227C71"/>
    <w:rsid w:val="00000823"/>
    <w:rsid w:val="000027A8"/>
    <w:rsid w:val="000056DC"/>
    <w:rsid w:val="000238F5"/>
    <w:rsid w:val="00032418"/>
    <w:rsid w:val="00036AA4"/>
    <w:rsid w:val="000448E1"/>
    <w:rsid w:val="00051898"/>
    <w:rsid w:val="00055E97"/>
    <w:rsid w:val="00060330"/>
    <w:rsid w:val="00064D0D"/>
    <w:rsid w:val="00073FA1"/>
    <w:rsid w:val="0007619A"/>
    <w:rsid w:val="00082EE4"/>
    <w:rsid w:val="000850F7"/>
    <w:rsid w:val="0008653F"/>
    <w:rsid w:val="000868F5"/>
    <w:rsid w:val="000907A3"/>
    <w:rsid w:val="000974CD"/>
    <w:rsid w:val="000A2396"/>
    <w:rsid w:val="000A52D5"/>
    <w:rsid w:val="000B2737"/>
    <w:rsid w:val="000B4072"/>
    <w:rsid w:val="000B4D14"/>
    <w:rsid w:val="000C46BC"/>
    <w:rsid w:val="000C536E"/>
    <w:rsid w:val="000C559B"/>
    <w:rsid w:val="000D32E5"/>
    <w:rsid w:val="000D39CB"/>
    <w:rsid w:val="000E1695"/>
    <w:rsid w:val="00101C58"/>
    <w:rsid w:val="00102273"/>
    <w:rsid w:val="00105FA4"/>
    <w:rsid w:val="00112104"/>
    <w:rsid w:val="00112ADE"/>
    <w:rsid w:val="00117E6C"/>
    <w:rsid w:val="00126ED5"/>
    <w:rsid w:val="001312E7"/>
    <w:rsid w:val="00144045"/>
    <w:rsid w:val="00146CB4"/>
    <w:rsid w:val="00146F29"/>
    <w:rsid w:val="00154DE5"/>
    <w:rsid w:val="00161215"/>
    <w:rsid w:val="00162886"/>
    <w:rsid w:val="00165871"/>
    <w:rsid w:val="0016638D"/>
    <w:rsid w:val="00175B9D"/>
    <w:rsid w:val="0018061A"/>
    <w:rsid w:val="001833B0"/>
    <w:rsid w:val="00186A8C"/>
    <w:rsid w:val="001971AA"/>
    <w:rsid w:val="001A2013"/>
    <w:rsid w:val="001A744E"/>
    <w:rsid w:val="001B2066"/>
    <w:rsid w:val="001B2B78"/>
    <w:rsid w:val="001C1239"/>
    <w:rsid w:val="001C35A1"/>
    <w:rsid w:val="001E3557"/>
    <w:rsid w:val="001F04FA"/>
    <w:rsid w:val="00210CB1"/>
    <w:rsid w:val="00212655"/>
    <w:rsid w:val="002171C6"/>
    <w:rsid w:val="00227C71"/>
    <w:rsid w:val="002366B0"/>
    <w:rsid w:val="002421D8"/>
    <w:rsid w:val="00254420"/>
    <w:rsid w:val="00257A5E"/>
    <w:rsid w:val="00260940"/>
    <w:rsid w:val="00266288"/>
    <w:rsid w:val="00266530"/>
    <w:rsid w:val="002711CF"/>
    <w:rsid w:val="00275B94"/>
    <w:rsid w:val="002768C6"/>
    <w:rsid w:val="00277EA6"/>
    <w:rsid w:val="00281ABF"/>
    <w:rsid w:val="002832FB"/>
    <w:rsid w:val="002A0997"/>
    <w:rsid w:val="002C14F7"/>
    <w:rsid w:val="002C192F"/>
    <w:rsid w:val="002C3757"/>
    <w:rsid w:val="002C7DDE"/>
    <w:rsid w:val="002D6264"/>
    <w:rsid w:val="002E024B"/>
    <w:rsid w:val="002E0A7B"/>
    <w:rsid w:val="002E3868"/>
    <w:rsid w:val="0030037F"/>
    <w:rsid w:val="00302B4A"/>
    <w:rsid w:val="00303CE6"/>
    <w:rsid w:val="003077D0"/>
    <w:rsid w:val="00313AF6"/>
    <w:rsid w:val="00314659"/>
    <w:rsid w:val="003151D2"/>
    <w:rsid w:val="00317838"/>
    <w:rsid w:val="003209AB"/>
    <w:rsid w:val="003217EB"/>
    <w:rsid w:val="00322969"/>
    <w:rsid w:val="00322BC3"/>
    <w:rsid w:val="00327F37"/>
    <w:rsid w:val="003323FC"/>
    <w:rsid w:val="0035215E"/>
    <w:rsid w:val="0035422D"/>
    <w:rsid w:val="0035422E"/>
    <w:rsid w:val="00357123"/>
    <w:rsid w:val="003632D8"/>
    <w:rsid w:val="00365A1E"/>
    <w:rsid w:val="00366130"/>
    <w:rsid w:val="0037350F"/>
    <w:rsid w:val="003741D6"/>
    <w:rsid w:val="00383665"/>
    <w:rsid w:val="003956F4"/>
    <w:rsid w:val="00397502"/>
    <w:rsid w:val="003A2C25"/>
    <w:rsid w:val="003A31BE"/>
    <w:rsid w:val="003A3F2D"/>
    <w:rsid w:val="003B7B80"/>
    <w:rsid w:val="003C607B"/>
    <w:rsid w:val="003C69EB"/>
    <w:rsid w:val="003C6B4D"/>
    <w:rsid w:val="003D4605"/>
    <w:rsid w:val="003D6F46"/>
    <w:rsid w:val="003E627E"/>
    <w:rsid w:val="003F4EE7"/>
    <w:rsid w:val="00401033"/>
    <w:rsid w:val="00401F2B"/>
    <w:rsid w:val="0040387A"/>
    <w:rsid w:val="00406CDC"/>
    <w:rsid w:val="00410CD9"/>
    <w:rsid w:val="00427EB5"/>
    <w:rsid w:val="00430F4C"/>
    <w:rsid w:val="0043114D"/>
    <w:rsid w:val="004341B7"/>
    <w:rsid w:val="00443E89"/>
    <w:rsid w:val="00454848"/>
    <w:rsid w:val="00470353"/>
    <w:rsid w:val="00471441"/>
    <w:rsid w:val="00474BE0"/>
    <w:rsid w:val="00480E2A"/>
    <w:rsid w:val="004A619F"/>
    <w:rsid w:val="004A75E2"/>
    <w:rsid w:val="004A7C5F"/>
    <w:rsid w:val="004B1E0E"/>
    <w:rsid w:val="004B3B6B"/>
    <w:rsid w:val="004B55B8"/>
    <w:rsid w:val="004B6DCC"/>
    <w:rsid w:val="004C18D9"/>
    <w:rsid w:val="004C710C"/>
    <w:rsid w:val="004D0107"/>
    <w:rsid w:val="004D0EAC"/>
    <w:rsid w:val="004D1864"/>
    <w:rsid w:val="004D1E6A"/>
    <w:rsid w:val="004D2475"/>
    <w:rsid w:val="004D78F4"/>
    <w:rsid w:val="004E1528"/>
    <w:rsid w:val="004E3D8F"/>
    <w:rsid w:val="004F349D"/>
    <w:rsid w:val="004F4490"/>
    <w:rsid w:val="004F6105"/>
    <w:rsid w:val="00503372"/>
    <w:rsid w:val="005164D7"/>
    <w:rsid w:val="00526E57"/>
    <w:rsid w:val="00540A13"/>
    <w:rsid w:val="00542FDB"/>
    <w:rsid w:val="00545675"/>
    <w:rsid w:val="00547444"/>
    <w:rsid w:val="00557697"/>
    <w:rsid w:val="005608F2"/>
    <w:rsid w:val="00560981"/>
    <w:rsid w:val="00561C22"/>
    <w:rsid w:val="005705BE"/>
    <w:rsid w:val="00573A2F"/>
    <w:rsid w:val="005773A7"/>
    <w:rsid w:val="00581912"/>
    <w:rsid w:val="005830B4"/>
    <w:rsid w:val="00583B9E"/>
    <w:rsid w:val="0059235D"/>
    <w:rsid w:val="005A17E8"/>
    <w:rsid w:val="005A3EB8"/>
    <w:rsid w:val="005A6C37"/>
    <w:rsid w:val="005B6723"/>
    <w:rsid w:val="005C11F7"/>
    <w:rsid w:val="005C2681"/>
    <w:rsid w:val="005C2863"/>
    <w:rsid w:val="005D522C"/>
    <w:rsid w:val="005E2920"/>
    <w:rsid w:val="005F486C"/>
    <w:rsid w:val="006044D7"/>
    <w:rsid w:val="00611675"/>
    <w:rsid w:val="00621262"/>
    <w:rsid w:val="0062164D"/>
    <w:rsid w:val="0063126D"/>
    <w:rsid w:val="0065140C"/>
    <w:rsid w:val="00684FAC"/>
    <w:rsid w:val="00690025"/>
    <w:rsid w:val="006C0440"/>
    <w:rsid w:val="006C0D15"/>
    <w:rsid w:val="006C1E00"/>
    <w:rsid w:val="006D1A75"/>
    <w:rsid w:val="006D3C7C"/>
    <w:rsid w:val="006E53C4"/>
    <w:rsid w:val="006F0B92"/>
    <w:rsid w:val="006F7F71"/>
    <w:rsid w:val="007205A0"/>
    <w:rsid w:val="00721A4B"/>
    <w:rsid w:val="00723E1D"/>
    <w:rsid w:val="00724EEE"/>
    <w:rsid w:val="0073198A"/>
    <w:rsid w:val="007428B3"/>
    <w:rsid w:val="00743C47"/>
    <w:rsid w:val="00743C8A"/>
    <w:rsid w:val="00743F10"/>
    <w:rsid w:val="007448A1"/>
    <w:rsid w:val="00744A60"/>
    <w:rsid w:val="00744E4E"/>
    <w:rsid w:val="00757E0F"/>
    <w:rsid w:val="00765127"/>
    <w:rsid w:val="00767829"/>
    <w:rsid w:val="0077252B"/>
    <w:rsid w:val="007840DB"/>
    <w:rsid w:val="00784543"/>
    <w:rsid w:val="00790F96"/>
    <w:rsid w:val="00794559"/>
    <w:rsid w:val="00794A48"/>
    <w:rsid w:val="00795B4B"/>
    <w:rsid w:val="007A06F3"/>
    <w:rsid w:val="007C599F"/>
    <w:rsid w:val="007D2059"/>
    <w:rsid w:val="007E3026"/>
    <w:rsid w:val="007F06F7"/>
    <w:rsid w:val="007F664A"/>
    <w:rsid w:val="007F7AE4"/>
    <w:rsid w:val="00811095"/>
    <w:rsid w:val="00812F39"/>
    <w:rsid w:val="00832403"/>
    <w:rsid w:val="00834A81"/>
    <w:rsid w:val="008355AB"/>
    <w:rsid w:val="008674BB"/>
    <w:rsid w:val="00895271"/>
    <w:rsid w:val="008A5680"/>
    <w:rsid w:val="008A5988"/>
    <w:rsid w:val="008B2BD7"/>
    <w:rsid w:val="008B5A56"/>
    <w:rsid w:val="008C3B93"/>
    <w:rsid w:val="008E5BE4"/>
    <w:rsid w:val="0092292F"/>
    <w:rsid w:val="009244A4"/>
    <w:rsid w:val="00926B5F"/>
    <w:rsid w:val="00930A37"/>
    <w:rsid w:val="00934D6D"/>
    <w:rsid w:val="00937333"/>
    <w:rsid w:val="00945697"/>
    <w:rsid w:val="00954541"/>
    <w:rsid w:val="00957C0A"/>
    <w:rsid w:val="00963221"/>
    <w:rsid w:val="00977F49"/>
    <w:rsid w:val="00983182"/>
    <w:rsid w:val="00984580"/>
    <w:rsid w:val="00993F02"/>
    <w:rsid w:val="009A18DD"/>
    <w:rsid w:val="009B11D5"/>
    <w:rsid w:val="009C0CCB"/>
    <w:rsid w:val="009C1204"/>
    <w:rsid w:val="009C2282"/>
    <w:rsid w:val="009C270B"/>
    <w:rsid w:val="009C4BC8"/>
    <w:rsid w:val="009C52D9"/>
    <w:rsid w:val="009C6870"/>
    <w:rsid w:val="009C7884"/>
    <w:rsid w:val="009D042B"/>
    <w:rsid w:val="009D36C5"/>
    <w:rsid w:val="009D7828"/>
    <w:rsid w:val="009F11C4"/>
    <w:rsid w:val="009F4E92"/>
    <w:rsid w:val="009F6F43"/>
    <w:rsid w:val="009F72DF"/>
    <w:rsid w:val="00A03785"/>
    <w:rsid w:val="00A11B0E"/>
    <w:rsid w:val="00A2448A"/>
    <w:rsid w:val="00A26DBA"/>
    <w:rsid w:val="00A27F72"/>
    <w:rsid w:val="00A32233"/>
    <w:rsid w:val="00A40504"/>
    <w:rsid w:val="00A453B5"/>
    <w:rsid w:val="00A466A3"/>
    <w:rsid w:val="00A52B64"/>
    <w:rsid w:val="00A5359B"/>
    <w:rsid w:val="00A5611C"/>
    <w:rsid w:val="00A6088A"/>
    <w:rsid w:val="00A60892"/>
    <w:rsid w:val="00A63530"/>
    <w:rsid w:val="00A63A5F"/>
    <w:rsid w:val="00A774D2"/>
    <w:rsid w:val="00A8758D"/>
    <w:rsid w:val="00A944DC"/>
    <w:rsid w:val="00AA4102"/>
    <w:rsid w:val="00AB5F33"/>
    <w:rsid w:val="00AC3284"/>
    <w:rsid w:val="00AC6E5A"/>
    <w:rsid w:val="00AD2CBD"/>
    <w:rsid w:val="00AE0C16"/>
    <w:rsid w:val="00AE116C"/>
    <w:rsid w:val="00AE158E"/>
    <w:rsid w:val="00AE6AA0"/>
    <w:rsid w:val="00AF7770"/>
    <w:rsid w:val="00B0108C"/>
    <w:rsid w:val="00B04D0C"/>
    <w:rsid w:val="00B1414A"/>
    <w:rsid w:val="00B22F98"/>
    <w:rsid w:val="00B25EA4"/>
    <w:rsid w:val="00B25F9C"/>
    <w:rsid w:val="00B314C9"/>
    <w:rsid w:val="00B41599"/>
    <w:rsid w:val="00B41D56"/>
    <w:rsid w:val="00B45CD4"/>
    <w:rsid w:val="00B45E3B"/>
    <w:rsid w:val="00B46349"/>
    <w:rsid w:val="00B57916"/>
    <w:rsid w:val="00B615DE"/>
    <w:rsid w:val="00B62BD7"/>
    <w:rsid w:val="00B63934"/>
    <w:rsid w:val="00B94E9A"/>
    <w:rsid w:val="00B9765D"/>
    <w:rsid w:val="00BA2CC3"/>
    <w:rsid w:val="00BC7413"/>
    <w:rsid w:val="00C028A2"/>
    <w:rsid w:val="00C10318"/>
    <w:rsid w:val="00C12843"/>
    <w:rsid w:val="00C158F4"/>
    <w:rsid w:val="00C17EFD"/>
    <w:rsid w:val="00C24675"/>
    <w:rsid w:val="00C24E76"/>
    <w:rsid w:val="00C321AB"/>
    <w:rsid w:val="00C46BD4"/>
    <w:rsid w:val="00C46E95"/>
    <w:rsid w:val="00C47E3F"/>
    <w:rsid w:val="00C51B78"/>
    <w:rsid w:val="00C574BB"/>
    <w:rsid w:val="00C60AAD"/>
    <w:rsid w:val="00C728FB"/>
    <w:rsid w:val="00C7532B"/>
    <w:rsid w:val="00C77348"/>
    <w:rsid w:val="00C81764"/>
    <w:rsid w:val="00CA2EE0"/>
    <w:rsid w:val="00CC339D"/>
    <w:rsid w:val="00CE186D"/>
    <w:rsid w:val="00CF6BF5"/>
    <w:rsid w:val="00D00876"/>
    <w:rsid w:val="00D02C31"/>
    <w:rsid w:val="00D04BFC"/>
    <w:rsid w:val="00D23F08"/>
    <w:rsid w:val="00D254B3"/>
    <w:rsid w:val="00D25D47"/>
    <w:rsid w:val="00D3604A"/>
    <w:rsid w:val="00D37A7C"/>
    <w:rsid w:val="00D5535D"/>
    <w:rsid w:val="00D554E4"/>
    <w:rsid w:val="00D578D2"/>
    <w:rsid w:val="00D771B2"/>
    <w:rsid w:val="00D80818"/>
    <w:rsid w:val="00D838F5"/>
    <w:rsid w:val="00D9626F"/>
    <w:rsid w:val="00DB01B1"/>
    <w:rsid w:val="00DB1E47"/>
    <w:rsid w:val="00DC00BF"/>
    <w:rsid w:val="00DC5B25"/>
    <w:rsid w:val="00DD7F8A"/>
    <w:rsid w:val="00DE49D9"/>
    <w:rsid w:val="00DF0060"/>
    <w:rsid w:val="00DF274A"/>
    <w:rsid w:val="00DF4411"/>
    <w:rsid w:val="00DF4619"/>
    <w:rsid w:val="00DF4862"/>
    <w:rsid w:val="00E0590F"/>
    <w:rsid w:val="00E079EE"/>
    <w:rsid w:val="00E10502"/>
    <w:rsid w:val="00E10512"/>
    <w:rsid w:val="00E136AC"/>
    <w:rsid w:val="00E26A69"/>
    <w:rsid w:val="00E54577"/>
    <w:rsid w:val="00E546DA"/>
    <w:rsid w:val="00E70A49"/>
    <w:rsid w:val="00E73295"/>
    <w:rsid w:val="00E75089"/>
    <w:rsid w:val="00E76DA2"/>
    <w:rsid w:val="00E8767B"/>
    <w:rsid w:val="00E96F6F"/>
    <w:rsid w:val="00EA1FE3"/>
    <w:rsid w:val="00EA2222"/>
    <w:rsid w:val="00EB3B5C"/>
    <w:rsid w:val="00EB517F"/>
    <w:rsid w:val="00EC013D"/>
    <w:rsid w:val="00EC1950"/>
    <w:rsid w:val="00EC6CFD"/>
    <w:rsid w:val="00ED7E53"/>
    <w:rsid w:val="00ED7EB0"/>
    <w:rsid w:val="00EE0E57"/>
    <w:rsid w:val="00EE177D"/>
    <w:rsid w:val="00EF7118"/>
    <w:rsid w:val="00F0233B"/>
    <w:rsid w:val="00F11899"/>
    <w:rsid w:val="00F1279D"/>
    <w:rsid w:val="00F128F5"/>
    <w:rsid w:val="00F15FEC"/>
    <w:rsid w:val="00F21C73"/>
    <w:rsid w:val="00F30F46"/>
    <w:rsid w:val="00F35E61"/>
    <w:rsid w:val="00F400A4"/>
    <w:rsid w:val="00F43C3F"/>
    <w:rsid w:val="00F44C06"/>
    <w:rsid w:val="00F44EFB"/>
    <w:rsid w:val="00F45552"/>
    <w:rsid w:val="00F52F71"/>
    <w:rsid w:val="00F56B8B"/>
    <w:rsid w:val="00F6019E"/>
    <w:rsid w:val="00F633E3"/>
    <w:rsid w:val="00F70AD8"/>
    <w:rsid w:val="00F768F3"/>
    <w:rsid w:val="00F83917"/>
    <w:rsid w:val="00F849D9"/>
    <w:rsid w:val="00F90B2C"/>
    <w:rsid w:val="00F93C42"/>
    <w:rsid w:val="00F95DE3"/>
    <w:rsid w:val="00FA5C12"/>
    <w:rsid w:val="00FA6226"/>
    <w:rsid w:val="00FA6CA1"/>
    <w:rsid w:val="00FB3BB7"/>
    <w:rsid w:val="00FB427A"/>
    <w:rsid w:val="00FB655B"/>
    <w:rsid w:val="00FC2501"/>
    <w:rsid w:val="00FC4AB9"/>
    <w:rsid w:val="00FC51C3"/>
    <w:rsid w:val="00FC7C9C"/>
    <w:rsid w:val="00FD0FDD"/>
    <w:rsid w:val="00FD27E0"/>
    <w:rsid w:val="00FD3AB3"/>
    <w:rsid w:val="00FD63BB"/>
    <w:rsid w:val="00FD7FAA"/>
    <w:rsid w:val="00FE371A"/>
    <w:rsid w:val="00FE37D6"/>
    <w:rsid w:val="00FE69A3"/>
    <w:rsid w:val="00FF093D"/>
    <w:rsid w:val="00FF287A"/>
    <w:rsid w:val="00FF3BD0"/>
    <w:rsid w:val="00FF44FB"/>
    <w:rsid w:val="00FF6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1" type="connector" idref="#_x0000_s1293"/>
        <o:r id="V:Rule12" type="connector" idref="#_x0000_s1294"/>
        <o:r id="V:Rule13" type="connector" idref="#_x0000_s1249"/>
        <o:r id="V:Rule14" type="connector" idref="#_x0000_s1273"/>
        <o:r id="V:Rule15" type="connector" idref="#_x0000_s1236"/>
        <o:r id="V:Rule16" type="connector" idref="#_x0000_s1250"/>
        <o:r id="V:Rule17" type="connector" idref="#_x0000_s1251"/>
        <o:r id="V:Rule18" type="connector" idref="#_x0000_s1037"/>
        <o:r id="V:Rule19" type="connector" idref="#_x0000_s1235"/>
        <o:r id="V:Rule20"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FD"/>
    <w:pPr>
      <w:spacing w:after="0" w:line="240" w:lineRule="auto"/>
    </w:pPr>
    <w:rPr>
      <w:rFonts w:ascii="Times New Roman" w:eastAsia="Calibri" w:hAnsi="Times New Roman" w:cs="Times New Roman"/>
      <w:sz w:val="24"/>
    </w:rPr>
  </w:style>
  <w:style w:type="paragraph" w:styleId="2">
    <w:name w:val="heading 2"/>
    <w:basedOn w:val="a"/>
    <w:next w:val="a"/>
    <w:link w:val="20"/>
    <w:uiPriority w:val="9"/>
    <w:qFormat/>
    <w:rsid w:val="005A3EB8"/>
    <w:pPr>
      <w:keepNext/>
      <w:spacing w:before="240" w:after="60" w:line="276"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7C71"/>
    <w:pPr>
      <w:spacing w:after="0" w:line="240" w:lineRule="auto"/>
    </w:pPr>
    <w:rPr>
      <w:rFonts w:ascii="Times New Roman" w:eastAsia="Calibri" w:hAnsi="Times New Roman" w:cs="Times New Roman"/>
      <w:sz w:val="24"/>
    </w:rPr>
  </w:style>
  <w:style w:type="paragraph" w:styleId="a5">
    <w:name w:val="header"/>
    <w:basedOn w:val="a"/>
    <w:link w:val="a6"/>
    <w:uiPriority w:val="99"/>
    <w:semiHidden/>
    <w:unhideWhenUsed/>
    <w:rsid w:val="00AC3284"/>
    <w:pPr>
      <w:tabs>
        <w:tab w:val="center" w:pos="4677"/>
        <w:tab w:val="right" w:pos="9355"/>
      </w:tabs>
    </w:pPr>
  </w:style>
  <w:style w:type="character" w:customStyle="1" w:styleId="a6">
    <w:name w:val="Верхний колонтитул Знак"/>
    <w:basedOn w:val="a0"/>
    <w:link w:val="a5"/>
    <w:uiPriority w:val="99"/>
    <w:semiHidden/>
    <w:rsid w:val="00AC3284"/>
    <w:rPr>
      <w:rFonts w:ascii="Times New Roman" w:eastAsia="Calibri" w:hAnsi="Times New Roman" w:cs="Times New Roman"/>
      <w:sz w:val="24"/>
    </w:rPr>
  </w:style>
  <w:style w:type="paragraph" w:styleId="a7">
    <w:name w:val="footer"/>
    <w:basedOn w:val="a"/>
    <w:link w:val="a8"/>
    <w:unhideWhenUsed/>
    <w:rsid w:val="00AC3284"/>
    <w:pPr>
      <w:tabs>
        <w:tab w:val="center" w:pos="4677"/>
        <w:tab w:val="right" w:pos="9355"/>
      </w:tabs>
    </w:pPr>
  </w:style>
  <w:style w:type="character" w:customStyle="1" w:styleId="a8">
    <w:name w:val="Нижний колонтитул Знак"/>
    <w:basedOn w:val="a0"/>
    <w:link w:val="a7"/>
    <w:uiPriority w:val="99"/>
    <w:semiHidden/>
    <w:rsid w:val="00AC3284"/>
    <w:rPr>
      <w:rFonts w:ascii="Times New Roman" w:eastAsia="Calibri" w:hAnsi="Times New Roman" w:cs="Times New Roman"/>
      <w:sz w:val="24"/>
    </w:rPr>
  </w:style>
  <w:style w:type="paragraph" w:customStyle="1" w:styleId="a9">
    <w:name w:val="Основной"/>
    <w:basedOn w:val="a"/>
    <w:rsid w:val="000A2396"/>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a">
    <w:name w:val="page number"/>
    <w:basedOn w:val="a0"/>
    <w:rsid w:val="009244A4"/>
  </w:style>
  <w:style w:type="paragraph" w:customStyle="1" w:styleId="Default">
    <w:name w:val="Default"/>
    <w:rsid w:val="009244A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List Paragraph"/>
    <w:basedOn w:val="a"/>
    <w:uiPriority w:val="34"/>
    <w:qFormat/>
    <w:rsid w:val="00FE69A3"/>
    <w:pPr>
      <w:ind w:left="720"/>
      <w:contextualSpacing/>
    </w:pPr>
  </w:style>
  <w:style w:type="paragraph" w:customStyle="1" w:styleId="ac">
    <w:name w:val="Ñîäåðæèìîå òàáëèöû"/>
    <w:basedOn w:val="a"/>
    <w:rsid w:val="00DF0060"/>
    <w:pPr>
      <w:suppressAutoHyphens/>
    </w:pPr>
    <w:rPr>
      <w:rFonts w:eastAsia="Times New Roman"/>
      <w:szCs w:val="24"/>
      <w:lang w:eastAsia="ar-SA"/>
    </w:rPr>
  </w:style>
  <w:style w:type="paragraph" w:customStyle="1" w:styleId="Standard">
    <w:name w:val="Standard"/>
    <w:rsid w:val="00DF0060"/>
    <w:pPr>
      <w:widowControl w:val="0"/>
      <w:suppressAutoHyphens/>
      <w:spacing w:after="0" w:line="240" w:lineRule="auto"/>
      <w:textAlignment w:val="baseline"/>
    </w:pPr>
    <w:rPr>
      <w:rFonts w:ascii="Liberation Serif" w:eastAsia="DejaVu Sans" w:hAnsi="Liberation Serif" w:cs="Liberation Serif"/>
      <w:kern w:val="1"/>
      <w:sz w:val="24"/>
      <w:szCs w:val="24"/>
      <w:lang w:eastAsia="hi-IN" w:bidi="hi-IN"/>
    </w:rPr>
  </w:style>
  <w:style w:type="character" w:styleId="ad">
    <w:name w:val="Strong"/>
    <w:qFormat/>
    <w:rsid w:val="00DF0060"/>
    <w:rPr>
      <w:b/>
      <w:bCs/>
    </w:rPr>
  </w:style>
  <w:style w:type="paragraph" w:styleId="ae">
    <w:name w:val="Balloon Text"/>
    <w:basedOn w:val="a"/>
    <w:link w:val="af"/>
    <w:uiPriority w:val="99"/>
    <w:semiHidden/>
    <w:unhideWhenUsed/>
    <w:rsid w:val="00DF0060"/>
    <w:rPr>
      <w:rFonts w:ascii="Tahoma" w:hAnsi="Tahoma" w:cs="Tahoma"/>
      <w:sz w:val="16"/>
      <w:szCs w:val="16"/>
    </w:rPr>
  </w:style>
  <w:style w:type="character" w:customStyle="1" w:styleId="af">
    <w:name w:val="Текст выноски Знак"/>
    <w:basedOn w:val="a0"/>
    <w:link w:val="ae"/>
    <w:uiPriority w:val="99"/>
    <w:semiHidden/>
    <w:rsid w:val="00DF0060"/>
    <w:rPr>
      <w:rFonts w:ascii="Tahoma" w:eastAsia="Calibri" w:hAnsi="Tahoma" w:cs="Tahoma"/>
      <w:sz w:val="16"/>
      <w:szCs w:val="16"/>
    </w:rPr>
  </w:style>
  <w:style w:type="table" w:styleId="af0">
    <w:name w:val="Table Grid"/>
    <w:basedOn w:val="a1"/>
    <w:uiPriority w:val="59"/>
    <w:rsid w:val="00930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basedOn w:val="a"/>
    <w:uiPriority w:val="99"/>
    <w:rsid w:val="00ED7E53"/>
    <w:pPr>
      <w:spacing w:before="100" w:beforeAutospacing="1" w:after="100" w:afterAutospacing="1"/>
    </w:pPr>
    <w:rPr>
      <w:rFonts w:eastAsia="Times New Roman"/>
      <w:szCs w:val="24"/>
      <w:lang w:eastAsia="ru-RU"/>
    </w:rPr>
  </w:style>
  <w:style w:type="character" w:customStyle="1" w:styleId="20">
    <w:name w:val="Заголовок 2 Знак"/>
    <w:basedOn w:val="a0"/>
    <w:link w:val="2"/>
    <w:uiPriority w:val="9"/>
    <w:rsid w:val="005A3EB8"/>
    <w:rPr>
      <w:rFonts w:ascii="Cambria" w:eastAsia="Times New Roman" w:hAnsi="Cambria" w:cs="Times New Roman"/>
      <w:b/>
      <w:bCs/>
      <w:i/>
      <w:iCs/>
      <w:sz w:val="28"/>
      <w:szCs w:val="28"/>
    </w:rPr>
  </w:style>
  <w:style w:type="paragraph" w:styleId="af2">
    <w:name w:val="footnote text"/>
    <w:basedOn w:val="a"/>
    <w:link w:val="af3"/>
    <w:rsid w:val="005A3EB8"/>
    <w:pPr>
      <w:spacing w:after="200" w:line="276" w:lineRule="auto"/>
    </w:pPr>
    <w:rPr>
      <w:rFonts w:ascii="Calibri" w:hAnsi="Calibri"/>
      <w:sz w:val="20"/>
      <w:szCs w:val="20"/>
    </w:rPr>
  </w:style>
  <w:style w:type="character" w:customStyle="1" w:styleId="af3">
    <w:name w:val="Текст сноски Знак"/>
    <w:basedOn w:val="a0"/>
    <w:link w:val="af2"/>
    <w:rsid w:val="005A3EB8"/>
    <w:rPr>
      <w:rFonts w:ascii="Calibri" w:eastAsia="Calibri" w:hAnsi="Calibri" w:cs="Times New Roman"/>
      <w:sz w:val="20"/>
      <w:szCs w:val="20"/>
    </w:rPr>
  </w:style>
  <w:style w:type="character" w:styleId="af4">
    <w:name w:val="footnote reference"/>
    <w:rsid w:val="005A3EB8"/>
    <w:rPr>
      <w:rFonts w:cs="Times New Roman"/>
      <w:vertAlign w:val="superscript"/>
    </w:rPr>
  </w:style>
  <w:style w:type="character" w:customStyle="1" w:styleId="bbp-breadcrumb-current">
    <w:name w:val="bbp-breadcrumb-current"/>
    <w:basedOn w:val="a0"/>
    <w:rsid w:val="003C69EB"/>
  </w:style>
  <w:style w:type="table" w:styleId="-5">
    <w:name w:val="Light Grid Accent 5"/>
    <w:basedOn w:val="a1"/>
    <w:uiPriority w:val="62"/>
    <w:rsid w:val="00C103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
    <w:name w:val="Сетка таблицы1"/>
    <w:basedOn w:val="a1"/>
    <w:next w:val="af0"/>
    <w:uiPriority w:val="59"/>
    <w:rsid w:val="00D00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59"/>
    <w:rsid w:val="00FD0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6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96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166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9D7828"/>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9D7828"/>
    <w:pPr>
      <w:shd w:val="clear" w:color="auto" w:fill="FFFFFF"/>
      <w:spacing w:line="274" w:lineRule="exact"/>
      <w:jc w:val="center"/>
    </w:pPr>
    <w:rPr>
      <w:rFonts w:eastAsia="Times New Roman"/>
      <w:sz w:val="23"/>
      <w:szCs w:val="23"/>
    </w:rPr>
  </w:style>
  <w:style w:type="character" w:customStyle="1" w:styleId="8">
    <w:name w:val="Основной текст (8)_"/>
    <w:basedOn w:val="a0"/>
    <w:link w:val="80"/>
    <w:rsid w:val="009D7828"/>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9D7828"/>
    <w:pPr>
      <w:shd w:val="clear" w:color="auto" w:fill="FFFFFF"/>
      <w:spacing w:line="0" w:lineRule="atLeast"/>
    </w:pPr>
    <w:rPr>
      <w:rFonts w:eastAsia="Times New Roman"/>
      <w:sz w:val="23"/>
      <w:szCs w:val="23"/>
    </w:rPr>
  </w:style>
  <w:style w:type="table" w:customStyle="1" w:styleId="6">
    <w:name w:val="Сетка таблицы6"/>
    <w:basedOn w:val="a1"/>
    <w:next w:val="af0"/>
    <w:uiPriority w:val="59"/>
    <w:rsid w:val="00EC6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0"/>
    <w:uiPriority w:val="59"/>
    <w:rsid w:val="00242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0"/>
    <w:uiPriority w:val="59"/>
    <w:rsid w:val="00FD7F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f0"/>
    <w:uiPriority w:val="59"/>
    <w:rsid w:val="001612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743C8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903">
      <w:bodyDiv w:val="1"/>
      <w:marLeft w:val="0"/>
      <w:marRight w:val="0"/>
      <w:marTop w:val="0"/>
      <w:marBottom w:val="0"/>
      <w:divBdr>
        <w:top w:val="none" w:sz="0" w:space="0" w:color="auto"/>
        <w:left w:val="none" w:sz="0" w:space="0" w:color="auto"/>
        <w:bottom w:val="none" w:sz="0" w:space="0" w:color="auto"/>
        <w:right w:val="none" w:sz="0" w:space="0" w:color="auto"/>
      </w:divBdr>
      <w:divsChild>
        <w:div w:id="364599838">
          <w:marLeft w:val="0"/>
          <w:marRight w:val="0"/>
          <w:marTop w:val="0"/>
          <w:marBottom w:val="120"/>
          <w:divBdr>
            <w:top w:val="none" w:sz="0" w:space="0" w:color="auto"/>
            <w:left w:val="none" w:sz="0" w:space="0" w:color="auto"/>
            <w:bottom w:val="none" w:sz="0" w:space="0" w:color="auto"/>
            <w:right w:val="none" w:sz="0" w:space="0" w:color="auto"/>
          </w:divBdr>
        </w:div>
        <w:div w:id="1201237967">
          <w:marLeft w:val="0"/>
          <w:marRight w:val="0"/>
          <w:marTop w:val="0"/>
          <w:marBottom w:val="120"/>
          <w:divBdr>
            <w:top w:val="none" w:sz="0" w:space="0" w:color="auto"/>
            <w:left w:val="none" w:sz="0" w:space="0" w:color="auto"/>
            <w:bottom w:val="none" w:sz="0" w:space="0" w:color="auto"/>
            <w:right w:val="none" w:sz="0" w:space="0" w:color="auto"/>
          </w:divBdr>
        </w:div>
      </w:divsChild>
    </w:div>
    <w:div w:id="25064580">
      <w:bodyDiv w:val="1"/>
      <w:marLeft w:val="0"/>
      <w:marRight w:val="0"/>
      <w:marTop w:val="0"/>
      <w:marBottom w:val="0"/>
      <w:divBdr>
        <w:top w:val="none" w:sz="0" w:space="0" w:color="auto"/>
        <w:left w:val="none" w:sz="0" w:space="0" w:color="auto"/>
        <w:bottom w:val="none" w:sz="0" w:space="0" w:color="auto"/>
        <w:right w:val="none" w:sz="0" w:space="0" w:color="auto"/>
      </w:divBdr>
    </w:div>
    <w:div w:id="39138036">
      <w:bodyDiv w:val="1"/>
      <w:marLeft w:val="0"/>
      <w:marRight w:val="0"/>
      <w:marTop w:val="0"/>
      <w:marBottom w:val="0"/>
      <w:divBdr>
        <w:top w:val="none" w:sz="0" w:space="0" w:color="auto"/>
        <w:left w:val="none" w:sz="0" w:space="0" w:color="auto"/>
        <w:bottom w:val="none" w:sz="0" w:space="0" w:color="auto"/>
        <w:right w:val="none" w:sz="0" w:space="0" w:color="auto"/>
      </w:divBdr>
    </w:div>
    <w:div w:id="66264966">
      <w:bodyDiv w:val="1"/>
      <w:marLeft w:val="0"/>
      <w:marRight w:val="0"/>
      <w:marTop w:val="0"/>
      <w:marBottom w:val="0"/>
      <w:divBdr>
        <w:top w:val="none" w:sz="0" w:space="0" w:color="auto"/>
        <w:left w:val="none" w:sz="0" w:space="0" w:color="auto"/>
        <w:bottom w:val="none" w:sz="0" w:space="0" w:color="auto"/>
        <w:right w:val="none" w:sz="0" w:space="0" w:color="auto"/>
      </w:divBdr>
    </w:div>
    <w:div w:id="66847209">
      <w:bodyDiv w:val="1"/>
      <w:marLeft w:val="0"/>
      <w:marRight w:val="0"/>
      <w:marTop w:val="0"/>
      <w:marBottom w:val="0"/>
      <w:divBdr>
        <w:top w:val="none" w:sz="0" w:space="0" w:color="auto"/>
        <w:left w:val="none" w:sz="0" w:space="0" w:color="auto"/>
        <w:bottom w:val="none" w:sz="0" w:space="0" w:color="auto"/>
        <w:right w:val="none" w:sz="0" w:space="0" w:color="auto"/>
      </w:divBdr>
    </w:div>
    <w:div w:id="87163670">
      <w:bodyDiv w:val="1"/>
      <w:marLeft w:val="0"/>
      <w:marRight w:val="0"/>
      <w:marTop w:val="0"/>
      <w:marBottom w:val="0"/>
      <w:divBdr>
        <w:top w:val="none" w:sz="0" w:space="0" w:color="auto"/>
        <w:left w:val="none" w:sz="0" w:space="0" w:color="auto"/>
        <w:bottom w:val="none" w:sz="0" w:space="0" w:color="auto"/>
        <w:right w:val="none" w:sz="0" w:space="0" w:color="auto"/>
      </w:divBdr>
    </w:div>
    <w:div w:id="89587884">
      <w:bodyDiv w:val="1"/>
      <w:marLeft w:val="0"/>
      <w:marRight w:val="0"/>
      <w:marTop w:val="0"/>
      <w:marBottom w:val="0"/>
      <w:divBdr>
        <w:top w:val="none" w:sz="0" w:space="0" w:color="auto"/>
        <w:left w:val="none" w:sz="0" w:space="0" w:color="auto"/>
        <w:bottom w:val="none" w:sz="0" w:space="0" w:color="auto"/>
        <w:right w:val="none" w:sz="0" w:space="0" w:color="auto"/>
      </w:divBdr>
      <w:divsChild>
        <w:div w:id="1120033062">
          <w:marLeft w:val="0"/>
          <w:marRight w:val="0"/>
          <w:marTop w:val="115"/>
          <w:marBottom w:val="0"/>
          <w:divBdr>
            <w:top w:val="none" w:sz="0" w:space="0" w:color="auto"/>
            <w:left w:val="none" w:sz="0" w:space="0" w:color="auto"/>
            <w:bottom w:val="none" w:sz="0" w:space="0" w:color="auto"/>
            <w:right w:val="none" w:sz="0" w:space="0" w:color="auto"/>
          </w:divBdr>
        </w:div>
        <w:div w:id="483471810">
          <w:marLeft w:val="0"/>
          <w:marRight w:val="0"/>
          <w:marTop w:val="115"/>
          <w:marBottom w:val="0"/>
          <w:divBdr>
            <w:top w:val="none" w:sz="0" w:space="0" w:color="auto"/>
            <w:left w:val="none" w:sz="0" w:space="0" w:color="auto"/>
            <w:bottom w:val="none" w:sz="0" w:space="0" w:color="auto"/>
            <w:right w:val="none" w:sz="0" w:space="0" w:color="auto"/>
          </w:divBdr>
        </w:div>
      </w:divsChild>
    </w:div>
    <w:div w:id="145980990">
      <w:bodyDiv w:val="1"/>
      <w:marLeft w:val="0"/>
      <w:marRight w:val="0"/>
      <w:marTop w:val="0"/>
      <w:marBottom w:val="0"/>
      <w:divBdr>
        <w:top w:val="none" w:sz="0" w:space="0" w:color="auto"/>
        <w:left w:val="none" w:sz="0" w:space="0" w:color="auto"/>
        <w:bottom w:val="none" w:sz="0" w:space="0" w:color="auto"/>
        <w:right w:val="none" w:sz="0" w:space="0" w:color="auto"/>
      </w:divBdr>
    </w:div>
    <w:div w:id="149367441">
      <w:bodyDiv w:val="1"/>
      <w:marLeft w:val="0"/>
      <w:marRight w:val="0"/>
      <w:marTop w:val="0"/>
      <w:marBottom w:val="0"/>
      <w:divBdr>
        <w:top w:val="none" w:sz="0" w:space="0" w:color="auto"/>
        <w:left w:val="none" w:sz="0" w:space="0" w:color="auto"/>
        <w:bottom w:val="none" w:sz="0" w:space="0" w:color="auto"/>
        <w:right w:val="none" w:sz="0" w:space="0" w:color="auto"/>
      </w:divBdr>
    </w:div>
    <w:div w:id="160118777">
      <w:bodyDiv w:val="1"/>
      <w:marLeft w:val="0"/>
      <w:marRight w:val="0"/>
      <w:marTop w:val="0"/>
      <w:marBottom w:val="0"/>
      <w:divBdr>
        <w:top w:val="none" w:sz="0" w:space="0" w:color="auto"/>
        <w:left w:val="none" w:sz="0" w:space="0" w:color="auto"/>
        <w:bottom w:val="none" w:sz="0" w:space="0" w:color="auto"/>
        <w:right w:val="none" w:sz="0" w:space="0" w:color="auto"/>
      </w:divBdr>
    </w:div>
    <w:div w:id="171070136">
      <w:bodyDiv w:val="1"/>
      <w:marLeft w:val="0"/>
      <w:marRight w:val="0"/>
      <w:marTop w:val="0"/>
      <w:marBottom w:val="0"/>
      <w:divBdr>
        <w:top w:val="none" w:sz="0" w:space="0" w:color="auto"/>
        <w:left w:val="none" w:sz="0" w:space="0" w:color="auto"/>
        <w:bottom w:val="none" w:sz="0" w:space="0" w:color="auto"/>
        <w:right w:val="none" w:sz="0" w:space="0" w:color="auto"/>
      </w:divBdr>
    </w:div>
    <w:div w:id="177500360">
      <w:bodyDiv w:val="1"/>
      <w:marLeft w:val="0"/>
      <w:marRight w:val="0"/>
      <w:marTop w:val="0"/>
      <w:marBottom w:val="0"/>
      <w:divBdr>
        <w:top w:val="none" w:sz="0" w:space="0" w:color="auto"/>
        <w:left w:val="none" w:sz="0" w:space="0" w:color="auto"/>
        <w:bottom w:val="none" w:sz="0" w:space="0" w:color="auto"/>
        <w:right w:val="none" w:sz="0" w:space="0" w:color="auto"/>
      </w:divBdr>
    </w:div>
    <w:div w:id="188223244">
      <w:bodyDiv w:val="1"/>
      <w:marLeft w:val="0"/>
      <w:marRight w:val="0"/>
      <w:marTop w:val="0"/>
      <w:marBottom w:val="0"/>
      <w:divBdr>
        <w:top w:val="none" w:sz="0" w:space="0" w:color="auto"/>
        <w:left w:val="none" w:sz="0" w:space="0" w:color="auto"/>
        <w:bottom w:val="none" w:sz="0" w:space="0" w:color="auto"/>
        <w:right w:val="none" w:sz="0" w:space="0" w:color="auto"/>
      </w:divBdr>
    </w:div>
    <w:div w:id="188839611">
      <w:bodyDiv w:val="1"/>
      <w:marLeft w:val="0"/>
      <w:marRight w:val="0"/>
      <w:marTop w:val="0"/>
      <w:marBottom w:val="0"/>
      <w:divBdr>
        <w:top w:val="none" w:sz="0" w:space="0" w:color="auto"/>
        <w:left w:val="none" w:sz="0" w:space="0" w:color="auto"/>
        <w:bottom w:val="none" w:sz="0" w:space="0" w:color="auto"/>
        <w:right w:val="none" w:sz="0" w:space="0" w:color="auto"/>
      </w:divBdr>
    </w:div>
    <w:div w:id="199125412">
      <w:bodyDiv w:val="1"/>
      <w:marLeft w:val="0"/>
      <w:marRight w:val="0"/>
      <w:marTop w:val="0"/>
      <w:marBottom w:val="0"/>
      <w:divBdr>
        <w:top w:val="none" w:sz="0" w:space="0" w:color="auto"/>
        <w:left w:val="none" w:sz="0" w:space="0" w:color="auto"/>
        <w:bottom w:val="none" w:sz="0" w:space="0" w:color="auto"/>
        <w:right w:val="none" w:sz="0" w:space="0" w:color="auto"/>
      </w:divBdr>
      <w:divsChild>
        <w:div w:id="1746025263">
          <w:marLeft w:val="274"/>
          <w:marRight w:val="0"/>
          <w:marTop w:val="120"/>
          <w:marBottom w:val="0"/>
          <w:divBdr>
            <w:top w:val="none" w:sz="0" w:space="0" w:color="auto"/>
            <w:left w:val="none" w:sz="0" w:space="0" w:color="auto"/>
            <w:bottom w:val="none" w:sz="0" w:space="0" w:color="auto"/>
            <w:right w:val="none" w:sz="0" w:space="0" w:color="auto"/>
          </w:divBdr>
        </w:div>
        <w:div w:id="235672713">
          <w:marLeft w:val="274"/>
          <w:marRight w:val="0"/>
          <w:marTop w:val="0"/>
          <w:marBottom w:val="0"/>
          <w:divBdr>
            <w:top w:val="none" w:sz="0" w:space="0" w:color="auto"/>
            <w:left w:val="none" w:sz="0" w:space="0" w:color="auto"/>
            <w:bottom w:val="none" w:sz="0" w:space="0" w:color="auto"/>
            <w:right w:val="none" w:sz="0" w:space="0" w:color="auto"/>
          </w:divBdr>
        </w:div>
        <w:div w:id="1693451553">
          <w:marLeft w:val="274"/>
          <w:marRight w:val="0"/>
          <w:marTop w:val="0"/>
          <w:marBottom w:val="0"/>
          <w:divBdr>
            <w:top w:val="none" w:sz="0" w:space="0" w:color="auto"/>
            <w:left w:val="none" w:sz="0" w:space="0" w:color="auto"/>
            <w:bottom w:val="none" w:sz="0" w:space="0" w:color="auto"/>
            <w:right w:val="none" w:sz="0" w:space="0" w:color="auto"/>
          </w:divBdr>
        </w:div>
        <w:div w:id="1434671635">
          <w:marLeft w:val="274"/>
          <w:marRight w:val="0"/>
          <w:marTop w:val="120"/>
          <w:marBottom w:val="0"/>
          <w:divBdr>
            <w:top w:val="none" w:sz="0" w:space="0" w:color="auto"/>
            <w:left w:val="none" w:sz="0" w:space="0" w:color="auto"/>
            <w:bottom w:val="none" w:sz="0" w:space="0" w:color="auto"/>
            <w:right w:val="none" w:sz="0" w:space="0" w:color="auto"/>
          </w:divBdr>
        </w:div>
        <w:div w:id="711809655">
          <w:marLeft w:val="274"/>
          <w:marRight w:val="0"/>
          <w:marTop w:val="0"/>
          <w:marBottom w:val="0"/>
          <w:divBdr>
            <w:top w:val="none" w:sz="0" w:space="0" w:color="auto"/>
            <w:left w:val="none" w:sz="0" w:space="0" w:color="auto"/>
            <w:bottom w:val="none" w:sz="0" w:space="0" w:color="auto"/>
            <w:right w:val="none" w:sz="0" w:space="0" w:color="auto"/>
          </w:divBdr>
        </w:div>
        <w:div w:id="1013915905">
          <w:marLeft w:val="274"/>
          <w:marRight w:val="0"/>
          <w:marTop w:val="0"/>
          <w:marBottom w:val="0"/>
          <w:divBdr>
            <w:top w:val="none" w:sz="0" w:space="0" w:color="auto"/>
            <w:left w:val="none" w:sz="0" w:space="0" w:color="auto"/>
            <w:bottom w:val="none" w:sz="0" w:space="0" w:color="auto"/>
            <w:right w:val="none" w:sz="0" w:space="0" w:color="auto"/>
          </w:divBdr>
        </w:div>
        <w:div w:id="973800327">
          <w:marLeft w:val="274"/>
          <w:marRight w:val="0"/>
          <w:marTop w:val="0"/>
          <w:marBottom w:val="0"/>
          <w:divBdr>
            <w:top w:val="none" w:sz="0" w:space="0" w:color="auto"/>
            <w:left w:val="none" w:sz="0" w:space="0" w:color="auto"/>
            <w:bottom w:val="none" w:sz="0" w:space="0" w:color="auto"/>
            <w:right w:val="none" w:sz="0" w:space="0" w:color="auto"/>
          </w:divBdr>
        </w:div>
        <w:div w:id="1473401957">
          <w:marLeft w:val="274"/>
          <w:marRight w:val="0"/>
          <w:marTop w:val="0"/>
          <w:marBottom w:val="0"/>
          <w:divBdr>
            <w:top w:val="none" w:sz="0" w:space="0" w:color="auto"/>
            <w:left w:val="none" w:sz="0" w:space="0" w:color="auto"/>
            <w:bottom w:val="none" w:sz="0" w:space="0" w:color="auto"/>
            <w:right w:val="none" w:sz="0" w:space="0" w:color="auto"/>
          </w:divBdr>
        </w:div>
        <w:div w:id="1132677334">
          <w:marLeft w:val="274"/>
          <w:marRight w:val="0"/>
          <w:marTop w:val="0"/>
          <w:marBottom w:val="0"/>
          <w:divBdr>
            <w:top w:val="none" w:sz="0" w:space="0" w:color="auto"/>
            <w:left w:val="none" w:sz="0" w:space="0" w:color="auto"/>
            <w:bottom w:val="none" w:sz="0" w:space="0" w:color="auto"/>
            <w:right w:val="none" w:sz="0" w:space="0" w:color="auto"/>
          </w:divBdr>
        </w:div>
        <w:div w:id="1724137440">
          <w:marLeft w:val="274"/>
          <w:marRight w:val="0"/>
          <w:marTop w:val="0"/>
          <w:marBottom w:val="0"/>
          <w:divBdr>
            <w:top w:val="none" w:sz="0" w:space="0" w:color="auto"/>
            <w:left w:val="none" w:sz="0" w:space="0" w:color="auto"/>
            <w:bottom w:val="none" w:sz="0" w:space="0" w:color="auto"/>
            <w:right w:val="none" w:sz="0" w:space="0" w:color="auto"/>
          </w:divBdr>
        </w:div>
        <w:div w:id="53509877">
          <w:marLeft w:val="274"/>
          <w:marRight w:val="0"/>
          <w:marTop w:val="0"/>
          <w:marBottom w:val="120"/>
          <w:divBdr>
            <w:top w:val="none" w:sz="0" w:space="0" w:color="auto"/>
            <w:left w:val="none" w:sz="0" w:space="0" w:color="auto"/>
            <w:bottom w:val="none" w:sz="0" w:space="0" w:color="auto"/>
            <w:right w:val="none" w:sz="0" w:space="0" w:color="auto"/>
          </w:divBdr>
        </w:div>
        <w:div w:id="754479117">
          <w:marLeft w:val="274"/>
          <w:marRight w:val="0"/>
          <w:marTop w:val="120"/>
          <w:marBottom w:val="0"/>
          <w:divBdr>
            <w:top w:val="none" w:sz="0" w:space="0" w:color="auto"/>
            <w:left w:val="none" w:sz="0" w:space="0" w:color="auto"/>
            <w:bottom w:val="none" w:sz="0" w:space="0" w:color="auto"/>
            <w:right w:val="none" w:sz="0" w:space="0" w:color="auto"/>
          </w:divBdr>
        </w:div>
        <w:div w:id="1029140335">
          <w:marLeft w:val="274"/>
          <w:marRight w:val="0"/>
          <w:marTop w:val="0"/>
          <w:marBottom w:val="0"/>
          <w:divBdr>
            <w:top w:val="none" w:sz="0" w:space="0" w:color="auto"/>
            <w:left w:val="none" w:sz="0" w:space="0" w:color="auto"/>
            <w:bottom w:val="none" w:sz="0" w:space="0" w:color="auto"/>
            <w:right w:val="none" w:sz="0" w:space="0" w:color="auto"/>
          </w:divBdr>
        </w:div>
        <w:div w:id="470486993">
          <w:marLeft w:val="274"/>
          <w:marRight w:val="0"/>
          <w:marTop w:val="0"/>
          <w:marBottom w:val="0"/>
          <w:divBdr>
            <w:top w:val="none" w:sz="0" w:space="0" w:color="auto"/>
            <w:left w:val="none" w:sz="0" w:space="0" w:color="auto"/>
            <w:bottom w:val="none" w:sz="0" w:space="0" w:color="auto"/>
            <w:right w:val="none" w:sz="0" w:space="0" w:color="auto"/>
          </w:divBdr>
        </w:div>
        <w:div w:id="1369603054">
          <w:marLeft w:val="274"/>
          <w:marRight w:val="0"/>
          <w:marTop w:val="0"/>
          <w:marBottom w:val="0"/>
          <w:divBdr>
            <w:top w:val="none" w:sz="0" w:space="0" w:color="auto"/>
            <w:left w:val="none" w:sz="0" w:space="0" w:color="auto"/>
            <w:bottom w:val="none" w:sz="0" w:space="0" w:color="auto"/>
            <w:right w:val="none" w:sz="0" w:space="0" w:color="auto"/>
          </w:divBdr>
        </w:div>
        <w:div w:id="1997687241">
          <w:marLeft w:val="274"/>
          <w:marRight w:val="0"/>
          <w:marTop w:val="0"/>
          <w:marBottom w:val="0"/>
          <w:divBdr>
            <w:top w:val="none" w:sz="0" w:space="0" w:color="auto"/>
            <w:left w:val="none" w:sz="0" w:space="0" w:color="auto"/>
            <w:bottom w:val="none" w:sz="0" w:space="0" w:color="auto"/>
            <w:right w:val="none" w:sz="0" w:space="0" w:color="auto"/>
          </w:divBdr>
        </w:div>
        <w:div w:id="1397705774">
          <w:marLeft w:val="274"/>
          <w:marRight w:val="0"/>
          <w:marTop w:val="0"/>
          <w:marBottom w:val="0"/>
          <w:divBdr>
            <w:top w:val="none" w:sz="0" w:space="0" w:color="auto"/>
            <w:left w:val="none" w:sz="0" w:space="0" w:color="auto"/>
            <w:bottom w:val="none" w:sz="0" w:space="0" w:color="auto"/>
            <w:right w:val="none" w:sz="0" w:space="0" w:color="auto"/>
          </w:divBdr>
        </w:div>
        <w:div w:id="412512532">
          <w:marLeft w:val="274"/>
          <w:marRight w:val="0"/>
          <w:marTop w:val="0"/>
          <w:marBottom w:val="0"/>
          <w:divBdr>
            <w:top w:val="none" w:sz="0" w:space="0" w:color="auto"/>
            <w:left w:val="none" w:sz="0" w:space="0" w:color="auto"/>
            <w:bottom w:val="none" w:sz="0" w:space="0" w:color="auto"/>
            <w:right w:val="none" w:sz="0" w:space="0" w:color="auto"/>
          </w:divBdr>
        </w:div>
        <w:div w:id="658535617">
          <w:marLeft w:val="274"/>
          <w:marRight w:val="0"/>
          <w:marTop w:val="0"/>
          <w:marBottom w:val="120"/>
          <w:divBdr>
            <w:top w:val="none" w:sz="0" w:space="0" w:color="auto"/>
            <w:left w:val="none" w:sz="0" w:space="0" w:color="auto"/>
            <w:bottom w:val="none" w:sz="0" w:space="0" w:color="auto"/>
            <w:right w:val="none" w:sz="0" w:space="0" w:color="auto"/>
          </w:divBdr>
        </w:div>
        <w:div w:id="981468087">
          <w:marLeft w:val="274"/>
          <w:marRight w:val="0"/>
          <w:marTop w:val="120"/>
          <w:marBottom w:val="0"/>
          <w:divBdr>
            <w:top w:val="none" w:sz="0" w:space="0" w:color="auto"/>
            <w:left w:val="none" w:sz="0" w:space="0" w:color="auto"/>
            <w:bottom w:val="none" w:sz="0" w:space="0" w:color="auto"/>
            <w:right w:val="none" w:sz="0" w:space="0" w:color="auto"/>
          </w:divBdr>
        </w:div>
        <w:div w:id="2127968754">
          <w:marLeft w:val="274"/>
          <w:marRight w:val="0"/>
          <w:marTop w:val="0"/>
          <w:marBottom w:val="0"/>
          <w:divBdr>
            <w:top w:val="none" w:sz="0" w:space="0" w:color="auto"/>
            <w:left w:val="none" w:sz="0" w:space="0" w:color="auto"/>
            <w:bottom w:val="none" w:sz="0" w:space="0" w:color="auto"/>
            <w:right w:val="none" w:sz="0" w:space="0" w:color="auto"/>
          </w:divBdr>
        </w:div>
        <w:div w:id="503975995">
          <w:marLeft w:val="274"/>
          <w:marRight w:val="0"/>
          <w:marTop w:val="0"/>
          <w:marBottom w:val="0"/>
          <w:divBdr>
            <w:top w:val="none" w:sz="0" w:space="0" w:color="auto"/>
            <w:left w:val="none" w:sz="0" w:space="0" w:color="auto"/>
            <w:bottom w:val="none" w:sz="0" w:space="0" w:color="auto"/>
            <w:right w:val="none" w:sz="0" w:space="0" w:color="auto"/>
          </w:divBdr>
        </w:div>
        <w:div w:id="678774351">
          <w:marLeft w:val="274"/>
          <w:marRight w:val="0"/>
          <w:marTop w:val="0"/>
          <w:marBottom w:val="0"/>
          <w:divBdr>
            <w:top w:val="none" w:sz="0" w:space="0" w:color="auto"/>
            <w:left w:val="none" w:sz="0" w:space="0" w:color="auto"/>
            <w:bottom w:val="none" w:sz="0" w:space="0" w:color="auto"/>
            <w:right w:val="none" w:sz="0" w:space="0" w:color="auto"/>
          </w:divBdr>
        </w:div>
        <w:div w:id="1745370422">
          <w:marLeft w:val="274"/>
          <w:marRight w:val="0"/>
          <w:marTop w:val="0"/>
          <w:marBottom w:val="0"/>
          <w:divBdr>
            <w:top w:val="none" w:sz="0" w:space="0" w:color="auto"/>
            <w:left w:val="none" w:sz="0" w:space="0" w:color="auto"/>
            <w:bottom w:val="none" w:sz="0" w:space="0" w:color="auto"/>
            <w:right w:val="none" w:sz="0" w:space="0" w:color="auto"/>
          </w:divBdr>
        </w:div>
        <w:div w:id="1529368147">
          <w:marLeft w:val="274"/>
          <w:marRight w:val="0"/>
          <w:marTop w:val="0"/>
          <w:marBottom w:val="0"/>
          <w:divBdr>
            <w:top w:val="none" w:sz="0" w:space="0" w:color="auto"/>
            <w:left w:val="none" w:sz="0" w:space="0" w:color="auto"/>
            <w:bottom w:val="none" w:sz="0" w:space="0" w:color="auto"/>
            <w:right w:val="none" w:sz="0" w:space="0" w:color="auto"/>
          </w:divBdr>
        </w:div>
        <w:div w:id="1643734855">
          <w:marLeft w:val="274"/>
          <w:marRight w:val="0"/>
          <w:marTop w:val="0"/>
          <w:marBottom w:val="0"/>
          <w:divBdr>
            <w:top w:val="none" w:sz="0" w:space="0" w:color="auto"/>
            <w:left w:val="none" w:sz="0" w:space="0" w:color="auto"/>
            <w:bottom w:val="none" w:sz="0" w:space="0" w:color="auto"/>
            <w:right w:val="none" w:sz="0" w:space="0" w:color="auto"/>
          </w:divBdr>
        </w:div>
        <w:div w:id="1035157592">
          <w:marLeft w:val="274"/>
          <w:marRight w:val="0"/>
          <w:marTop w:val="0"/>
          <w:marBottom w:val="0"/>
          <w:divBdr>
            <w:top w:val="none" w:sz="0" w:space="0" w:color="auto"/>
            <w:left w:val="none" w:sz="0" w:space="0" w:color="auto"/>
            <w:bottom w:val="none" w:sz="0" w:space="0" w:color="auto"/>
            <w:right w:val="none" w:sz="0" w:space="0" w:color="auto"/>
          </w:divBdr>
        </w:div>
      </w:divsChild>
    </w:div>
    <w:div w:id="245506473">
      <w:bodyDiv w:val="1"/>
      <w:marLeft w:val="0"/>
      <w:marRight w:val="0"/>
      <w:marTop w:val="0"/>
      <w:marBottom w:val="0"/>
      <w:divBdr>
        <w:top w:val="none" w:sz="0" w:space="0" w:color="auto"/>
        <w:left w:val="none" w:sz="0" w:space="0" w:color="auto"/>
        <w:bottom w:val="none" w:sz="0" w:space="0" w:color="auto"/>
        <w:right w:val="none" w:sz="0" w:space="0" w:color="auto"/>
      </w:divBdr>
    </w:div>
    <w:div w:id="280651824">
      <w:bodyDiv w:val="1"/>
      <w:marLeft w:val="0"/>
      <w:marRight w:val="0"/>
      <w:marTop w:val="0"/>
      <w:marBottom w:val="0"/>
      <w:divBdr>
        <w:top w:val="none" w:sz="0" w:space="0" w:color="auto"/>
        <w:left w:val="none" w:sz="0" w:space="0" w:color="auto"/>
        <w:bottom w:val="none" w:sz="0" w:space="0" w:color="auto"/>
        <w:right w:val="none" w:sz="0" w:space="0" w:color="auto"/>
      </w:divBdr>
    </w:div>
    <w:div w:id="398677312">
      <w:bodyDiv w:val="1"/>
      <w:marLeft w:val="0"/>
      <w:marRight w:val="0"/>
      <w:marTop w:val="0"/>
      <w:marBottom w:val="0"/>
      <w:divBdr>
        <w:top w:val="none" w:sz="0" w:space="0" w:color="auto"/>
        <w:left w:val="none" w:sz="0" w:space="0" w:color="auto"/>
        <w:bottom w:val="none" w:sz="0" w:space="0" w:color="auto"/>
        <w:right w:val="none" w:sz="0" w:space="0" w:color="auto"/>
      </w:divBdr>
    </w:div>
    <w:div w:id="429618142">
      <w:bodyDiv w:val="1"/>
      <w:marLeft w:val="0"/>
      <w:marRight w:val="0"/>
      <w:marTop w:val="0"/>
      <w:marBottom w:val="0"/>
      <w:divBdr>
        <w:top w:val="none" w:sz="0" w:space="0" w:color="auto"/>
        <w:left w:val="none" w:sz="0" w:space="0" w:color="auto"/>
        <w:bottom w:val="none" w:sz="0" w:space="0" w:color="auto"/>
        <w:right w:val="none" w:sz="0" w:space="0" w:color="auto"/>
      </w:divBdr>
    </w:div>
    <w:div w:id="447899407">
      <w:bodyDiv w:val="1"/>
      <w:marLeft w:val="0"/>
      <w:marRight w:val="0"/>
      <w:marTop w:val="0"/>
      <w:marBottom w:val="0"/>
      <w:divBdr>
        <w:top w:val="none" w:sz="0" w:space="0" w:color="auto"/>
        <w:left w:val="none" w:sz="0" w:space="0" w:color="auto"/>
        <w:bottom w:val="none" w:sz="0" w:space="0" w:color="auto"/>
        <w:right w:val="none" w:sz="0" w:space="0" w:color="auto"/>
      </w:divBdr>
    </w:div>
    <w:div w:id="474756171">
      <w:bodyDiv w:val="1"/>
      <w:marLeft w:val="0"/>
      <w:marRight w:val="0"/>
      <w:marTop w:val="0"/>
      <w:marBottom w:val="0"/>
      <w:divBdr>
        <w:top w:val="none" w:sz="0" w:space="0" w:color="auto"/>
        <w:left w:val="none" w:sz="0" w:space="0" w:color="auto"/>
        <w:bottom w:val="none" w:sz="0" w:space="0" w:color="auto"/>
        <w:right w:val="none" w:sz="0" w:space="0" w:color="auto"/>
      </w:divBdr>
    </w:div>
    <w:div w:id="476184682">
      <w:bodyDiv w:val="1"/>
      <w:marLeft w:val="0"/>
      <w:marRight w:val="0"/>
      <w:marTop w:val="0"/>
      <w:marBottom w:val="0"/>
      <w:divBdr>
        <w:top w:val="none" w:sz="0" w:space="0" w:color="auto"/>
        <w:left w:val="none" w:sz="0" w:space="0" w:color="auto"/>
        <w:bottom w:val="none" w:sz="0" w:space="0" w:color="auto"/>
        <w:right w:val="none" w:sz="0" w:space="0" w:color="auto"/>
      </w:divBdr>
    </w:div>
    <w:div w:id="482165778">
      <w:bodyDiv w:val="1"/>
      <w:marLeft w:val="0"/>
      <w:marRight w:val="0"/>
      <w:marTop w:val="0"/>
      <w:marBottom w:val="0"/>
      <w:divBdr>
        <w:top w:val="none" w:sz="0" w:space="0" w:color="auto"/>
        <w:left w:val="none" w:sz="0" w:space="0" w:color="auto"/>
        <w:bottom w:val="none" w:sz="0" w:space="0" w:color="auto"/>
        <w:right w:val="none" w:sz="0" w:space="0" w:color="auto"/>
      </w:divBdr>
    </w:div>
    <w:div w:id="493884702">
      <w:bodyDiv w:val="1"/>
      <w:marLeft w:val="0"/>
      <w:marRight w:val="0"/>
      <w:marTop w:val="0"/>
      <w:marBottom w:val="0"/>
      <w:divBdr>
        <w:top w:val="none" w:sz="0" w:space="0" w:color="auto"/>
        <w:left w:val="none" w:sz="0" w:space="0" w:color="auto"/>
        <w:bottom w:val="none" w:sz="0" w:space="0" w:color="auto"/>
        <w:right w:val="none" w:sz="0" w:space="0" w:color="auto"/>
      </w:divBdr>
    </w:div>
    <w:div w:id="495875236">
      <w:bodyDiv w:val="1"/>
      <w:marLeft w:val="0"/>
      <w:marRight w:val="0"/>
      <w:marTop w:val="0"/>
      <w:marBottom w:val="0"/>
      <w:divBdr>
        <w:top w:val="none" w:sz="0" w:space="0" w:color="auto"/>
        <w:left w:val="none" w:sz="0" w:space="0" w:color="auto"/>
        <w:bottom w:val="none" w:sz="0" w:space="0" w:color="auto"/>
        <w:right w:val="none" w:sz="0" w:space="0" w:color="auto"/>
      </w:divBdr>
    </w:div>
    <w:div w:id="502203545">
      <w:bodyDiv w:val="1"/>
      <w:marLeft w:val="0"/>
      <w:marRight w:val="0"/>
      <w:marTop w:val="0"/>
      <w:marBottom w:val="0"/>
      <w:divBdr>
        <w:top w:val="none" w:sz="0" w:space="0" w:color="auto"/>
        <w:left w:val="none" w:sz="0" w:space="0" w:color="auto"/>
        <w:bottom w:val="none" w:sz="0" w:space="0" w:color="auto"/>
        <w:right w:val="none" w:sz="0" w:space="0" w:color="auto"/>
      </w:divBdr>
    </w:div>
    <w:div w:id="505050284">
      <w:bodyDiv w:val="1"/>
      <w:marLeft w:val="0"/>
      <w:marRight w:val="0"/>
      <w:marTop w:val="0"/>
      <w:marBottom w:val="0"/>
      <w:divBdr>
        <w:top w:val="none" w:sz="0" w:space="0" w:color="auto"/>
        <w:left w:val="none" w:sz="0" w:space="0" w:color="auto"/>
        <w:bottom w:val="none" w:sz="0" w:space="0" w:color="auto"/>
        <w:right w:val="none" w:sz="0" w:space="0" w:color="auto"/>
      </w:divBdr>
    </w:div>
    <w:div w:id="526482238">
      <w:bodyDiv w:val="1"/>
      <w:marLeft w:val="0"/>
      <w:marRight w:val="0"/>
      <w:marTop w:val="0"/>
      <w:marBottom w:val="0"/>
      <w:divBdr>
        <w:top w:val="none" w:sz="0" w:space="0" w:color="auto"/>
        <w:left w:val="none" w:sz="0" w:space="0" w:color="auto"/>
        <w:bottom w:val="none" w:sz="0" w:space="0" w:color="auto"/>
        <w:right w:val="none" w:sz="0" w:space="0" w:color="auto"/>
      </w:divBdr>
    </w:div>
    <w:div w:id="552087003">
      <w:bodyDiv w:val="1"/>
      <w:marLeft w:val="0"/>
      <w:marRight w:val="0"/>
      <w:marTop w:val="0"/>
      <w:marBottom w:val="0"/>
      <w:divBdr>
        <w:top w:val="none" w:sz="0" w:space="0" w:color="auto"/>
        <w:left w:val="none" w:sz="0" w:space="0" w:color="auto"/>
        <w:bottom w:val="none" w:sz="0" w:space="0" w:color="auto"/>
        <w:right w:val="none" w:sz="0" w:space="0" w:color="auto"/>
      </w:divBdr>
    </w:div>
    <w:div w:id="552234032">
      <w:bodyDiv w:val="1"/>
      <w:marLeft w:val="0"/>
      <w:marRight w:val="0"/>
      <w:marTop w:val="0"/>
      <w:marBottom w:val="0"/>
      <w:divBdr>
        <w:top w:val="none" w:sz="0" w:space="0" w:color="auto"/>
        <w:left w:val="none" w:sz="0" w:space="0" w:color="auto"/>
        <w:bottom w:val="none" w:sz="0" w:space="0" w:color="auto"/>
        <w:right w:val="none" w:sz="0" w:space="0" w:color="auto"/>
      </w:divBdr>
    </w:div>
    <w:div w:id="574317266">
      <w:bodyDiv w:val="1"/>
      <w:marLeft w:val="0"/>
      <w:marRight w:val="0"/>
      <w:marTop w:val="0"/>
      <w:marBottom w:val="0"/>
      <w:divBdr>
        <w:top w:val="none" w:sz="0" w:space="0" w:color="auto"/>
        <w:left w:val="none" w:sz="0" w:space="0" w:color="auto"/>
        <w:bottom w:val="none" w:sz="0" w:space="0" w:color="auto"/>
        <w:right w:val="none" w:sz="0" w:space="0" w:color="auto"/>
      </w:divBdr>
    </w:div>
    <w:div w:id="581380659">
      <w:bodyDiv w:val="1"/>
      <w:marLeft w:val="0"/>
      <w:marRight w:val="0"/>
      <w:marTop w:val="0"/>
      <w:marBottom w:val="0"/>
      <w:divBdr>
        <w:top w:val="none" w:sz="0" w:space="0" w:color="auto"/>
        <w:left w:val="none" w:sz="0" w:space="0" w:color="auto"/>
        <w:bottom w:val="none" w:sz="0" w:space="0" w:color="auto"/>
        <w:right w:val="none" w:sz="0" w:space="0" w:color="auto"/>
      </w:divBdr>
    </w:div>
    <w:div w:id="590162109">
      <w:bodyDiv w:val="1"/>
      <w:marLeft w:val="0"/>
      <w:marRight w:val="0"/>
      <w:marTop w:val="0"/>
      <w:marBottom w:val="0"/>
      <w:divBdr>
        <w:top w:val="none" w:sz="0" w:space="0" w:color="auto"/>
        <w:left w:val="none" w:sz="0" w:space="0" w:color="auto"/>
        <w:bottom w:val="none" w:sz="0" w:space="0" w:color="auto"/>
        <w:right w:val="none" w:sz="0" w:space="0" w:color="auto"/>
      </w:divBdr>
    </w:div>
    <w:div w:id="602954595">
      <w:bodyDiv w:val="1"/>
      <w:marLeft w:val="0"/>
      <w:marRight w:val="0"/>
      <w:marTop w:val="0"/>
      <w:marBottom w:val="0"/>
      <w:divBdr>
        <w:top w:val="none" w:sz="0" w:space="0" w:color="auto"/>
        <w:left w:val="none" w:sz="0" w:space="0" w:color="auto"/>
        <w:bottom w:val="none" w:sz="0" w:space="0" w:color="auto"/>
        <w:right w:val="none" w:sz="0" w:space="0" w:color="auto"/>
      </w:divBdr>
    </w:div>
    <w:div w:id="639194271">
      <w:bodyDiv w:val="1"/>
      <w:marLeft w:val="0"/>
      <w:marRight w:val="0"/>
      <w:marTop w:val="0"/>
      <w:marBottom w:val="0"/>
      <w:divBdr>
        <w:top w:val="none" w:sz="0" w:space="0" w:color="auto"/>
        <w:left w:val="none" w:sz="0" w:space="0" w:color="auto"/>
        <w:bottom w:val="none" w:sz="0" w:space="0" w:color="auto"/>
        <w:right w:val="none" w:sz="0" w:space="0" w:color="auto"/>
      </w:divBdr>
    </w:div>
    <w:div w:id="664668042">
      <w:bodyDiv w:val="1"/>
      <w:marLeft w:val="0"/>
      <w:marRight w:val="0"/>
      <w:marTop w:val="0"/>
      <w:marBottom w:val="0"/>
      <w:divBdr>
        <w:top w:val="none" w:sz="0" w:space="0" w:color="auto"/>
        <w:left w:val="none" w:sz="0" w:space="0" w:color="auto"/>
        <w:bottom w:val="none" w:sz="0" w:space="0" w:color="auto"/>
        <w:right w:val="none" w:sz="0" w:space="0" w:color="auto"/>
      </w:divBdr>
    </w:div>
    <w:div w:id="691104923">
      <w:bodyDiv w:val="1"/>
      <w:marLeft w:val="0"/>
      <w:marRight w:val="0"/>
      <w:marTop w:val="0"/>
      <w:marBottom w:val="0"/>
      <w:divBdr>
        <w:top w:val="none" w:sz="0" w:space="0" w:color="auto"/>
        <w:left w:val="none" w:sz="0" w:space="0" w:color="auto"/>
        <w:bottom w:val="none" w:sz="0" w:space="0" w:color="auto"/>
        <w:right w:val="none" w:sz="0" w:space="0" w:color="auto"/>
      </w:divBdr>
    </w:div>
    <w:div w:id="696390705">
      <w:bodyDiv w:val="1"/>
      <w:marLeft w:val="0"/>
      <w:marRight w:val="0"/>
      <w:marTop w:val="0"/>
      <w:marBottom w:val="0"/>
      <w:divBdr>
        <w:top w:val="none" w:sz="0" w:space="0" w:color="auto"/>
        <w:left w:val="none" w:sz="0" w:space="0" w:color="auto"/>
        <w:bottom w:val="none" w:sz="0" w:space="0" w:color="auto"/>
        <w:right w:val="none" w:sz="0" w:space="0" w:color="auto"/>
      </w:divBdr>
    </w:div>
    <w:div w:id="737829211">
      <w:bodyDiv w:val="1"/>
      <w:marLeft w:val="0"/>
      <w:marRight w:val="0"/>
      <w:marTop w:val="0"/>
      <w:marBottom w:val="0"/>
      <w:divBdr>
        <w:top w:val="none" w:sz="0" w:space="0" w:color="auto"/>
        <w:left w:val="none" w:sz="0" w:space="0" w:color="auto"/>
        <w:bottom w:val="none" w:sz="0" w:space="0" w:color="auto"/>
        <w:right w:val="none" w:sz="0" w:space="0" w:color="auto"/>
      </w:divBdr>
    </w:div>
    <w:div w:id="779253429">
      <w:bodyDiv w:val="1"/>
      <w:marLeft w:val="0"/>
      <w:marRight w:val="0"/>
      <w:marTop w:val="0"/>
      <w:marBottom w:val="0"/>
      <w:divBdr>
        <w:top w:val="none" w:sz="0" w:space="0" w:color="auto"/>
        <w:left w:val="none" w:sz="0" w:space="0" w:color="auto"/>
        <w:bottom w:val="none" w:sz="0" w:space="0" w:color="auto"/>
        <w:right w:val="none" w:sz="0" w:space="0" w:color="auto"/>
      </w:divBdr>
    </w:div>
    <w:div w:id="780145278">
      <w:bodyDiv w:val="1"/>
      <w:marLeft w:val="0"/>
      <w:marRight w:val="0"/>
      <w:marTop w:val="0"/>
      <w:marBottom w:val="0"/>
      <w:divBdr>
        <w:top w:val="none" w:sz="0" w:space="0" w:color="auto"/>
        <w:left w:val="none" w:sz="0" w:space="0" w:color="auto"/>
        <w:bottom w:val="none" w:sz="0" w:space="0" w:color="auto"/>
        <w:right w:val="none" w:sz="0" w:space="0" w:color="auto"/>
      </w:divBdr>
    </w:div>
    <w:div w:id="802237724">
      <w:bodyDiv w:val="1"/>
      <w:marLeft w:val="0"/>
      <w:marRight w:val="0"/>
      <w:marTop w:val="0"/>
      <w:marBottom w:val="0"/>
      <w:divBdr>
        <w:top w:val="none" w:sz="0" w:space="0" w:color="auto"/>
        <w:left w:val="none" w:sz="0" w:space="0" w:color="auto"/>
        <w:bottom w:val="none" w:sz="0" w:space="0" w:color="auto"/>
        <w:right w:val="none" w:sz="0" w:space="0" w:color="auto"/>
      </w:divBdr>
    </w:div>
    <w:div w:id="825363823">
      <w:bodyDiv w:val="1"/>
      <w:marLeft w:val="0"/>
      <w:marRight w:val="0"/>
      <w:marTop w:val="0"/>
      <w:marBottom w:val="0"/>
      <w:divBdr>
        <w:top w:val="none" w:sz="0" w:space="0" w:color="auto"/>
        <w:left w:val="none" w:sz="0" w:space="0" w:color="auto"/>
        <w:bottom w:val="none" w:sz="0" w:space="0" w:color="auto"/>
        <w:right w:val="none" w:sz="0" w:space="0" w:color="auto"/>
      </w:divBdr>
    </w:div>
    <w:div w:id="837158928">
      <w:bodyDiv w:val="1"/>
      <w:marLeft w:val="0"/>
      <w:marRight w:val="0"/>
      <w:marTop w:val="0"/>
      <w:marBottom w:val="0"/>
      <w:divBdr>
        <w:top w:val="none" w:sz="0" w:space="0" w:color="auto"/>
        <w:left w:val="none" w:sz="0" w:space="0" w:color="auto"/>
        <w:bottom w:val="none" w:sz="0" w:space="0" w:color="auto"/>
        <w:right w:val="none" w:sz="0" w:space="0" w:color="auto"/>
      </w:divBdr>
    </w:div>
    <w:div w:id="838886021">
      <w:bodyDiv w:val="1"/>
      <w:marLeft w:val="0"/>
      <w:marRight w:val="0"/>
      <w:marTop w:val="0"/>
      <w:marBottom w:val="0"/>
      <w:divBdr>
        <w:top w:val="none" w:sz="0" w:space="0" w:color="auto"/>
        <w:left w:val="none" w:sz="0" w:space="0" w:color="auto"/>
        <w:bottom w:val="none" w:sz="0" w:space="0" w:color="auto"/>
        <w:right w:val="none" w:sz="0" w:space="0" w:color="auto"/>
      </w:divBdr>
    </w:div>
    <w:div w:id="840848875">
      <w:bodyDiv w:val="1"/>
      <w:marLeft w:val="0"/>
      <w:marRight w:val="0"/>
      <w:marTop w:val="0"/>
      <w:marBottom w:val="0"/>
      <w:divBdr>
        <w:top w:val="none" w:sz="0" w:space="0" w:color="auto"/>
        <w:left w:val="none" w:sz="0" w:space="0" w:color="auto"/>
        <w:bottom w:val="none" w:sz="0" w:space="0" w:color="auto"/>
        <w:right w:val="none" w:sz="0" w:space="0" w:color="auto"/>
      </w:divBdr>
    </w:div>
    <w:div w:id="852114345">
      <w:bodyDiv w:val="1"/>
      <w:marLeft w:val="0"/>
      <w:marRight w:val="0"/>
      <w:marTop w:val="0"/>
      <w:marBottom w:val="0"/>
      <w:divBdr>
        <w:top w:val="none" w:sz="0" w:space="0" w:color="auto"/>
        <w:left w:val="none" w:sz="0" w:space="0" w:color="auto"/>
        <w:bottom w:val="none" w:sz="0" w:space="0" w:color="auto"/>
        <w:right w:val="none" w:sz="0" w:space="0" w:color="auto"/>
      </w:divBdr>
    </w:div>
    <w:div w:id="865023635">
      <w:bodyDiv w:val="1"/>
      <w:marLeft w:val="0"/>
      <w:marRight w:val="0"/>
      <w:marTop w:val="0"/>
      <w:marBottom w:val="0"/>
      <w:divBdr>
        <w:top w:val="none" w:sz="0" w:space="0" w:color="auto"/>
        <w:left w:val="none" w:sz="0" w:space="0" w:color="auto"/>
        <w:bottom w:val="none" w:sz="0" w:space="0" w:color="auto"/>
        <w:right w:val="none" w:sz="0" w:space="0" w:color="auto"/>
      </w:divBdr>
    </w:div>
    <w:div w:id="866024328">
      <w:bodyDiv w:val="1"/>
      <w:marLeft w:val="0"/>
      <w:marRight w:val="0"/>
      <w:marTop w:val="0"/>
      <w:marBottom w:val="0"/>
      <w:divBdr>
        <w:top w:val="none" w:sz="0" w:space="0" w:color="auto"/>
        <w:left w:val="none" w:sz="0" w:space="0" w:color="auto"/>
        <w:bottom w:val="none" w:sz="0" w:space="0" w:color="auto"/>
        <w:right w:val="none" w:sz="0" w:space="0" w:color="auto"/>
      </w:divBdr>
    </w:div>
    <w:div w:id="904297676">
      <w:bodyDiv w:val="1"/>
      <w:marLeft w:val="0"/>
      <w:marRight w:val="0"/>
      <w:marTop w:val="0"/>
      <w:marBottom w:val="0"/>
      <w:divBdr>
        <w:top w:val="none" w:sz="0" w:space="0" w:color="auto"/>
        <w:left w:val="none" w:sz="0" w:space="0" w:color="auto"/>
        <w:bottom w:val="none" w:sz="0" w:space="0" w:color="auto"/>
        <w:right w:val="none" w:sz="0" w:space="0" w:color="auto"/>
      </w:divBdr>
    </w:div>
    <w:div w:id="910237415">
      <w:bodyDiv w:val="1"/>
      <w:marLeft w:val="0"/>
      <w:marRight w:val="0"/>
      <w:marTop w:val="0"/>
      <w:marBottom w:val="0"/>
      <w:divBdr>
        <w:top w:val="none" w:sz="0" w:space="0" w:color="auto"/>
        <w:left w:val="none" w:sz="0" w:space="0" w:color="auto"/>
        <w:bottom w:val="none" w:sz="0" w:space="0" w:color="auto"/>
        <w:right w:val="none" w:sz="0" w:space="0" w:color="auto"/>
      </w:divBdr>
      <w:divsChild>
        <w:div w:id="600264467">
          <w:marLeft w:val="0"/>
          <w:marRight w:val="0"/>
          <w:marTop w:val="115"/>
          <w:marBottom w:val="0"/>
          <w:divBdr>
            <w:top w:val="none" w:sz="0" w:space="0" w:color="auto"/>
            <w:left w:val="none" w:sz="0" w:space="0" w:color="auto"/>
            <w:bottom w:val="none" w:sz="0" w:space="0" w:color="auto"/>
            <w:right w:val="none" w:sz="0" w:space="0" w:color="auto"/>
          </w:divBdr>
        </w:div>
        <w:div w:id="766391111">
          <w:marLeft w:val="0"/>
          <w:marRight w:val="0"/>
          <w:marTop w:val="115"/>
          <w:marBottom w:val="0"/>
          <w:divBdr>
            <w:top w:val="none" w:sz="0" w:space="0" w:color="auto"/>
            <w:left w:val="none" w:sz="0" w:space="0" w:color="auto"/>
            <w:bottom w:val="none" w:sz="0" w:space="0" w:color="auto"/>
            <w:right w:val="none" w:sz="0" w:space="0" w:color="auto"/>
          </w:divBdr>
        </w:div>
      </w:divsChild>
    </w:div>
    <w:div w:id="919100729">
      <w:bodyDiv w:val="1"/>
      <w:marLeft w:val="0"/>
      <w:marRight w:val="0"/>
      <w:marTop w:val="0"/>
      <w:marBottom w:val="0"/>
      <w:divBdr>
        <w:top w:val="none" w:sz="0" w:space="0" w:color="auto"/>
        <w:left w:val="none" w:sz="0" w:space="0" w:color="auto"/>
        <w:bottom w:val="none" w:sz="0" w:space="0" w:color="auto"/>
        <w:right w:val="none" w:sz="0" w:space="0" w:color="auto"/>
      </w:divBdr>
      <w:divsChild>
        <w:div w:id="961112172">
          <w:marLeft w:val="0"/>
          <w:marRight w:val="0"/>
          <w:marTop w:val="0"/>
          <w:marBottom w:val="240"/>
          <w:divBdr>
            <w:top w:val="none" w:sz="0" w:space="0" w:color="auto"/>
            <w:left w:val="none" w:sz="0" w:space="0" w:color="auto"/>
            <w:bottom w:val="none" w:sz="0" w:space="0" w:color="auto"/>
            <w:right w:val="none" w:sz="0" w:space="0" w:color="auto"/>
          </w:divBdr>
        </w:div>
        <w:div w:id="722292501">
          <w:marLeft w:val="0"/>
          <w:marRight w:val="0"/>
          <w:marTop w:val="0"/>
          <w:marBottom w:val="240"/>
          <w:divBdr>
            <w:top w:val="none" w:sz="0" w:space="0" w:color="auto"/>
            <w:left w:val="none" w:sz="0" w:space="0" w:color="auto"/>
            <w:bottom w:val="none" w:sz="0" w:space="0" w:color="auto"/>
            <w:right w:val="none" w:sz="0" w:space="0" w:color="auto"/>
          </w:divBdr>
        </w:div>
        <w:div w:id="1866091288">
          <w:marLeft w:val="0"/>
          <w:marRight w:val="0"/>
          <w:marTop w:val="0"/>
          <w:marBottom w:val="240"/>
          <w:divBdr>
            <w:top w:val="none" w:sz="0" w:space="0" w:color="auto"/>
            <w:left w:val="none" w:sz="0" w:space="0" w:color="auto"/>
            <w:bottom w:val="none" w:sz="0" w:space="0" w:color="auto"/>
            <w:right w:val="none" w:sz="0" w:space="0" w:color="auto"/>
          </w:divBdr>
        </w:div>
        <w:div w:id="1696495847">
          <w:marLeft w:val="0"/>
          <w:marRight w:val="0"/>
          <w:marTop w:val="0"/>
          <w:marBottom w:val="240"/>
          <w:divBdr>
            <w:top w:val="none" w:sz="0" w:space="0" w:color="auto"/>
            <w:left w:val="none" w:sz="0" w:space="0" w:color="auto"/>
            <w:bottom w:val="none" w:sz="0" w:space="0" w:color="auto"/>
            <w:right w:val="none" w:sz="0" w:space="0" w:color="auto"/>
          </w:divBdr>
        </w:div>
        <w:div w:id="1936934698">
          <w:marLeft w:val="0"/>
          <w:marRight w:val="0"/>
          <w:marTop w:val="0"/>
          <w:marBottom w:val="240"/>
          <w:divBdr>
            <w:top w:val="none" w:sz="0" w:space="0" w:color="auto"/>
            <w:left w:val="none" w:sz="0" w:space="0" w:color="auto"/>
            <w:bottom w:val="none" w:sz="0" w:space="0" w:color="auto"/>
            <w:right w:val="none" w:sz="0" w:space="0" w:color="auto"/>
          </w:divBdr>
        </w:div>
      </w:divsChild>
    </w:div>
    <w:div w:id="920066746">
      <w:bodyDiv w:val="1"/>
      <w:marLeft w:val="0"/>
      <w:marRight w:val="0"/>
      <w:marTop w:val="0"/>
      <w:marBottom w:val="0"/>
      <w:divBdr>
        <w:top w:val="none" w:sz="0" w:space="0" w:color="auto"/>
        <w:left w:val="none" w:sz="0" w:space="0" w:color="auto"/>
        <w:bottom w:val="none" w:sz="0" w:space="0" w:color="auto"/>
        <w:right w:val="none" w:sz="0" w:space="0" w:color="auto"/>
      </w:divBdr>
    </w:div>
    <w:div w:id="933243024">
      <w:bodyDiv w:val="1"/>
      <w:marLeft w:val="0"/>
      <w:marRight w:val="0"/>
      <w:marTop w:val="0"/>
      <w:marBottom w:val="0"/>
      <w:divBdr>
        <w:top w:val="none" w:sz="0" w:space="0" w:color="auto"/>
        <w:left w:val="none" w:sz="0" w:space="0" w:color="auto"/>
        <w:bottom w:val="none" w:sz="0" w:space="0" w:color="auto"/>
        <w:right w:val="none" w:sz="0" w:space="0" w:color="auto"/>
      </w:divBdr>
    </w:div>
    <w:div w:id="935478128">
      <w:bodyDiv w:val="1"/>
      <w:marLeft w:val="0"/>
      <w:marRight w:val="0"/>
      <w:marTop w:val="0"/>
      <w:marBottom w:val="0"/>
      <w:divBdr>
        <w:top w:val="none" w:sz="0" w:space="0" w:color="auto"/>
        <w:left w:val="none" w:sz="0" w:space="0" w:color="auto"/>
        <w:bottom w:val="none" w:sz="0" w:space="0" w:color="auto"/>
        <w:right w:val="none" w:sz="0" w:space="0" w:color="auto"/>
      </w:divBdr>
    </w:div>
    <w:div w:id="945428502">
      <w:bodyDiv w:val="1"/>
      <w:marLeft w:val="0"/>
      <w:marRight w:val="0"/>
      <w:marTop w:val="0"/>
      <w:marBottom w:val="0"/>
      <w:divBdr>
        <w:top w:val="none" w:sz="0" w:space="0" w:color="auto"/>
        <w:left w:val="none" w:sz="0" w:space="0" w:color="auto"/>
        <w:bottom w:val="none" w:sz="0" w:space="0" w:color="auto"/>
        <w:right w:val="none" w:sz="0" w:space="0" w:color="auto"/>
      </w:divBdr>
    </w:div>
    <w:div w:id="963732231">
      <w:bodyDiv w:val="1"/>
      <w:marLeft w:val="0"/>
      <w:marRight w:val="0"/>
      <w:marTop w:val="0"/>
      <w:marBottom w:val="0"/>
      <w:divBdr>
        <w:top w:val="none" w:sz="0" w:space="0" w:color="auto"/>
        <w:left w:val="none" w:sz="0" w:space="0" w:color="auto"/>
        <w:bottom w:val="none" w:sz="0" w:space="0" w:color="auto"/>
        <w:right w:val="none" w:sz="0" w:space="0" w:color="auto"/>
      </w:divBdr>
    </w:div>
    <w:div w:id="965309441">
      <w:bodyDiv w:val="1"/>
      <w:marLeft w:val="0"/>
      <w:marRight w:val="0"/>
      <w:marTop w:val="0"/>
      <w:marBottom w:val="0"/>
      <w:divBdr>
        <w:top w:val="none" w:sz="0" w:space="0" w:color="auto"/>
        <w:left w:val="none" w:sz="0" w:space="0" w:color="auto"/>
        <w:bottom w:val="none" w:sz="0" w:space="0" w:color="auto"/>
        <w:right w:val="none" w:sz="0" w:space="0" w:color="auto"/>
      </w:divBdr>
    </w:div>
    <w:div w:id="984435086">
      <w:bodyDiv w:val="1"/>
      <w:marLeft w:val="0"/>
      <w:marRight w:val="0"/>
      <w:marTop w:val="0"/>
      <w:marBottom w:val="0"/>
      <w:divBdr>
        <w:top w:val="none" w:sz="0" w:space="0" w:color="auto"/>
        <w:left w:val="none" w:sz="0" w:space="0" w:color="auto"/>
        <w:bottom w:val="none" w:sz="0" w:space="0" w:color="auto"/>
        <w:right w:val="none" w:sz="0" w:space="0" w:color="auto"/>
      </w:divBdr>
    </w:div>
    <w:div w:id="990988329">
      <w:bodyDiv w:val="1"/>
      <w:marLeft w:val="0"/>
      <w:marRight w:val="0"/>
      <w:marTop w:val="0"/>
      <w:marBottom w:val="0"/>
      <w:divBdr>
        <w:top w:val="none" w:sz="0" w:space="0" w:color="auto"/>
        <w:left w:val="none" w:sz="0" w:space="0" w:color="auto"/>
        <w:bottom w:val="none" w:sz="0" w:space="0" w:color="auto"/>
        <w:right w:val="none" w:sz="0" w:space="0" w:color="auto"/>
      </w:divBdr>
      <w:divsChild>
        <w:div w:id="691539039">
          <w:marLeft w:val="0"/>
          <w:marRight w:val="0"/>
          <w:marTop w:val="0"/>
          <w:marBottom w:val="120"/>
          <w:divBdr>
            <w:top w:val="none" w:sz="0" w:space="0" w:color="auto"/>
            <w:left w:val="none" w:sz="0" w:space="0" w:color="auto"/>
            <w:bottom w:val="none" w:sz="0" w:space="0" w:color="auto"/>
            <w:right w:val="none" w:sz="0" w:space="0" w:color="auto"/>
          </w:divBdr>
        </w:div>
        <w:div w:id="298919244">
          <w:marLeft w:val="0"/>
          <w:marRight w:val="0"/>
          <w:marTop w:val="0"/>
          <w:marBottom w:val="120"/>
          <w:divBdr>
            <w:top w:val="none" w:sz="0" w:space="0" w:color="auto"/>
            <w:left w:val="none" w:sz="0" w:space="0" w:color="auto"/>
            <w:bottom w:val="none" w:sz="0" w:space="0" w:color="auto"/>
            <w:right w:val="none" w:sz="0" w:space="0" w:color="auto"/>
          </w:divBdr>
        </w:div>
        <w:div w:id="1617250437">
          <w:marLeft w:val="0"/>
          <w:marRight w:val="0"/>
          <w:marTop w:val="0"/>
          <w:marBottom w:val="120"/>
          <w:divBdr>
            <w:top w:val="none" w:sz="0" w:space="0" w:color="auto"/>
            <w:left w:val="none" w:sz="0" w:space="0" w:color="auto"/>
            <w:bottom w:val="none" w:sz="0" w:space="0" w:color="auto"/>
            <w:right w:val="none" w:sz="0" w:space="0" w:color="auto"/>
          </w:divBdr>
        </w:div>
      </w:divsChild>
    </w:div>
    <w:div w:id="993801701">
      <w:bodyDiv w:val="1"/>
      <w:marLeft w:val="0"/>
      <w:marRight w:val="0"/>
      <w:marTop w:val="0"/>
      <w:marBottom w:val="0"/>
      <w:divBdr>
        <w:top w:val="none" w:sz="0" w:space="0" w:color="auto"/>
        <w:left w:val="none" w:sz="0" w:space="0" w:color="auto"/>
        <w:bottom w:val="none" w:sz="0" w:space="0" w:color="auto"/>
        <w:right w:val="none" w:sz="0" w:space="0" w:color="auto"/>
      </w:divBdr>
    </w:div>
    <w:div w:id="1003632514">
      <w:bodyDiv w:val="1"/>
      <w:marLeft w:val="0"/>
      <w:marRight w:val="0"/>
      <w:marTop w:val="0"/>
      <w:marBottom w:val="0"/>
      <w:divBdr>
        <w:top w:val="none" w:sz="0" w:space="0" w:color="auto"/>
        <w:left w:val="none" w:sz="0" w:space="0" w:color="auto"/>
        <w:bottom w:val="none" w:sz="0" w:space="0" w:color="auto"/>
        <w:right w:val="none" w:sz="0" w:space="0" w:color="auto"/>
      </w:divBdr>
    </w:div>
    <w:div w:id="1018392052">
      <w:bodyDiv w:val="1"/>
      <w:marLeft w:val="0"/>
      <w:marRight w:val="0"/>
      <w:marTop w:val="0"/>
      <w:marBottom w:val="0"/>
      <w:divBdr>
        <w:top w:val="none" w:sz="0" w:space="0" w:color="auto"/>
        <w:left w:val="none" w:sz="0" w:space="0" w:color="auto"/>
        <w:bottom w:val="none" w:sz="0" w:space="0" w:color="auto"/>
        <w:right w:val="none" w:sz="0" w:space="0" w:color="auto"/>
      </w:divBdr>
    </w:div>
    <w:div w:id="1024163638">
      <w:bodyDiv w:val="1"/>
      <w:marLeft w:val="0"/>
      <w:marRight w:val="0"/>
      <w:marTop w:val="0"/>
      <w:marBottom w:val="0"/>
      <w:divBdr>
        <w:top w:val="none" w:sz="0" w:space="0" w:color="auto"/>
        <w:left w:val="none" w:sz="0" w:space="0" w:color="auto"/>
        <w:bottom w:val="none" w:sz="0" w:space="0" w:color="auto"/>
        <w:right w:val="none" w:sz="0" w:space="0" w:color="auto"/>
      </w:divBdr>
    </w:div>
    <w:div w:id="1032608931">
      <w:bodyDiv w:val="1"/>
      <w:marLeft w:val="0"/>
      <w:marRight w:val="0"/>
      <w:marTop w:val="0"/>
      <w:marBottom w:val="0"/>
      <w:divBdr>
        <w:top w:val="none" w:sz="0" w:space="0" w:color="auto"/>
        <w:left w:val="none" w:sz="0" w:space="0" w:color="auto"/>
        <w:bottom w:val="none" w:sz="0" w:space="0" w:color="auto"/>
        <w:right w:val="none" w:sz="0" w:space="0" w:color="auto"/>
      </w:divBdr>
    </w:div>
    <w:div w:id="1040281587">
      <w:bodyDiv w:val="1"/>
      <w:marLeft w:val="0"/>
      <w:marRight w:val="0"/>
      <w:marTop w:val="0"/>
      <w:marBottom w:val="0"/>
      <w:divBdr>
        <w:top w:val="none" w:sz="0" w:space="0" w:color="auto"/>
        <w:left w:val="none" w:sz="0" w:space="0" w:color="auto"/>
        <w:bottom w:val="none" w:sz="0" w:space="0" w:color="auto"/>
        <w:right w:val="none" w:sz="0" w:space="0" w:color="auto"/>
      </w:divBdr>
    </w:div>
    <w:div w:id="1047409972">
      <w:bodyDiv w:val="1"/>
      <w:marLeft w:val="0"/>
      <w:marRight w:val="0"/>
      <w:marTop w:val="0"/>
      <w:marBottom w:val="0"/>
      <w:divBdr>
        <w:top w:val="none" w:sz="0" w:space="0" w:color="auto"/>
        <w:left w:val="none" w:sz="0" w:space="0" w:color="auto"/>
        <w:bottom w:val="none" w:sz="0" w:space="0" w:color="auto"/>
        <w:right w:val="none" w:sz="0" w:space="0" w:color="auto"/>
      </w:divBdr>
    </w:div>
    <w:div w:id="1072309148">
      <w:bodyDiv w:val="1"/>
      <w:marLeft w:val="0"/>
      <w:marRight w:val="0"/>
      <w:marTop w:val="0"/>
      <w:marBottom w:val="0"/>
      <w:divBdr>
        <w:top w:val="none" w:sz="0" w:space="0" w:color="auto"/>
        <w:left w:val="none" w:sz="0" w:space="0" w:color="auto"/>
        <w:bottom w:val="none" w:sz="0" w:space="0" w:color="auto"/>
        <w:right w:val="none" w:sz="0" w:space="0" w:color="auto"/>
      </w:divBdr>
    </w:div>
    <w:div w:id="1073747053">
      <w:bodyDiv w:val="1"/>
      <w:marLeft w:val="0"/>
      <w:marRight w:val="0"/>
      <w:marTop w:val="0"/>
      <w:marBottom w:val="0"/>
      <w:divBdr>
        <w:top w:val="none" w:sz="0" w:space="0" w:color="auto"/>
        <w:left w:val="none" w:sz="0" w:space="0" w:color="auto"/>
        <w:bottom w:val="none" w:sz="0" w:space="0" w:color="auto"/>
        <w:right w:val="none" w:sz="0" w:space="0" w:color="auto"/>
      </w:divBdr>
    </w:div>
    <w:div w:id="1079212430">
      <w:bodyDiv w:val="1"/>
      <w:marLeft w:val="0"/>
      <w:marRight w:val="0"/>
      <w:marTop w:val="0"/>
      <w:marBottom w:val="0"/>
      <w:divBdr>
        <w:top w:val="none" w:sz="0" w:space="0" w:color="auto"/>
        <w:left w:val="none" w:sz="0" w:space="0" w:color="auto"/>
        <w:bottom w:val="none" w:sz="0" w:space="0" w:color="auto"/>
        <w:right w:val="none" w:sz="0" w:space="0" w:color="auto"/>
      </w:divBdr>
    </w:div>
    <w:div w:id="1092167042">
      <w:bodyDiv w:val="1"/>
      <w:marLeft w:val="0"/>
      <w:marRight w:val="0"/>
      <w:marTop w:val="0"/>
      <w:marBottom w:val="0"/>
      <w:divBdr>
        <w:top w:val="none" w:sz="0" w:space="0" w:color="auto"/>
        <w:left w:val="none" w:sz="0" w:space="0" w:color="auto"/>
        <w:bottom w:val="none" w:sz="0" w:space="0" w:color="auto"/>
        <w:right w:val="none" w:sz="0" w:space="0" w:color="auto"/>
      </w:divBdr>
    </w:div>
    <w:div w:id="1099909853">
      <w:bodyDiv w:val="1"/>
      <w:marLeft w:val="0"/>
      <w:marRight w:val="0"/>
      <w:marTop w:val="0"/>
      <w:marBottom w:val="0"/>
      <w:divBdr>
        <w:top w:val="none" w:sz="0" w:space="0" w:color="auto"/>
        <w:left w:val="none" w:sz="0" w:space="0" w:color="auto"/>
        <w:bottom w:val="none" w:sz="0" w:space="0" w:color="auto"/>
        <w:right w:val="none" w:sz="0" w:space="0" w:color="auto"/>
      </w:divBdr>
    </w:div>
    <w:div w:id="1126660413">
      <w:bodyDiv w:val="1"/>
      <w:marLeft w:val="0"/>
      <w:marRight w:val="0"/>
      <w:marTop w:val="0"/>
      <w:marBottom w:val="0"/>
      <w:divBdr>
        <w:top w:val="none" w:sz="0" w:space="0" w:color="auto"/>
        <w:left w:val="none" w:sz="0" w:space="0" w:color="auto"/>
        <w:bottom w:val="none" w:sz="0" w:space="0" w:color="auto"/>
        <w:right w:val="none" w:sz="0" w:space="0" w:color="auto"/>
      </w:divBdr>
    </w:div>
    <w:div w:id="1131285016">
      <w:bodyDiv w:val="1"/>
      <w:marLeft w:val="0"/>
      <w:marRight w:val="0"/>
      <w:marTop w:val="0"/>
      <w:marBottom w:val="0"/>
      <w:divBdr>
        <w:top w:val="none" w:sz="0" w:space="0" w:color="auto"/>
        <w:left w:val="none" w:sz="0" w:space="0" w:color="auto"/>
        <w:bottom w:val="none" w:sz="0" w:space="0" w:color="auto"/>
        <w:right w:val="none" w:sz="0" w:space="0" w:color="auto"/>
      </w:divBdr>
    </w:div>
    <w:div w:id="1141844310">
      <w:bodyDiv w:val="1"/>
      <w:marLeft w:val="0"/>
      <w:marRight w:val="0"/>
      <w:marTop w:val="0"/>
      <w:marBottom w:val="0"/>
      <w:divBdr>
        <w:top w:val="none" w:sz="0" w:space="0" w:color="auto"/>
        <w:left w:val="none" w:sz="0" w:space="0" w:color="auto"/>
        <w:bottom w:val="none" w:sz="0" w:space="0" w:color="auto"/>
        <w:right w:val="none" w:sz="0" w:space="0" w:color="auto"/>
      </w:divBdr>
    </w:div>
    <w:div w:id="1147943008">
      <w:bodyDiv w:val="1"/>
      <w:marLeft w:val="0"/>
      <w:marRight w:val="0"/>
      <w:marTop w:val="0"/>
      <w:marBottom w:val="0"/>
      <w:divBdr>
        <w:top w:val="none" w:sz="0" w:space="0" w:color="auto"/>
        <w:left w:val="none" w:sz="0" w:space="0" w:color="auto"/>
        <w:bottom w:val="none" w:sz="0" w:space="0" w:color="auto"/>
        <w:right w:val="none" w:sz="0" w:space="0" w:color="auto"/>
      </w:divBdr>
    </w:div>
    <w:div w:id="1169910215">
      <w:bodyDiv w:val="1"/>
      <w:marLeft w:val="0"/>
      <w:marRight w:val="0"/>
      <w:marTop w:val="0"/>
      <w:marBottom w:val="0"/>
      <w:divBdr>
        <w:top w:val="none" w:sz="0" w:space="0" w:color="auto"/>
        <w:left w:val="none" w:sz="0" w:space="0" w:color="auto"/>
        <w:bottom w:val="none" w:sz="0" w:space="0" w:color="auto"/>
        <w:right w:val="none" w:sz="0" w:space="0" w:color="auto"/>
      </w:divBdr>
    </w:div>
    <w:div w:id="1170825251">
      <w:bodyDiv w:val="1"/>
      <w:marLeft w:val="0"/>
      <w:marRight w:val="0"/>
      <w:marTop w:val="0"/>
      <w:marBottom w:val="0"/>
      <w:divBdr>
        <w:top w:val="none" w:sz="0" w:space="0" w:color="auto"/>
        <w:left w:val="none" w:sz="0" w:space="0" w:color="auto"/>
        <w:bottom w:val="none" w:sz="0" w:space="0" w:color="auto"/>
        <w:right w:val="none" w:sz="0" w:space="0" w:color="auto"/>
      </w:divBdr>
    </w:div>
    <w:div w:id="1175337283">
      <w:bodyDiv w:val="1"/>
      <w:marLeft w:val="0"/>
      <w:marRight w:val="0"/>
      <w:marTop w:val="0"/>
      <w:marBottom w:val="0"/>
      <w:divBdr>
        <w:top w:val="none" w:sz="0" w:space="0" w:color="auto"/>
        <w:left w:val="none" w:sz="0" w:space="0" w:color="auto"/>
        <w:bottom w:val="none" w:sz="0" w:space="0" w:color="auto"/>
        <w:right w:val="none" w:sz="0" w:space="0" w:color="auto"/>
      </w:divBdr>
    </w:div>
    <w:div w:id="1175651380">
      <w:bodyDiv w:val="1"/>
      <w:marLeft w:val="0"/>
      <w:marRight w:val="0"/>
      <w:marTop w:val="0"/>
      <w:marBottom w:val="0"/>
      <w:divBdr>
        <w:top w:val="none" w:sz="0" w:space="0" w:color="auto"/>
        <w:left w:val="none" w:sz="0" w:space="0" w:color="auto"/>
        <w:bottom w:val="none" w:sz="0" w:space="0" w:color="auto"/>
        <w:right w:val="none" w:sz="0" w:space="0" w:color="auto"/>
      </w:divBdr>
    </w:div>
    <w:div w:id="1185824696">
      <w:bodyDiv w:val="1"/>
      <w:marLeft w:val="0"/>
      <w:marRight w:val="0"/>
      <w:marTop w:val="0"/>
      <w:marBottom w:val="0"/>
      <w:divBdr>
        <w:top w:val="none" w:sz="0" w:space="0" w:color="auto"/>
        <w:left w:val="none" w:sz="0" w:space="0" w:color="auto"/>
        <w:bottom w:val="none" w:sz="0" w:space="0" w:color="auto"/>
        <w:right w:val="none" w:sz="0" w:space="0" w:color="auto"/>
      </w:divBdr>
    </w:div>
    <w:div w:id="1194150355">
      <w:bodyDiv w:val="1"/>
      <w:marLeft w:val="0"/>
      <w:marRight w:val="0"/>
      <w:marTop w:val="0"/>
      <w:marBottom w:val="0"/>
      <w:divBdr>
        <w:top w:val="none" w:sz="0" w:space="0" w:color="auto"/>
        <w:left w:val="none" w:sz="0" w:space="0" w:color="auto"/>
        <w:bottom w:val="none" w:sz="0" w:space="0" w:color="auto"/>
        <w:right w:val="none" w:sz="0" w:space="0" w:color="auto"/>
      </w:divBdr>
    </w:div>
    <w:div w:id="1209729423">
      <w:bodyDiv w:val="1"/>
      <w:marLeft w:val="0"/>
      <w:marRight w:val="0"/>
      <w:marTop w:val="0"/>
      <w:marBottom w:val="0"/>
      <w:divBdr>
        <w:top w:val="none" w:sz="0" w:space="0" w:color="auto"/>
        <w:left w:val="none" w:sz="0" w:space="0" w:color="auto"/>
        <w:bottom w:val="none" w:sz="0" w:space="0" w:color="auto"/>
        <w:right w:val="none" w:sz="0" w:space="0" w:color="auto"/>
      </w:divBdr>
      <w:divsChild>
        <w:div w:id="958337205">
          <w:marLeft w:val="0"/>
          <w:marRight w:val="0"/>
          <w:marTop w:val="0"/>
          <w:marBottom w:val="120"/>
          <w:divBdr>
            <w:top w:val="none" w:sz="0" w:space="0" w:color="auto"/>
            <w:left w:val="none" w:sz="0" w:space="0" w:color="auto"/>
            <w:bottom w:val="none" w:sz="0" w:space="0" w:color="auto"/>
            <w:right w:val="none" w:sz="0" w:space="0" w:color="auto"/>
          </w:divBdr>
        </w:div>
        <w:div w:id="16666065">
          <w:marLeft w:val="0"/>
          <w:marRight w:val="0"/>
          <w:marTop w:val="0"/>
          <w:marBottom w:val="120"/>
          <w:divBdr>
            <w:top w:val="none" w:sz="0" w:space="0" w:color="auto"/>
            <w:left w:val="none" w:sz="0" w:space="0" w:color="auto"/>
            <w:bottom w:val="none" w:sz="0" w:space="0" w:color="auto"/>
            <w:right w:val="none" w:sz="0" w:space="0" w:color="auto"/>
          </w:divBdr>
        </w:div>
        <w:div w:id="1476793385">
          <w:marLeft w:val="0"/>
          <w:marRight w:val="0"/>
          <w:marTop w:val="0"/>
          <w:marBottom w:val="120"/>
          <w:divBdr>
            <w:top w:val="none" w:sz="0" w:space="0" w:color="auto"/>
            <w:left w:val="none" w:sz="0" w:space="0" w:color="auto"/>
            <w:bottom w:val="none" w:sz="0" w:space="0" w:color="auto"/>
            <w:right w:val="none" w:sz="0" w:space="0" w:color="auto"/>
          </w:divBdr>
        </w:div>
        <w:div w:id="1780103109">
          <w:marLeft w:val="0"/>
          <w:marRight w:val="0"/>
          <w:marTop w:val="0"/>
          <w:marBottom w:val="120"/>
          <w:divBdr>
            <w:top w:val="none" w:sz="0" w:space="0" w:color="auto"/>
            <w:left w:val="none" w:sz="0" w:space="0" w:color="auto"/>
            <w:bottom w:val="none" w:sz="0" w:space="0" w:color="auto"/>
            <w:right w:val="none" w:sz="0" w:space="0" w:color="auto"/>
          </w:divBdr>
        </w:div>
        <w:div w:id="560556884">
          <w:marLeft w:val="0"/>
          <w:marRight w:val="0"/>
          <w:marTop w:val="0"/>
          <w:marBottom w:val="120"/>
          <w:divBdr>
            <w:top w:val="none" w:sz="0" w:space="0" w:color="auto"/>
            <w:left w:val="none" w:sz="0" w:space="0" w:color="auto"/>
            <w:bottom w:val="none" w:sz="0" w:space="0" w:color="auto"/>
            <w:right w:val="none" w:sz="0" w:space="0" w:color="auto"/>
          </w:divBdr>
        </w:div>
        <w:div w:id="548880670">
          <w:marLeft w:val="0"/>
          <w:marRight w:val="0"/>
          <w:marTop w:val="0"/>
          <w:marBottom w:val="120"/>
          <w:divBdr>
            <w:top w:val="none" w:sz="0" w:space="0" w:color="auto"/>
            <w:left w:val="none" w:sz="0" w:space="0" w:color="auto"/>
            <w:bottom w:val="none" w:sz="0" w:space="0" w:color="auto"/>
            <w:right w:val="none" w:sz="0" w:space="0" w:color="auto"/>
          </w:divBdr>
        </w:div>
      </w:divsChild>
    </w:div>
    <w:div w:id="1214929907">
      <w:bodyDiv w:val="1"/>
      <w:marLeft w:val="0"/>
      <w:marRight w:val="0"/>
      <w:marTop w:val="0"/>
      <w:marBottom w:val="0"/>
      <w:divBdr>
        <w:top w:val="none" w:sz="0" w:space="0" w:color="auto"/>
        <w:left w:val="none" w:sz="0" w:space="0" w:color="auto"/>
        <w:bottom w:val="none" w:sz="0" w:space="0" w:color="auto"/>
        <w:right w:val="none" w:sz="0" w:space="0" w:color="auto"/>
      </w:divBdr>
    </w:div>
    <w:div w:id="1224834996">
      <w:bodyDiv w:val="1"/>
      <w:marLeft w:val="0"/>
      <w:marRight w:val="0"/>
      <w:marTop w:val="0"/>
      <w:marBottom w:val="0"/>
      <w:divBdr>
        <w:top w:val="none" w:sz="0" w:space="0" w:color="auto"/>
        <w:left w:val="none" w:sz="0" w:space="0" w:color="auto"/>
        <w:bottom w:val="none" w:sz="0" w:space="0" w:color="auto"/>
        <w:right w:val="none" w:sz="0" w:space="0" w:color="auto"/>
      </w:divBdr>
    </w:div>
    <w:div w:id="1236085071">
      <w:bodyDiv w:val="1"/>
      <w:marLeft w:val="0"/>
      <w:marRight w:val="0"/>
      <w:marTop w:val="0"/>
      <w:marBottom w:val="0"/>
      <w:divBdr>
        <w:top w:val="none" w:sz="0" w:space="0" w:color="auto"/>
        <w:left w:val="none" w:sz="0" w:space="0" w:color="auto"/>
        <w:bottom w:val="none" w:sz="0" w:space="0" w:color="auto"/>
        <w:right w:val="none" w:sz="0" w:space="0" w:color="auto"/>
      </w:divBdr>
    </w:div>
    <w:div w:id="1243686247">
      <w:bodyDiv w:val="1"/>
      <w:marLeft w:val="0"/>
      <w:marRight w:val="0"/>
      <w:marTop w:val="0"/>
      <w:marBottom w:val="0"/>
      <w:divBdr>
        <w:top w:val="none" w:sz="0" w:space="0" w:color="auto"/>
        <w:left w:val="none" w:sz="0" w:space="0" w:color="auto"/>
        <w:bottom w:val="none" w:sz="0" w:space="0" w:color="auto"/>
        <w:right w:val="none" w:sz="0" w:space="0" w:color="auto"/>
      </w:divBdr>
    </w:div>
    <w:div w:id="1254045583">
      <w:bodyDiv w:val="1"/>
      <w:marLeft w:val="0"/>
      <w:marRight w:val="0"/>
      <w:marTop w:val="0"/>
      <w:marBottom w:val="0"/>
      <w:divBdr>
        <w:top w:val="none" w:sz="0" w:space="0" w:color="auto"/>
        <w:left w:val="none" w:sz="0" w:space="0" w:color="auto"/>
        <w:bottom w:val="none" w:sz="0" w:space="0" w:color="auto"/>
        <w:right w:val="none" w:sz="0" w:space="0" w:color="auto"/>
      </w:divBdr>
    </w:div>
    <w:div w:id="1256405874">
      <w:bodyDiv w:val="1"/>
      <w:marLeft w:val="0"/>
      <w:marRight w:val="0"/>
      <w:marTop w:val="0"/>
      <w:marBottom w:val="0"/>
      <w:divBdr>
        <w:top w:val="none" w:sz="0" w:space="0" w:color="auto"/>
        <w:left w:val="none" w:sz="0" w:space="0" w:color="auto"/>
        <w:bottom w:val="none" w:sz="0" w:space="0" w:color="auto"/>
        <w:right w:val="none" w:sz="0" w:space="0" w:color="auto"/>
      </w:divBdr>
    </w:div>
    <w:div w:id="1266572376">
      <w:bodyDiv w:val="1"/>
      <w:marLeft w:val="0"/>
      <w:marRight w:val="0"/>
      <w:marTop w:val="0"/>
      <w:marBottom w:val="0"/>
      <w:divBdr>
        <w:top w:val="none" w:sz="0" w:space="0" w:color="auto"/>
        <w:left w:val="none" w:sz="0" w:space="0" w:color="auto"/>
        <w:bottom w:val="none" w:sz="0" w:space="0" w:color="auto"/>
        <w:right w:val="none" w:sz="0" w:space="0" w:color="auto"/>
      </w:divBdr>
    </w:div>
    <w:div w:id="1282952400">
      <w:bodyDiv w:val="1"/>
      <w:marLeft w:val="0"/>
      <w:marRight w:val="0"/>
      <w:marTop w:val="0"/>
      <w:marBottom w:val="0"/>
      <w:divBdr>
        <w:top w:val="none" w:sz="0" w:space="0" w:color="auto"/>
        <w:left w:val="none" w:sz="0" w:space="0" w:color="auto"/>
        <w:bottom w:val="none" w:sz="0" w:space="0" w:color="auto"/>
        <w:right w:val="none" w:sz="0" w:space="0" w:color="auto"/>
      </w:divBdr>
    </w:div>
    <w:div w:id="1295913424">
      <w:bodyDiv w:val="1"/>
      <w:marLeft w:val="0"/>
      <w:marRight w:val="0"/>
      <w:marTop w:val="0"/>
      <w:marBottom w:val="0"/>
      <w:divBdr>
        <w:top w:val="none" w:sz="0" w:space="0" w:color="auto"/>
        <w:left w:val="none" w:sz="0" w:space="0" w:color="auto"/>
        <w:bottom w:val="none" w:sz="0" w:space="0" w:color="auto"/>
        <w:right w:val="none" w:sz="0" w:space="0" w:color="auto"/>
      </w:divBdr>
    </w:div>
    <w:div w:id="1314602232">
      <w:bodyDiv w:val="1"/>
      <w:marLeft w:val="0"/>
      <w:marRight w:val="0"/>
      <w:marTop w:val="0"/>
      <w:marBottom w:val="0"/>
      <w:divBdr>
        <w:top w:val="none" w:sz="0" w:space="0" w:color="auto"/>
        <w:left w:val="none" w:sz="0" w:space="0" w:color="auto"/>
        <w:bottom w:val="none" w:sz="0" w:space="0" w:color="auto"/>
        <w:right w:val="none" w:sz="0" w:space="0" w:color="auto"/>
      </w:divBdr>
    </w:div>
    <w:div w:id="1333144241">
      <w:bodyDiv w:val="1"/>
      <w:marLeft w:val="0"/>
      <w:marRight w:val="0"/>
      <w:marTop w:val="0"/>
      <w:marBottom w:val="0"/>
      <w:divBdr>
        <w:top w:val="none" w:sz="0" w:space="0" w:color="auto"/>
        <w:left w:val="none" w:sz="0" w:space="0" w:color="auto"/>
        <w:bottom w:val="none" w:sz="0" w:space="0" w:color="auto"/>
        <w:right w:val="none" w:sz="0" w:space="0" w:color="auto"/>
      </w:divBdr>
    </w:div>
    <w:div w:id="1338121704">
      <w:bodyDiv w:val="1"/>
      <w:marLeft w:val="0"/>
      <w:marRight w:val="0"/>
      <w:marTop w:val="0"/>
      <w:marBottom w:val="0"/>
      <w:divBdr>
        <w:top w:val="none" w:sz="0" w:space="0" w:color="auto"/>
        <w:left w:val="none" w:sz="0" w:space="0" w:color="auto"/>
        <w:bottom w:val="none" w:sz="0" w:space="0" w:color="auto"/>
        <w:right w:val="none" w:sz="0" w:space="0" w:color="auto"/>
      </w:divBdr>
    </w:div>
    <w:div w:id="1351250273">
      <w:bodyDiv w:val="1"/>
      <w:marLeft w:val="0"/>
      <w:marRight w:val="0"/>
      <w:marTop w:val="0"/>
      <w:marBottom w:val="0"/>
      <w:divBdr>
        <w:top w:val="none" w:sz="0" w:space="0" w:color="auto"/>
        <w:left w:val="none" w:sz="0" w:space="0" w:color="auto"/>
        <w:bottom w:val="none" w:sz="0" w:space="0" w:color="auto"/>
        <w:right w:val="none" w:sz="0" w:space="0" w:color="auto"/>
      </w:divBdr>
    </w:div>
    <w:div w:id="1357971895">
      <w:bodyDiv w:val="1"/>
      <w:marLeft w:val="0"/>
      <w:marRight w:val="0"/>
      <w:marTop w:val="0"/>
      <w:marBottom w:val="0"/>
      <w:divBdr>
        <w:top w:val="none" w:sz="0" w:space="0" w:color="auto"/>
        <w:left w:val="none" w:sz="0" w:space="0" w:color="auto"/>
        <w:bottom w:val="none" w:sz="0" w:space="0" w:color="auto"/>
        <w:right w:val="none" w:sz="0" w:space="0" w:color="auto"/>
      </w:divBdr>
    </w:div>
    <w:div w:id="1360856239">
      <w:bodyDiv w:val="1"/>
      <w:marLeft w:val="0"/>
      <w:marRight w:val="0"/>
      <w:marTop w:val="0"/>
      <w:marBottom w:val="0"/>
      <w:divBdr>
        <w:top w:val="none" w:sz="0" w:space="0" w:color="auto"/>
        <w:left w:val="none" w:sz="0" w:space="0" w:color="auto"/>
        <w:bottom w:val="none" w:sz="0" w:space="0" w:color="auto"/>
        <w:right w:val="none" w:sz="0" w:space="0" w:color="auto"/>
      </w:divBdr>
    </w:div>
    <w:div w:id="1382752788">
      <w:bodyDiv w:val="1"/>
      <w:marLeft w:val="0"/>
      <w:marRight w:val="0"/>
      <w:marTop w:val="0"/>
      <w:marBottom w:val="0"/>
      <w:divBdr>
        <w:top w:val="none" w:sz="0" w:space="0" w:color="auto"/>
        <w:left w:val="none" w:sz="0" w:space="0" w:color="auto"/>
        <w:bottom w:val="none" w:sz="0" w:space="0" w:color="auto"/>
        <w:right w:val="none" w:sz="0" w:space="0" w:color="auto"/>
      </w:divBdr>
      <w:divsChild>
        <w:div w:id="1280257535">
          <w:marLeft w:val="0"/>
          <w:marRight w:val="0"/>
          <w:marTop w:val="0"/>
          <w:marBottom w:val="120"/>
          <w:divBdr>
            <w:top w:val="none" w:sz="0" w:space="0" w:color="auto"/>
            <w:left w:val="none" w:sz="0" w:space="0" w:color="auto"/>
            <w:bottom w:val="none" w:sz="0" w:space="0" w:color="auto"/>
            <w:right w:val="none" w:sz="0" w:space="0" w:color="auto"/>
          </w:divBdr>
        </w:div>
        <w:div w:id="425809916">
          <w:marLeft w:val="0"/>
          <w:marRight w:val="0"/>
          <w:marTop w:val="0"/>
          <w:marBottom w:val="120"/>
          <w:divBdr>
            <w:top w:val="none" w:sz="0" w:space="0" w:color="auto"/>
            <w:left w:val="none" w:sz="0" w:space="0" w:color="auto"/>
            <w:bottom w:val="none" w:sz="0" w:space="0" w:color="auto"/>
            <w:right w:val="none" w:sz="0" w:space="0" w:color="auto"/>
          </w:divBdr>
        </w:div>
        <w:div w:id="48384299">
          <w:marLeft w:val="0"/>
          <w:marRight w:val="0"/>
          <w:marTop w:val="0"/>
          <w:marBottom w:val="120"/>
          <w:divBdr>
            <w:top w:val="none" w:sz="0" w:space="0" w:color="auto"/>
            <w:left w:val="none" w:sz="0" w:space="0" w:color="auto"/>
            <w:bottom w:val="none" w:sz="0" w:space="0" w:color="auto"/>
            <w:right w:val="none" w:sz="0" w:space="0" w:color="auto"/>
          </w:divBdr>
        </w:div>
        <w:div w:id="171990374">
          <w:marLeft w:val="0"/>
          <w:marRight w:val="0"/>
          <w:marTop w:val="0"/>
          <w:marBottom w:val="120"/>
          <w:divBdr>
            <w:top w:val="none" w:sz="0" w:space="0" w:color="auto"/>
            <w:left w:val="none" w:sz="0" w:space="0" w:color="auto"/>
            <w:bottom w:val="none" w:sz="0" w:space="0" w:color="auto"/>
            <w:right w:val="none" w:sz="0" w:space="0" w:color="auto"/>
          </w:divBdr>
        </w:div>
        <w:div w:id="955908428">
          <w:marLeft w:val="0"/>
          <w:marRight w:val="0"/>
          <w:marTop w:val="0"/>
          <w:marBottom w:val="120"/>
          <w:divBdr>
            <w:top w:val="none" w:sz="0" w:space="0" w:color="auto"/>
            <w:left w:val="none" w:sz="0" w:space="0" w:color="auto"/>
            <w:bottom w:val="none" w:sz="0" w:space="0" w:color="auto"/>
            <w:right w:val="none" w:sz="0" w:space="0" w:color="auto"/>
          </w:divBdr>
        </w:div>
      </w:divsChild>
    </w:div>
    <w:div w:id="1431312436">
      <w:bodyDiv w:val="1"/>
      <w:marLeft w:val="0"/>
      <w:marRight w:val="0"/>
      <w:marTop w:val="0"/>
      <w:marBottom w:val="0"/>
      <w:divBdr>
        <w:top w:val="none" w:sz="0" w:space="0" w:color="auto"/>
        <w:left w:val="none" w:sz="0" w:space="0" w:color="auto"/>
        <w:bottom w:val="none" w:sz="0" w:space="0" w:color="auto"/>
        <w:right w:val="none" w:sz="0" w:space="0" w:color="auto"/>
      </w:divBdr>
    </w:div>
    <w:div w:id="1433628883">
      <w:bodyDiv w:val="1"/>
      <w:marLeft w:val="0"/>
      <w:marRight w:val="0"/>
      <w:marTop w:val="0"/>
      <w:marBottom w:val="0"/>
      <w:divBdr>
        <w:top w:val="none" w:sz="0" w:space="0" w:color="auto"/>
        <w:left w:val="none" w:sz="0" w:space="0" w:color="auto"/>
        <w:bottom w:val="none" w:sz="0" w:space="0" w:color="auto"/>
        <w:right w:val="none" w:sz="0" w:space="0" w:color="auto"/>
      </w:divBdr>
    </w:div>
    <w:div w:id="1433893824">
      <w:bodyDiv w:val="1"/>
      <w:marLeft w:val="0"/>
      <w:marRight w:val="0"/>
      <w:marTop w:val="0"/>
      <w:marBottom w:val="0"/>
      <w:divBdr>
        <w:top w:val="none" w:sz="0" w:space="0" w:color="auto"/>
        <w:left w:val="none" w:sz="0" w:space="0" w:color="auto"/>
        <w:bottom w:val="none" w:sz="0" w:space="0" w:color="auto"/>
        <w:right w:val="none" w:sz="0" w:space="0" w:color="auto"/>
      </w:divBdr>
    </w:div>
    <w:div w:id="1451972322">
      <w:bodyDiv w:val="1"/>
      <w:marLeft w:val="0"/>
      <w:marRight w:val="0"/>
      <w:marTop w:val="0"/>
      <w:marBottom w:val="0"/>
      <w:divBdr>
        <w:top w:val="none" w:sz="0" w:space="0" w:color="auto"/>
        <w:left w:val="none" w:sz="0" w:space="0" w:color="auto"/>
        <w:bottom w:val="none" w:sz="0" w:space="0" w:color="auto"/>
        <w:right w:val="none" w:sz="0" w:space="0" w:color="auto"/>
      </w:divBdr>
    </w:div>
    <w:div w:id="1456562777">
      <w:bodyDiv w:val="1"/>
      <w:marLeft w:val="0"/>
      <w:marRight w:val="0"/>
      <w:marTop w:val="0"/>
      <w:marBottom w:val="0"/>
      <w:divBdr>
        <w:top w:val="none" w:sz="0" w:space="0" w:color="auto"/>
        <w:left w:val="none" w:sz="0" w:space="0" w:color="auto"/>
        <w:bottom w:val="none" w:sz="0" w:space="0" w:color="auto"/>
        <w:right w:val="none" w:sz="0" w:space="0" w:color="auto"/>
      </w:divBdr>
    </w:div>
    <w:div w:id="1506821909">
      <w:bodyDiv w:val="1"/>
      <w:marLeft w:val="0"/>
      <w:marRight w:val="0"/>
      <w:marTop w:val="0"/>
      <w:marBottom w:val="0"/>
      <w:divBdr>
        <w:top w:val="none" w:sz="0" w:space="0" w:color="auto"/>
        <w:left w:val="none" w:sz="0" w:space="0" w:color="auto"/>
        <w:bottom w:val="none" w:sz="0" w:space="0" w:color="auto"/>
        <w:right w:val="none" w:sz="0" w:space="0" w:color="auto"/>
      </w:divBdr>
    </w:div>
    <w:div w:id="1509559787">
      <w:bodyDiv w:val="1"/>
      <w:marLeft w:val="0"/>
      <w:marRight w:val="0"/>
      <w:marTop w:val="0"/>
      <w:marBottom w:val="0"/>
      <w:divBdr>
        <w:top w:val="none" w:sz="0" w:space="0" w:color="auto"/>
        <w:left w:val="none" w:sz="0" w:space="0" w:color="auto"/>
        <w:bottom w:val="none" w:sz="0" w:space="0" w:color="auto"/>
        <w:right w:val="none" w:sz="0" w:space="0" w:color="auto"/>
      </w:divBdr>
    </w:div>
    <w:div w:id="1543327210">
      <w:bodyDiv w:val="1"/>
      <w:marLeft w:val="0"/>
      <w:marRight w:val="0"/>
      <w:marTop w:val="0"/>
      <w:marBottom w:val="0"/>
      <w:divBdr>
        <w:top w:val="none" w:sz="0" w:space="0" w:color="auto"/>
        <w:left w:val="none" w:sz="0" w:space="0" w:color="auto"/>
        <w:bottom w:val="none" w:sz="0" w:space="0" w:color="auto"/>
        <w:right w:val="none" w:sz="0" w:space="0" w:color="auto"/>
      </w:divBdr>
    </w:div>
    <w:div w:id="1579707710">
      <w:bodyDiv w:val="1"/>
      <w:marLeft w:val="0"/>
      <w:marRight w:val="0"/>
      <w:marTop w:val="0"/>
      <w:marBottom w:val="0"/>
      <w:divBdr>
        <w:top w:val="none" w:sz="0" w:space="0" w:color="auto"/>
        <w:left w:val="none" w:sz="0" w:space="0" w:color="auto"/>
        <w:bottom w:val="none" w:sz="0" w:space="0" w:color="auto"/>
        <w:right w:val="none" w:sz="0" w:space="0" w:color="auto"/>
      </w:divBdr>
    </w:div>
    <w:div w:id="1590194012">
      <w:bodyDiv w:val="1"/>
      <w:marLeft w:val="0"/>
      <w:marRight w:val="0"/>
      <w:marTop w:val="0"/>
      <w:marBottom w:val="0"/>
      <w:divBdr>
        <w:top w:val="none" w:sz="0" w:space="0" w:color="auto"/>
        <w:left w:val="none" w:sz="0" w:space="0" w:color="auto"/>
        <w:bottom w:val="none" w:sz="0" w:space="0" w:color="auto"/>
        <w:right w:val="none" w:sz="0" w:space="0" w:color="auto"/>
      </w:divBdr>
    </w:div>
    <w:div w:id="1616710890">
      <w:bodyDiv w:val="1"/>
      <w:marLeft w:val="0"/>
      <w:marRight w:val="0"/>
      <w:marTop w:val="0"/>
      <w:marBottom w:val="0"/>
      <w:divBdr>
        <w:top w:val="none" w:sz="0" w:space="0" w:color="auto"/>
        <w:left w:val="none" w:sz="0" w:space="0" w:color="auto"/>
        <w:bottom w:val="none" w:sz="0" w:space="0" w:color="auto"/>
        <w:right w:val="none" w:sz="0" w:space="0" w:color="auto"/>
      </w:divBdr>
    </w:div>
    <w:div w:id="1654338060">
      <w:bodyDiv w:val="1"/>
      <w:marLeft w:val="0"/>
      <w:marRight w:val="0"/>
      <w:marTop w:val="0"/>
      <w:marBottom w:val="0"/>
      <w:divBdr>
        <w:top w:val="none" w:sz="0" w:space="0" w:color="auto"/>
        <w:left w:val="none" w:sz="0" w:space="0" w:color="auto"/>
        <w:bottom w:val="none" w:sz="0" w:space="0" w:color="auto"/>
        <w:right w:val="none" w:sz="0" w:space="0" w:color="auto"/>
      </w:divBdr>
    </w:div>
    <w:div w:id="1681851064">
      <w:bodyDiv w:val="1"/>
      <w:marLeft w:val="0"/>
      <w:marRight w:val="0"/>
      <w:marTop w:val="0"/>
      <w:marBottom w:val="0"/>
      <w:divBdr>
        <w:top w:val="none" w:sz="0" w:space="0" w:color="auto"/>
        <w:left w:val="none" w:sz="0" w:space="0" w:color="auto"/>
        <w:bottom w:val="none" w:sz="0" w:space="0" w:color="auto"/>
        <w:right w:val="none" w:sz="0" w:space="0" w:color="auto"/>
      </w:divBdr>
    </w:div>
    <w:div w:id="1712730097">
      <w:bodyDiv w:val="1"/>
      <w:marLeft w:val="0"/>
      <w:marRight w:val="0"/>
      <w:marTop w:val="0"/>
      <w:marBottom w:val="0"/>
      <w:divBdr>
        <w:top w:val="none" w:sz="0" w:space="0" w:color="auto"/>
        <w:left w:val="none" w:sz="0" w:space="0" w:color="auto"/>
        <w:bottom w:val="none" w:sz="0" w:space="0" w:color="auto"/>
        <w:right w:val="none" w:sz="0" w:space="0" w:color="auto"/>
      </w:divBdr>
    </w:div>
    <w:div w:id="1730154253">
      <w:bodyDiv w:val="1"/>
      <w:marLeft w:val="0"/>
      <w:marRight w:val="0"/>
      <w:marTop w:val="0"/>
      <w:marBottom w:val="0"/>
      <w:divBdr>
        <w:top w:val="none" w:sz="0" w:space="0" w:color="auto"/>
        <w:left w:val="none" w:sz="0" w:space="0" w:color="auto"/>
        <w:bottom w:val="none" w:sz="0" w:space="0" w:color="auto"/>
        <w:right w:val="none" w:sz="0" w:space="0" w:color="auto"/>
      </w:divBdr>
    </w:div>
    <w:div w:id="1741126930">
      <w:bodyDiv w:val="1"/>
      <w:marLeft w:val="0"/>
      <w:marRight w:val="0"/>
      <w:marTop w:val="0"/>
      <w:marBottom w:val="0"/>
      <w:divBdr>
        <w:top w:val="none" w:sz="0" w:space="0" w:color="auto"/>
        <w:left w:val="none" w:sz="0" w:space="0" w:color="auto"/>
        <w:bottom w:val="none" w:sz="0" w:space="0" w:color="auto"/>
        <w:right w:val="none" w:sz="0" w:space="0" w:color="auto"/>
      </w:divBdr>
    </w:div>
    <w:div w:id="1772891656">
      <w:bodyDiv w:val="1"/>
      <w:marLeft w:val="0"/>
      <w:marRight w:val="0"/>
      <w:marTop w:val="0"/>
      <w:marBottom w:val="0"/>
      <w:divBdr>
        <w:top w:val="none" w:sz="0" w:space="0" w:color="auto"/>
        <w:left w:val="none" w:sz="0" w:space="0" w:color="auto"/>
        <w:bottom w:val="none" w:sz="0" w:space="0" w:color="auto"/>
        <w:right w:val="none" w:sz="0" w:space="0" w:color="auto"/>
      </w:divBdr>
    </w:div>
    <w:div w:id="1780444267">
      <w:bodyDiv w:val="1"/>
      <w:marLeft w:val="0"/>
      <w:marRight w:val="0"/>
      <w:marTop w:val="0"/>
      <w:marBottom w:val="0"/>
      <w:divBdr>
        <w:top w:val="none" w:sz="0" w:space="0" w:color="auto"/>
        <w:left w:val="none" w:sz="0" w:space="0" w:color="auto"/>
        <w:bottom w:val="none" w:sz="0" w:space="0" w:color="auto"/>
        <w:right w:val="none" w:sz="0" w:space="0" w:color="auto"/>
      </w:divBdr>
    </w:div>
    <w:div w:id="1782646309">
      <w:bodyDiv w:val="1"/>
      <w:marLeft w:val="0"/>
      <w:marRight w:val="0"/>
      <w:marTop w:val="0"/>
      <w:marBottom w:val="0"/>
      <w:divBdr>
        <w:top w:val="none" w:sz="0" w:space="0" w:color="auto"/>
        <w:left w:val="none" w:sz="0" w:space="0" w:color="auto"/>
        <w:bottom w:val="none" w:sz="0" w:space="0" w:color="auto"/>
        <w:right w:val="none" w:sz="0" w:space="0" w:color="auto"/>
      </w:divBdr>
    </w:div>
    <w:div w:id="1797336503">
      <w:bodyDiv w:val="1"/>
      <w:marLeft w:val="0"/>
      <w:marRight w:val="0"/>
      <w:marTop w:val="0"/>
      <w:marBottom w:val="0"/>
      <w:divBdr>
        <w:top w:val="none" w:sz="0" w:space="0" w:color="auto"/>
        <w:left w:val="none" w:sz="0" w:space="0" w:color="auto"/>
        <w:bottom w:val="none" w:sz="0" w:space="0" w:color="auto"/>
        <w:right w:val="none" w:sz="0" w:space="0" w:color="auto"/>
      </w:divBdr>
    </w:div>
    <w:div w:id="1801999279">
      <w:bodyDiv w:val="1"/>
      <w:marLeft w:val="0"/>
      <w:marRight w:val="0"/>
      <w:marTop w:val="0"/>
      <w:marBottom w:val="0"/>
      <w:divBdr>
        <w:top w:val="none" w:sz="0" w:space="0" w:color="auto"/>
        <w:left w:val="none" w:sz="0" w:space="0" w:color="auto"/>
        <w:bottom w:val="none" w:sz="0" w:space="0" w:color="auto"/>
        <w:right w:val="none" w:sz="0" w:space="0" w:color="auto"/>
      </w:divBdr>
    </w:div>
    <w:div w:id="1806700292">
      <w:bodyDiv w:val="1"/>
      <w:marLeft w:val="0"/>
      <w:marRight w:val="0"/>
      <w:marTop w:val="0"/>
      <w:marBottom w:val="0"/>
      <w:divBdr>
        <w:top w:val="none" w:sz="0" w:space="0" w:color="auto"/>
        <w:left w:val="none" w:sz="0" w:space="0" w:color="auto"/>
        <w:bottom w:val="none" w:sz="0" w:space="0" w:color="auto"/>
        <w:right w:val="none" w:sz="0" w:space="0" w:color="auto"/>
      </w:divBdr>
    </w:div>
    <w:div w:id="1827503083">
      <w:bodyDiv w:val="1"/>
      <w:marLeft w:val="0"/>
      <w:marRight w:val="0"/>
      <w:marTop w:val="0"/>
      <w:marBottom w:val="0"/>
      <w:divBdr>
        <w:top w:val="none" w:sz="0" w:space="0" w:color="auto"/>
        <w:left w:val="none" w:sz="0" w:space="0" w:color="auto"/>
        <w:bottom w:val="none" w:sz="0" w:space="0" w:color="auto"/>
        <w:right w:val="none" w:sz="0" w:space="0" w:color="auto"/>
      </w:divBdr>
    </w:div>
    <w:div w:id="1840274158">
      <w:bodyDiv w:val="1"/>
      <w:marLeft w:val="0"/>
      <w:marRight w:val="0"/>
      <w:marTop w:val="0"/>
      <w:marBottom w:val="0"/>
      <w:divBdr>
        <w:top w:val="none" w:sz="0" w:space="0" w:color="auto"/>
        <w:left w:val="none" w:sz="0" w:space="0" w:color="auto"/>
        <w:bottom w:val="none" w:sz="0" w:space="0" w:color="auto"/>
        <w:right w:val="none" w:sz="0" w:space="0" w:color="auto"/>
      </w:divBdr>
    </w:div>
    <w:div w:id="1846433874">
      <w:bodyDiv w:val="1"/>
      <w:marLeft w:val="0"/>
      <w:marRight w:val="0"/>
      <w:marTop w:val="0"/>
      <w:marBottom w:val="0"/>
      <w:divBdr>
        <w:top w:val="none" w:sz="0" w:space="0" w:color="auto"/>
        <w:left w:val="none" w:sz="0" w:space="0" w:color="auto"/>
        <w:bottom w:val="none" w:sz="0" w:space="0" w:color="auto"/>
        <w:right w:val="none" w:sz="0" w:space="0" w:color="auto"/>
      </w:divBdr>
      <w:divsChild>
        <w:div w:id="1391613053">
          <w:marLeft w:val="274"/>
          <w:marRight w:val="0"/>
          <w:marTop w:val="120"/>
          <w:marBottom w:val="0"/>
          <w:divBdr>
            <w:top w:val="none" w:sz="0" w:space="0" w:color="auto"/>
            <w:left w:val="none" w:sz="0" w:space="0" w:color="auto"/>
            <w:bottom w:val="none" w:sz="0" w:space="0" w:color="auto"/>
            <w:right w:val="none" w:sz="0" w:space="0" w:color="auto"/>
          </w:divBdr>
        </w:div>
        <w:div w:id="1386446678">
          <w:marLeft w:val="274"/>
          <w:marRight w:val="0"/>
          <w:marTop w:val="0"/>
          <w:marBottom w:val="0"/>
          <w:divBdr>
            <w:top w:val="none" w:sz="0" w:space="0" w:color="auto"/>
            <w:left w:val="none" w:sz="0" w:space="0" w:color="auto"/>
            <w:bottom w:val="none" w:sz="0" w:space="0" w:color="auto"/>
            <w:right w:val="none" w:sz="0" w:space="0" w:color="auto"/>
          </w:divBdr>
        </w:div>
        <w:div w:id="963120118">
          <w:marLeft w:val="274"/>
          <w:marRight w:val="0"/>
          <w:marTop w:val="0"/>
          <w:marBottom w:val="0"/>
          <w:divBdr>
            <w:top w:val="none" w:sz="0" w:space="0" w:color="auto"/>
            <w:left w:val="none" w:sz="0" w:space="0" w:color="auto"/>
            <w:bottom w:val="none" w:sz="0" w:space="0" w:color="auto"/>
            <w:right w:val="none" w:sz="0" w:space="0" w:color="auto"/>
          </w:divBdr>
        </w:div>
        <w:div w:id="1973754166">
          <w:marLeft w:val="274"/>
          <w:marRight w:val="0"/>
          <w:marTop w:val="120"/>
          <w:marBottom w:val="0"/>
          <w:divBdr>
            <w:top w:val="none" w:sz="0" w:space="0" w:color="auto"/>
            <w:left w:val="none" w:sz="0" w:space="0" w:color="auto"/>
            <w:bottom w:val="none" w:sz="0" w:space="0" w:color="auto"/>
            <w:right w:val="none" w:sz="0" w:space="0" w:color="auto"/>
          </w:divBdr>
        </w:div>
        <w:div w:id="761879307">
          <w:marLeft w:val="274"/>
          <w:marRight w:val="0"/>
          <w:marTop w:val="0"/>
          <w:marBottom w:val="0"/>
          <w:divBdr>
            <w:top w:val="none" w:sz="0" w:space="0" w:color="auto"/>
            <w:left w:val="none" w:sz="0" w:space="0" w:color="auto"/>
            <w:bottom w:val="none" w:sz="0" w:space="0" w:color="auto"/>
            <w:right w:val="none" w:sz="0" w:space="0" w:color="auto"/>
          </w:divBdr>
        </w:div>
        <w:div w:id="1713310169">
          <w:marLeft w:val="274"/>
          <w:marRight w:val="0"/>
          <w:marTop w:val="0"/>
          <w:marBottom w:val="0"/>
          <w:divBdr>
            <w:top w:val="none" w:sz="0" w:space="0" w:color="auto"/>
            <w:left w:val="none" w:sz="0" w:space="0" w:color="auto"/>
            <w:bottom w:val="none" w:sz="0" w:space="0" w:color="auto"/>
            <w:right w:val="none" w:sz="0" w:space="0" w:color="auto"/>
          </w:divBdr>
        </w:div>
        <w:div w:id="1586184405">
          <w:marLeft w:val="274"/>
          <w:marRight w:val="0"/>
          <w:marTop w:val="0"/>
          <w:marBottom w:val="0"/>
          <w:divBdr>
            <w:top w:val="none" w:sz="0" w:space="0" w:color="auto"/>
            <w:left w:val="none" w:sz="0" w:space="0" w:color="auto"/>
            <w:bottom w:val="none" w:sz="0" w:space="0" w:color="auto"/>
            <w:right w:val="none" w:sz="0" w:space="0" w:color="auto"/>
          </w:divBdr>
        </w:div>
        <w:div w:id="1314025401">
          <w:marLeft w:val="274"/>
          <w:marRight w:val="0"/>
          <w:marTop w:val="0"/>
          <w:marBottom w:val="0"/>
          <w:divBdr>
            <w:top w:val="none" w:sz="0" w:space="0" w:color="auto"/>
            <w:left w:val="none" w:sz="0" w:space="0" w:color="auto"/>
            <w:bottom w:val="none" w:sz="0" w:space="0" w:color="auto"/>
            <w:right w:val="none" w:sz="0" w:space="0" w:color="auto"/>
          </w:divBdr>
        </w:div>
        <w:div w:id="1123890990">
          <w:marLeft w:val="274"/>
          <w:marRight w:val="0"/>
          <w:marTop w:val="0"/>
          <w:marBottom w:val="0"/>
          <w:divBdr>
            <w:top w:val="none" w:sz="0" w:space="0" w:color="auto"/>
            <w:left w:val="none" w:sz="0" w:space="0" w:color="auto"/>
            <w:bottom w:val="none" w:sz="0" w:space="0" w:color="auto"/>
            <w:right w:val="none" w:sz="0" w:space="0" w:color="auto"/>
          </w:divBdr>
        </w:div>
        <w:div w:id="2055078560">
          <w:marLeft w:val="274"/>
          <w:marRight w:val="0"/>
          <w:marTop w:val="0"/>
          <w:marBottom w:val="0"/>
          <w:divBdr>
            <w:top w:val="none" w:sz="0" w:space="0" w:color="auto"/>
            <w:left w:val="none" w:sz="0" w:space="0" w:color="auto"/>
            <w:bottom w:val="none" w:sz="0" w:space="0" w:color="auto"/>
            <w:right w:val="none" w:sz="0" w:space="0" w:color="auto"/>
          </w:divBdr>
        </w:div>
        <w:div w:id="846359795">
          <w:marLeft w:val="274"/>
          <w:marRight w:val="0"/>
          <w:marTop w:val="0"/>
          <w:marBottom w:val="120"/>
          <w:divBdr>
            <w:top w:val="none" w:sz="0" w:space="0" w:color="auto"/>
            <w:left w:val="none" w:sz="0" w:space="0" w:color="auto"/>
            <w:bottom w:val="none" w:sz="0" w:space="0" w:color="auto"/>
            <w:right w:val="none" w:sz="0" w:space="0" w:color="auto"/>
          </w:divBdr>
        </w:div>
        <w:div w:id="1081029966">
          <w:marLeft w:val="274"/>
          <w:marRight w:val="0"/>
          <w:marTop w:val="120"/>
          <w:marBottom w:val="0"/>
          <w:divBdr>
            <w:top w:val="none" w:sz="0" w:space="0" w:color="auto"/>
            <w:left w:val="none" w:sz="0" w:space="0" w:color="auto"/>
            <w:bottom w:val="none" w:sz="0" w:space="0" w:color="auto"/>
            <w:right w:val="none" w:sz="0" w:space="0" w:color="auto"/>
          </w:divBdr>
        </w:div>
        <w:div w:id="352265722">
          <w:marLeft w:val="274"/>
          <w:marRight w:val="0"/>
          <w:marTop w:val="0"/>
          <w:marBottom w:val="0"/>
          <w:divBdr>
            <w:top w:val="none" w:sz="0" w:space="0" w:color="auto"/>
            <w:left w:val="none" w:sz="0" w:space="0" w:color="auto"/>
            <w:bottom w:val="none" w:sz="0" w:space="0" w:color="auto"/>
            <w:right w:val="none" w:sz="0" w:space="0" w:color="auto"/>
          </w:divBdr>
        </w:div>
        <w:div w:id="1816793975">
          <w:marLeft w:val="274"/>
          <w:marRight w:val="0"/>
          <w:marTop w:val="0"/>
          <w:marBottom w:val="0"/>
          <w:divBdr>
            <w:top w:val="none" w:sz="0" w:space="0" w:color="auto"/>
            <w:left w:val="none" w:sz="0" w:space="0" w:color="auto"/>
            <w:bottom w:val="none" w:sz="0" w:space="0" w:color="auto"/>
            <w:right w:val="none" w:sz="0" w:space="0" w:color="auto"/>
          </w:divBdr>
        </w:div>
        <w:div w:id="999847799">
          <w:marLeft w:val="274"/>
          <w:marRight w:val="0"/>
          <w:marTop w:val="0"/>
          <w:marBottom w:val="0"/>
          <w:divBdr>
            <w:top w:val="none" w:sz="0" w:space="0" w:color="auto"/>
            <w:left w:val="none" w:sz="0" w:space="0" w:color="auto"/>
            <w:bottom w:val="none" w:sz="0" w:space="0" w:color="auto"/>
            <w:right w:val="none" w:sz="0" w:space="0" w:color="auto"/>
          </w:divBdr>
        </w:div>
        <w:div w:id="1208224028">
          <w:marLeft w:val="274"/>
          <w:marRight w:val="0"/>
          <w:marTop w:val="0"/>
          <w:marBottom w:val="0"/>
          <w:divBdr>
            <w:top w:val="none" w:sz="0" w:space="0" w:color="auto"/>
            <w:left w:val="none" w:sz="0" w:space="0" w:color="auto"/>
            <w:bottom w:val="none" w:sz="0" w:space="0" w:color="auto"/>
            <w:right w:val="none" w:sz="0" w:space="0" w:color="auto"/>
          </w:divBdr>
        </w:div>
        <w:div w:id="263733484">
          <w:marLeft w:val="274"/>
          <w:marRight w:val="0"/>
          <w:marTop w:val="0"/>
          <w:marBottom w:val="0"/>
          <w:divBdr>
            <w:top w:val="none" w:sz="0" w:space="0" w:color="auto"/>
            <w:left w:val="none" w:sz="0" w:space="0" w:color="auto"/>
            <w:bottom w:val="none" w:sz="0" w:space="0" w:color="auto"/>
            <w:right w:val="none" w:sz="0" w:space="0" w:color="auto"/>
          </w:divBdr>
        </w:div>
        <w:div w:id="1216434253">
          <w:marLeft w:val="274"/>
          <w:marRight w:val="0"/>
          <w:marTop w:val="0"/>
          <w:marBottom w:val="0"/>
          <w:divBdr>
            <w:top w:val="none" w:sz="0" w:space="0" w:color="auto"/>
            <w:left w:val="none" w:sz="0" w:space="0" w:color="auto"/>
            <w:bottom w:val="none" w:sz="0" w:space="0" w:color="auto"/>
            <w:right w:val="none" w:sz="0" w:space="0" w:color="auto"/>
          </w:divBdr>
        </w:div>
        <w:div w:id="1079909320">
          <w:marLeft w:val="274"/>
          <w:marRight w:val="0"/>
          <w:marTop w:val="0"/>
          <w:marBottom w:val="120"/>
          <w:divBdr>
            <w:top w:val="none" w:sz="0" w:space="0" w:color="auto"/>
            <w:left w:val="none" w:sz="0" w:space="0" w:color="auto"/>
            <w:bottom w:val="none" w:sz="0" w:space="0" w:color="auto"/>
            <w:right w:val="none" w:sz="0" w:space="0" w:color="auto"/>
          </w:divBdr>
        </w:div>
        <w:div w:id="1515461079">
          <w:marLeft w:val="274"/>
          <w:marRight w:val="0"/>
          <w:marTop w:val="120"/>
          <w:marBottom w:val="0"/>
          <w:divBdr>
            <w:top w:val="none" w:sz="0" w:space="0" w:color="auto"/>
            <w:left w:val="none" w:sz="0" w:space="0" w:color="auto"/>
            <w:bottom w:val="none" w:sz="0" w:space="0" w:color="auto"/>
            <w:right w:val="none" w:sz="0" w:space="0" w:color="auto"/>
          </w:divBdr>
        </w:div>
        <w:div w:id="1461656222">
          <w:marLeft w:val="274"/>
          <w:marRight w:val="0"/>
          <w:marTop w:val="0"/>
          <w:marBottom w:val="0"/>
          <w:divBdr>
            <w:top w:val="none" w:sz="0" w:space="0" w:color="auto"/>
            <w:left w:val="none" w:sz="0" w:space="0" w:color="auto"/>
            <w:bottom w:val="none" w:sz="0" w:space="0" w:color="auto"/>
            <w:right w:val="none" w:sz="0" w:space="0" w:color="auto"/>
          </w:divBdr>
        </w:div>
        <w:div w:id="790975000">
          <w:marLeft w:val="274"/>
          <w:marRight w:val="0"/>
          <w:marTop w:val="0"/>
          <w:marBottom w:val="0"/>
          <w:divBdr>
            <w:top w:val="none" w:sz="0" w:space="0" w:color="auto"/>
            <w:left w:val="none" w:sz="0" w:space="0" w:color="auto"/>
            <w:bottom w:val="none" w:sz="0" w:space="0" w:color="auto"/>
            <w:right w:val="none" w:sz="0" w:space="0" w:color="auto"/>
          </w:divBdr>
        </w:div>
        <w:div w:id="66464971">
          <w:marLeft w:val="274"/>
          <w:marRight w:val="0"/>
          <w:marTop w:val="0"/>
          <w:marBottom w:val="0"/>
          <w:divBdr>
            <w:top w:val="none" w:sz="0" w:space="0" w:color="auto"/>
            <w:left w:val="none" w:sz="0" w:space="0" w:color="auto"/>
            <w:bottom w:val="none" w:sz="0" w:space="0" w:color="auto"/>
            <w:right w:val="none" w:sz="0" w:space="0" w:color="auto"/>
          </w:divBdr>
        </w:div>
        <w:div w:id="23527928">
          <w:marLeft w:val="274"/>
          <w:marRight w:val="0"/>
          <w:marTop w:val="0"/>
          <w:marBottom w:val="0"/>
          <w:divBdr>
            <w:top w:val="none" w:sz="0" w:space="0" w:color="auto"/>
            <w:left w:val="none" w:sz="0" w:space="0" w:color="auto"/>
            <w:bottom w:val="none" w:sz="0" w:space="0" w:color="auto"/>
            <w:right w:val="none" w:sz="0" w:space="0" w:color="auto"/>
          </w:divBdr>
        </w:div>
        <w:div w:id="396444658">
          <w:marLeft w:val="274"/>
          <w:marRight w:val="0"/>
          <w:marTop w:val="0"/>
          <w:marBottom w:val="0"/>
          <w:divBdr>
            <w:top w:val="none" w:sz="0" w:space="0" w:color="auto"/>
            <w:left w:val="none" w:sz="0" w:space="0" w:color="auto"/>
            <w:bottom w:val="none" w:sz="0" w:space="0" w:color="auto"/>
            <w:right w:val="none" w:sz="0" w:space="0" w:color="auto"/>
          </w:divBdr>
        </w:div>
        <w:div w:id="821239603">
          <w:marLeft w:val="274"/>
          <w:marRight w:val="0"/>
          <w:marTop w:val="0"/>
          <w:marBottom w:val="0"/>
          <w:divBdr>
            <w:top w:val="none" w:sz="0" w:space="0" w:color="auto"/>
            <w:left w:val="none" w:sz="0" w:space="0" w:color="auto"/>
            <w:bottom w:val="none" w:sz="0" w:space="0" w:color="auto"/>
            <w:right w:val="none" w:sz="0" w:space="0" w:color="auto"/>
          </w:divBdr>
        </w:div>
        <w:div w:id="23753072">
          <w:marLeft w:val="274"/>
          <w:marRight w:val="0"/>
          <w:marTop w:val="0"/>
          <w:marBottom w:val="0"/>
          <w:divBdr>
            <w:top w:val="none" w:sz="0" w:space="0" w:color="auto"/>
            <w:left w:val="none" w:sz="0" w:space="0" w:color="auto"/>
            <w:bottom w:val="none" w:sz="0" w:space="0" w:color="auto"/>
            <w:right w:val="none" w:sz="0" w:space="0" w:color="auto"/>
          </w:divBdr>
        </w:div>
      </w:divsChild>
    </w:div>
    <w:div w:id="1869946258">
      <w:bodyDiv w:val="1"/>
      <w:marLeft w:val="0"/>
      <w:marRight w:val="0"/>
      <w:marTop w:val="0"/>
      <w:marBottom w:val="0"/>
      <w:divBdr>
        <w:top w:val="none" w:sz="0" w:space="0" w:color="auto"/>
        <w:left w:val="none" w:sz="0" w:space="0" w:color="auto"/>
        <w:bottom w:val="none" w:sz="0" w:space="0" w:color="auto"/>
        <w:right w:val="none" w:sz="0" w:space="0" w:color="auto"/>
      </w:divBdr>
    </w:div>
    <w:div w:id="1873105093">
      <w:bodyDiv w:val="1"/>
      <w:marLeft w:val="0"/>
      <w:marRight w:val="0"/>
      <w:marTop w:val="0"/>
      <w:marBottom w:val="0"/>
      <w:divBdr>
        <w:top w:val="none" w:sz="0" w:space="0" w:color="auto"/>
        <w:left w:val="none" w:sz="0" w:space="0" w:color="auto"/>
        <w:bottom w:val="none" w:sz="0" w:space="0" w:color="auto"/>
        <w:right w:val="none" w:sz="0" w:space="0" w:color="auto"/>
      </w:divBdr>
      <w:divsChild>
        <w:div w:id="1787969383">
          <w:marLeft w:val="0"/>
          <w:marRight w:val="0"/>
          <w:marTop w:val="115"/>
          <w:marBottom w:val="0"/>
          <w:divBdr>
            <w:top w:val="none" w:sz="0" w:space="0" w:color="auto"/>
            <w:left w:val="none" w:sz="0" w:space="0" w:color="auto"/>
            <w:bottom w:val="none" w:sz="0" w:space="0" w:color="auto"/>
            <w:right w:val="none" w:sz="0" w:space="0" w:color="auto"/>
          </w:divBdr>
        </w:div>
        <w:div w:id="2132242288">
          <w:marLeft w:val="0"/>
          <w:marRight w:val="0"/>
          <w:marTop w:val="115"/>
          <w:marBottom w:val="0"/>
          <w:divBdr>
            <w:top w:val="none" w:sz="0" w:space="0" w:color="auto"/>
            <w:left w:val="none" w:sz="0" w:space="0" w:color="auto"/>
            <w:bottom w:val="none" w:sz="0" w:space="0" w:color="auto"/>
            <w:right w:val="none" w:sz="0" w:space="0" w:color="auto"/>
          </w:divBdr>
        </w:div>
        <w:div w:id="877863297">
          <w:marLeft w:val="0"/>
          <w:marRight w:val="0"/>
          <w:marTop w:val="115"/>
          <w:marBottom w:val="0"/>
          <w:divBdr>
            <w:top w:val="none" w:sz="0" w:space="0" w:color="auto"/>
            <w:left w:val="none" w:sz="0" w:space="0" w:color="auto"/>
            <w:bottom w:val="none" w:sz="0" w:space="0" w:color="auto"/>
            <w:right w:val="none" w:sz="0" w:space="0" w:color="auto"/>
          </w:divBdr>
        </w:div>
        <w:div w:id="1676111452">
          <w:marLeft w:val="0"/>
          <w:marRight w:val="0"/>
          <w:marTop w:val="115"/>
          <w:marBottom w:val="0"/>
          <w:divBdr>
            <w:top w:val="none" w:sz="0" w:space="0" w:color="auto"/>
            <w:left w:val="none" w:sz="0" w:space="0" w:color="auto"/>
            <w:bottom w:val="none" w:sz="0" w:space="0" w:color="auto"/>
            <w:right w:val="none" w:sz="0" w:space="0" w:color="auto"/>
          </w:divBdr>
        </w:div>
      </w:divsChild>
    </w:div>
    <w:div w:id="1881167073">
      <w:bodyDiv w:val="1"/>
      <w:marLeft w:val="0"/>
      <w:marRight w:val="0"/>
      <w:marTop w:val="0"/>
      <w:marBottom w:val="0"/>
      <w:divBdr>
        <w:top w:val="none" w:sz="0" w:space="0" w:color="auto"/>
        <w:left w:val="none" w:sz="0" w:space="0" w:color="auto"/>
        <w:bottom w:val="none" w:sz="0" w:space="0" w:color="auto"/>
        <w:right w:val="none" w:sz="0" w:space="0" w:color="auto"/>
      </w:divBdr>
    </w:div>
    <w:div w:id="1905332724">
      <w:bodyDiv w:val="1"/>
      <w:marLeft w:val="0"/>
      <w:marRight w:val="0"/>
      <w:marTop w:val="0"/>
      <w:marBottom w:val="0"/>
      <w:divBdr>
        <w:top w:val="none" w:sz="0" w:space="0" w:color="auto"/>
        <w:left w:val="none" w:sz="0" w:space="0" w:color="auto"/>
        <w:bottom w:val="none" w:sz="0" w:space="0" w:color="auto"/>
        <w:right w:val="none" w:sz="0" w:space="0" w:color="auto"/>
      </w:divBdr>
    </w:div>
    <w:div w:id="1940596745">
      <w:bodyDiv w:val="1"/>
      <w:marLeft w:val="0"/>
      <w:marRight w:val="0"/>
      <w:marTop w:val="0"/>
      <w:marBottom w:val="0"/>
      <w:divBdr>
        <w:top w:val="none" w:sz="0" w:space="0" w:color="auto"/>
        <w:left w:val="none" w:sz="0" w:space="0" w:color="auto"/>
        <w:bottom w:val="none" w:sz="0" w:space="0" w:color="auto"/>
        <w:right w:val="none" w:sz="0" w:space="0" w:color="auto"/>
      </w:divBdr>
    </w:div>
    <w:div w:id="1961371963">
      <w:bodyDiv w:val="1"/>
      <w:marLeft w:val="0"/>
      <w:marRight w:val="0"/>
      <w:marTop w:val="0"/>
      <w:marBottom w:val="0"/>
      <w:divBdr>
        <w:top w:val="none" w:sz="0" w:space="0" w:color="auto"/>
        <w:left w:val="none" w:sz="0" w:space="0" w:color="auto"/>
        <w:bottom w:val="none" w:sz="0" w:space="0" w:color="auto"/>
        <w:right w:val="none" w:sz="0" w:space="0" w:color="auto"/>
      </w:divBdr>
    </w:div>
    <w:div w:id="1969628648">
      <w:bodyDiv w:val="1"/>
      <w:marLeft w:val="0"/>
      <w:marRight w:val="0"/>
      <w:marTop w:val="0"/>
      <w:marBottom w:val="0"/>
      <w:divBdr>
        <w:top w:val="none" w:sz="0" w:space="0" w:color="auto"/>
        <w:left w:val="none" w:sz="0" w:space="0" w:color="auto"/>
        <w:bottom w:val="none" w:sz="0" w:space="0" w:color="auto"/>
        <w:right w:val="none" w:sz="0" w:space="0" w:color="auto"/>
      </w:divBdr>
    </w:div>
    <w:div w:id="1969774516">
      <w:bodyDiv w:val="1"/>
      <w:marLeft w:val="0"/>
      <w:marRight w:val="0"/>
      <w:marTop w:val="0"/>
      <w:marBottom w:val="0"/>
      <w:divBdr>
        <w:top w:val="none" w:sz="0" w:space="0" w:color="auto"/>
        <w:left w:val="none" w:sz="0" w:space="0" w:color="auto"/>
        <w:bottom w:val="none" w:sz="0" w:space="0" w:color="auto"/>
        <w:right w:val="none" w:sz="0" w:space="0" w:color="auto"/>
      </w:divBdr>
    </w:div>
    <w:div w:id="1983342374">
      <w:bodyDiv w:val="1"/>
      <w:marLeft w:val="0"/>
      <w:marRight w:val="0"/>
      <w:marTop w:val="0"/>
      <w:marBottom w:val="0"/>
      <w:divBdr>
        <w:top w:val="none" w:sz="0" w:space="0" w:color="auto"/>
        <w:left w:val="none" w:sz="0" w:space="0" w:color="auto"/>
        <w:bottom w:val="none" w:sz="0" w:space="0" w:color="auto"/>
        <w:right w:val="none" w:sz="0" w:space="0" w:color="auto"/>
      </w:divBdr>
    </w:div>
    <w:div w:id="1994025346">
      <w:bodyDiv w:val="1"/>
      <w:marLeft w:val="0"/>
      <w:marRight w:val="0"/>
      <w:marTop w:val="0"/>
      <w:marBottom w:val="0"/>
      <w:divBdr>
        <w:top w:val="none" w:sz="0" w:space="0" w:color="auto"/>
        <w:left w:val="none" w:sz="0" w:space="0" w:color="auto"/>
        <w:bottom w:val="none" w:sz="0" w:space="0" w:color="auto"/>
        <w:right w:val="none" w:sz="0" w:space="0" w:color="auto"/>
      </w:divBdr>
      <w:divsChild>
        <w:div w:id="66154934">
          <w:marLeft w:val="0"/>
          <w:marRight w:val="0"/>
          <w:marTop w:val="0"/>
          <w:marBottom w:val="120"/>
          <w:divBdr>
            <w:top w:val="none" w:sz="0" w:space="0" w:color="auto"/>
            <w:left w:val="none" w:sz="0" w:space="0" w:color="auto"/>
            <w:bottom w:val="none" w:sz="0" w:space="0" w:color="auto"/>
            <w:right w:val="none" w:sz="0" w:space="0" w:color="auto"/>
          </w:divBdr>
        </w:div>
        <w:div w:id="97607884">
          <w:marLeft w:val="0"/>
          <w:marRight w:val="0"/>
          <w:marTop w:val="0"/>
          <w:marBottom w:val="120"/>
          <w:divBdr>
            <w:top w:val="none" w:sz="0" w:space="0" w:color="auto"/>
            <w:left w:val="none" w:sz="0" w:space="0" w:color="auto"/>
            <w:bottom w:val="none" w:sz="0" w:space="0" w:color="auto"/>
            <w:right w:val="none" w:sz="0" w:space="0" w:color="auto"/>
          </w:divBdr>
        </w:div>
        <w:div w:id="378827667">
          <w:marLeft w:val="0"/>
          <w:marRight w:val="0"/>
          <w:marTop w:val="0"/>
          <w:marBottom w:val="120"/>
          <w:divBdr>
            <w:top w:val="none" w:sz="0" w:space="0" w:color="auto"/>
            <w:left w:val="none" w:sz="0" w:space="0" w:color="auto"/>
            <w:bottom w:val="none" w:sz="0" w:space="0" w:color="auto"/>
            <w:right w:val="none" w:sz="0" w:space="0" w:color="auto"/>
          </w:divBdr>
        </w:div>
      </w:divsChild>
    </w:div>
    <w:div w:id="2032293548">
      <w:bodyDiv w:val="1"/>
      <w:marLeft w:val="0"/>
      <w:marRight w:val="0"/>
      <w:marTop w:val="0"/>
      <w:marBottom w:val="0"/>
      <w:divBdr>
        <w:top w:val="none" w:sz="0" w:space="0" w:color="auto"/>
        <w:left w:val="none" w:sz="0" w:space="0" w:color="auto"/>
        <w:bottom w:val="none" w:sz="0" w:space="0" w:color="auto"/>
        <w:right w:val="none" w:sz="0" w:space="0" w:color="auto"/>
      </w:divBdr>
      <w:divsChild>
        <w:div w:id="1847405883">
          <w:marLeft w:val="0"/>
          <w:marRight w:val="0"/>
          <w:marTop w:val="0"/>
          <w:marBottom w:val="120"/>
          <w:divBdr>
            <w:top w:val="none" w:sz="0" w:space="0" w:color="auto"/>
            <w:left w:val="none" w:sz="0" w:space="0" w:color="auto"/>
            <w:bottom w:val="none" w:sz="0" w:space="0" w:color="auto"/>
            <w:right w:val="none" w:sz="0" w:space="0" w:color="auto"/>
          </w:divBdr>
        </w:div>
        <w:div w:id="939990623">
          <w:marLeft w:val="0"/>
          <w:marRight w:val="0"/>
          <w:marTop w:val="0"/>
          <w:marBottom w:val="120"/>
          <w:divBdr>
            <w:top w:val="none" w:sz="0" w:space="0" w:color="auto"/>
            <w:left w:val="none" w:sz="0" w:space="0" w:color="auto"/>
            <w:bottom w:val="none" w:sz="0" w:space="0" w:color="auto"/>
            <w:right w:val="none" w:sz="0" w:space="0" w:color="auto"/>
          </w:divBdr>
        </w:div>
        <w:div w:id="975450073">
          <w:marLeft w:val="0"/>
          <w:marRight w:val="0"/>
          <w:marTop w:val="0"/>
          <w:marBottom w:val="120"/>
          <w:divBdr>
            <w:top w:val="none" w:sz="0" w:space="0" w:color="auto"/>
            <w:left w:val="none" w:sz="0" w:space="0" w:color="auto"/>
            <w:bottom w:val="none" w:sz="0" w:space="0" w:color="auto"/>
            <w:right w:val="none" w:sz="0" w:space="0" w:color="auto"/>
          </w:divBdr>
        </w:div>
        <w:div w:id="530385606">
          <w:marLeft w:val="0"/>
          <w:marRight w:val="0"/>
          <w:marTop w:val="0"/>
          <w:marBottom w:val="120"/>
          <w:divBdr>
            <w:top w:val="none" w:sz="0" w:space="0" w:color="auto"/>
            <w:left w:val="none" w:sz="0" w:space="0" w:color="auto"/>
            <w:bottom w:val="none" w:sz="0" w:space="0" w:color="auto"/>
            <w:right w:val="none" w:sz="0" w:space="0" w:color="auto"/>
          </w:divBdr>
        </w:div>
        <w:div w:id="1279991674">
          <w:marLeft w:val="0"/>
          <w:marRight w:val="0"/>
          <w:marTop w:val="0"/>
          <w:marBottom w:val="120"/>
          <w:divBdr>
            <w:top w:val="none" w:sz="0" w:space="0" w:color="auto"/>
            <w:left w:val="none" w:sz="0" w:space="0" w:color="auto"/>
            <w:bottom w:val="none" w:sz="0" w:space="0" w:color="auto"/>
            <w:right w:val="none" w:sz="0" w:space="0" w:color="auto"/>
          </w:divBdr>
        </w:div>
        <w:div w:id="727263193">
          <w:marLeft w:val="0"/>
          <w:marRight w:val="0"/>
          <w:marTop w:val="0"/>
          <w:marBottom w:val="120"/>
          <w:divBdr>
            <w:top w:val="none" w:sz="0" w:space="0" w:color="auto"/>
            <w:left w:val="none" w:sz="0" w:space="0" w:color="auto"/>
            <w:bottom w:val="none" w:sz="0" w:space="0" w:color="auto"/>
            <w:right w:val="none" w:sz="0" w:space="0" w:color="auto"/>
          </w:divBdr>
        </w:div>
        <w:div w:id="1345790061">
          <w:marLeft w:val="0"/>
          <w:marRight w:val="0"/>
          <w:marTop w:val="0"/>
          <w:marBottom w:val="120"/>
          <w:divBdr>
            <w:top w:val="none" w:sz="0" w:space="0" w:color="auto"/>
            <w:left w:val="none" w:sz="0" w:space="0" w:color="auto"/>
            <w:bottom w:val="none" w:sz="0" w:space="0" w:color="auto"/>
            <w:right w:val="none" w:sz="0" w:space="0" w:color="auto"/>
          </w:divBdr>
        </w:div>
      </w:divsChild>
    </w:div>
    <w:div w:id="2033533030">
      <w:bodyDiv w:val="1"/>
      <w:marLeft w:val="0"/>
      <w:marRight w:val="0"/>
      <w:marTop w:val="0"/>
      <w:marBottom w:val="0"/>
      <w:divBdr>
        <w:top w:val="none" w:sz="0" w:space="0" w:color="auto"/>
        <w:left w:val="none" w:sz="0" w:space="0" w:color="auto"/>
        <w:bottom w:val="none" w:sz="0" w:space="0" w:color="auto"/>
        <w:right w:val="none" w:sz="0" w:space="0" w:color="auto"/>
      </w:divBdr>
    </w:div>
    <w:div w:id="2044091122">
      <w:bodyDiv w:val="1"/>
      <w:marLeft w:val="0"/>
      <w:marRight w:val="0"/>
      <w:marTop w:val="0"/>
      <w:marBottom w:val="0"/>
      <w:divBdr>
        <w:top w:val="none" w:sz="0" w:space="0" w:color="auto"/>
        <w:left w:val="none" w:sz="0" w:space="0" w:color="auto"/>
        <w:bottom w:val="none" w:sz="0" w:space="0" w:color="auto"/>
        <w:right w:val="none" w:sz="0" w:space="0" w:color="auto"/>
      </w:divBdr>
    </w:div>
    <w:div w:id="2068456535">
      <w:bodyDiv w:val="1"/>
      <w:marLeft w:val="0"/>
      <w:marRight w:val="0"/>
      <w:marTop w:val="0"/>
      <w:marBottom w:val="0"/>
      <w:divBdr>
        <w:top w:val="none" w:sz="0" w:space="0" w:color="auto"/>
        <w:left w:val="none" w:sz="0" w:space="0" w:color="auto"/>
        <w:bottom w:val="none" w:sz="0" w:space="0" w:color="auto"/>
        <w:right w:val="none" w:sz="0" w:space="0" w:color="auto"/>
      </w:divBdr>
      <w:divsChild>
        <w:div w:id="1657956039">
          <w:marLeft w:val="0"/>
          <w:marRight w:val="0"/>
          <w:marTop w:val="0"/>
          <w:marBottom w:val="120"/>
          <w:divBdr>
            <w:top w:val="none" w:sz="0" w:space="0" w:color="auto"/>
            <w:left w:val="none" w:sz="0" w:space="0" w:color="auto"/>
            <w:bottom w:val="none" w:sz="0" w:space="0" w:color="auto"/>
            <w:right w:val="none" w:sz="0" w:space="0" w:color="auto"/>
          </w:divBdr>
        </w:div>
        <w:div w:id="2084981815">
          <w:marLeft w:val="0"/>
          <w:marRight w:val="0"/>
          <w:marTop w:val="0"/>
          <w:marBottom w:val="120"/>
          <w:divBdr>
            <w:top w:val="none" w:sz="0" w:space="0" w:color="auto"/>
            <w:left w:val="none" w:sz="0" w:space="0" w:color="auto"/>
            <w:bottom w:val="none" w:sz="0" w:space="0" w:color="auto"/>
            <w:right w:val="none" w:sz="0" w:space="0" w:color="auto"/>
          </w:divBdr>
        </w:div>
      </w:divsChild>
    </w:div>
    <w:div w:id="2102987691">
      <w:bodyDiv w:val="1"/>
      <w:marLeft w:val="0"/>
      <w:marRight w:val="0"/>
      <w:marTop w:val="0"/>
      <w:marBottom w:val="0"/>
      <w:divBdr>
        <w:top w:val="none" w:sz="0" w:space="0" w:color="auto"/>
        <w:left w:val="none" w:sz="0" w:space="0" w:color="auto"/>
        <w:bottom w:val="none" w:sz="0" w:space="0" w:color="auto"/>
        <w:right w:val="none" w:sz="0" w:space="0" w:color="auto"/>
      </w:divBdr>
    </w:div>
    <w:div w:id="2104957294">
      <w:bodyDiv w:val="1"/>
      <w:marLeft w:val="0"/>
      <w:marRight w:val="0"/>
      <w:marTop w:val="0"/>
      <w:marBottom w:val="0"/>
      <w:divBdr>
        <w:top w:val="none" w:sz="0" w:space="0" w:color="auto"/>
        <w:left w:val="none" w:sz="0" w:space="0" w:color="auto"/>
        <w:bottom w:val="none" w:sz="0" w:space="0" w:color="auto"/>
        <w:right w:val="none" w:sz="0" w:space="0" w:color="auto"/>
      </w:divBdr>
      <w:divsChild>
        <w:div w:id="465052104">
          <w:marLeft w:val="0"/>
          <w:marRight w:val="0"/>
          <w:marTop w:val="0"/>
          <w:marBottom w:val="120"/>
          <w:divBdr>
            <w:top w:val="none" w:sz="0" w:space="0" w:color="auto"/>
            <w:left w:val="none" w:sz="0" w:space="0" w:color="auto"/>
            <w:bottom w:val="none" w:sz="0" w:space="0" w:color="auto"/>
            <w:right w:val="none" w:sz="0" w:space="0" w:color="auto"/>
          </w:divBdr>
        </w:div>
        <w:div w:id="2108691634">
          <w:marLeft w:val="0"/>
          <w:marRight w:val="0"/>
          <w:marTop w:val="0"/>
          <w:marBottom w:val="120"/>
          <w:divBdr>
            <w:top w:val="none" w:sz="0" w:space="0" w:color="auto"/>
            <w:left w:val="none" w:sz="0" w:space="0" w:color="auto"/>
            <w:bottom w:val="none" w:sz="0" w:space="0" w:color="auto"/>
            <w:right w:val="none" w:sz="0" w:space="0" w:color="auto"/>
          </w:divBdr>
        </w:div>
        <w:div w:id="63112252">
          <w:marLeft w:val="0"/>
          <w:marRight w:val="0"/>
          <w:marTop w:val="0"/>
          <w:marBottom w:val="120"/>
          <w:divBdr>
            <w:top w:val="none" w:sz="0" w:space="0" w:color="auto"/>
            <w:left w:val="none" w:sz="0" w:space="0" w:color="auto"/>
            <w:bottom w:val="none" w:sz="0" w:space="0" w:color="auto"/>
            <w:right w:val="none" w:sz="0" w:space="0" w:color="auto"/>
          </w:divBdr>
        </w:div>
      </w:divsChild>
    </w:div>
    <w:div w:id="2115440659">
      <w:bodyDiv w:val="1"/>
      <w:marLeft w:val="0"/>
      <w:marRight w:val="0"/>
      <w:marTop w:val="0"/>
      <w:marBottom w:val="0"/>
      <w:divBdr>
        <w:top w:val="none" w:sz="0" w:space="0" w:color="auto"/>
        <w:left w:val="none" w:sz="0" w:space="0" w:color="auto"/>
        <w:bottom w:val="none" w:sz="0" w:space="0" w:color="auto"/>
        <w:right w:val="none" w:sz="0" w:space="0" w:color="auto"/>
      </w:divBdr>
    </w:div>
    <w:div w:id="2119521536">
      <w:bodyDiv w:val="1"/>
      <w:marLeft w:val="0"/>
      <w:marRight w:val="0"/>
      <w:marTop w:val="0"/>
      <w:marBottom w:val="0"/>
      <w:divBdr>
        <w:top w:val="none" w:sz="0" w:space="0" w:color="auto"/>
        <w:left w:val="none" w:sz="0" w:space="0" w:color="auto"/>
        <w:bottom w:val="none" w:sz="0" w:space="0" w:color="auto"/>
        <w:right w:val="none" w:sz="0" w:space="0" w:color="auto"/>
      </w:divBdr>
      <w:divsChild>
        <w:div w:id="368840212">
          <w:marLeft w:val="0"/>
          <w:marRight w:val="0"/>
          <w:marTop w:val="0"/>
          <w:marBottom w:val="120"/>
          <w:divBdr>
            <w:top w:val="none" w:sz="0" w:space="0" w:color="auto"/>
            <w:left w:val="none" w:sz="0" w:space="0" w:color="auto"/>
            <w:bottom w:val="none" w:sz="0" w:space="0" w:color="auto"/>
            <w:right w:val="none" w:sz="0" w:space="0" w:color="auto"/>
          </w:divBdr>
        </w:div>
        <w:div w:id="755051901">
          <w:marLeft w:val="0"/>
          <w:marRight w:val="0"/>
          <w:marTop w:val="0"/>
          <w:marBottom w:val="120"/>
          <w:divBdr>
            <w:top w:val="none" w:sz="0" w:space="0" w:color="auto"/>
            <w:left w:val="none" w:sz="0" w:space="0" w:color="auto"/>
            <w:bottom w:val="none" w:sz="0" w:space="0" w:color="auto"/>
            <w:right w:val="none" w:sz="0" w:space="0" w:color="auto"/>
          </w:divBdr>
        </w:div>
        <w:div w:id="811487888">
          <w:marLeft w:val="0"/>
          <w:marRight w:val="0"/>
          <w:marTop w:val="0"/>
          <w:marBottom w:val="120"/>
          <w:divBdr>
            <w:top w:val="none" w:sz="0" w:space="0" w:color="auto"/>
            <w:left w:val="none" w:sz="0" w:space="0" w:color="auto"/>
            <w:bottom w:val="none" w:sz="0" w:space="0" w:color="auto"/>
            <w:right w:val="none" w:sz="0" w:space="0" w:color="auto"/>
          </w:divBdr>
        </w:div>
        <w:div w:id="104926120">
          <w:marLeft w:val="0"/>
          <w:marRight w:val="0"/>
          <w:marTop w:val="0"/>
          <w:marBottom w:val="120"/>
          <w:divBdr>
            <w:top w:val="none" w:sz="0" w:space="0" w:color="auto"/>
            <w:left w:val="none" w:sz="0" w:space="0" w:color="auto"/>
            <w:bottom w:val="none" w:sz="0" w:space="0" w:color="auto"/>
            <w:right w:val="none" w:sz="0" w:space="0" w:color="auto"/>
          </w:divBdr>
        </w:div>
        <w:div w:id="1017997164">
          <w:marLeft w:val="0"/>
          <w:marRight w:val="0"/>
          <w:marTop w:val="0"/>
          <w:marBottom w:val="120"/>
          <w:divBdr>
            <w:top w:val="none" w:sz="0" w:space="0" w:color="auto"/>
            <w:left w:val="none" w:sz="0" w:space="0" w:color="auto"/>
            <w:bottom w:val="none" w:sz="0" w:space="0" w:color="auto"/>
            <w:right w:val="none" w:sz="0" w:space="0" w:color="auto"/>
          </w:divBdr>
        </w:div>
        <w:div w:id="1319305886">
          <w:marLeft w:val="0"/>
          <w:marRight w:val="0"/>
          <w:marTop w:val="0"/>
          <w:marBottom w:val="120"/>
          <w:divBdr>
            <w:top w:val="none" w:sz="0" w:space="0" w:color="auto"/>
            <w:left w:val="none" w:sz="0" w:space="0" w:color="auto"/>
            <w:bottom w:val="none" w:sz="0" w:space="0" w:color="auto"/>
            <w:right w:val="none" w:sz="0" w:space="0" w:color="auto"/>
          </w:divBdr>
        </w:div>
      </w:divsChild>
    </w:div>
    <w:div w:id="2120684207">
      <w:bodyDiv w:val="1"/>
      <w:marLeft w:val="0"/>
      <w:marRight w:val="0"/>
      <w:marTop w:val="0"/>
      <w:marBottom w:val="0"/>
      <w:divBdr>
        <w:top w:val="none" w:sz="0" w:space="0" w:color="auto"/>
        <w:left w:val="none" w:sz="0" w:space="0" w:color="auto"/>
        <w:bottom w:val="none" w:sz="0" w:space="0" w:color="auto"/>
        <w:right w:val="none" w:sz="0" w:space="0" w:color="auto"/>
      </w:divBdr>
    </w:div>
    <w:div w:id="2128887797">
      <w:bodyDiv w:val="1"/>
      <w:marLeft w:val="0"/>
      <w:marRight w:val="0"/>
      <w:marTop w:val="0"/>
      <w:marBottom w:val="0"/>
      <w:divBdr>
        <w:top w:val="none" w:sz="0" w:space="0" w:color="auto"/>
        <w:left w:val="none" w:sz="0" w:space="0" w:color="auto"/>
        <w:bottom w:val="none" w:sz="0" w:space="0" w:color="auto"/>
        <w:right w:val="none" w:sz="0" w:space="0" w:color="auto"/>
      </w:divBdr>
    </w:div>
    <w:div w:id="2142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B3F7-2CFB-4AD0-80B3-E085A3A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177</Pages>
  <Words>60726</Words>
  <Characters>346144</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406058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Админ</cp:lastModifiedBy>
  <cp:revision>89</cp:revision>
  <cp:lastPrinted>2016-03-17T10:12:00Z</cp:lastPrinted>
  <dcterms:created xsi:type="dcterms:W3CDTF">2014-05-12T05:46:00Z</dcterms:created>
  <dcterms:modified xsi:type="dcterms:W3CDTF">2016-03-29T10:02:00Z</dcterms:modified>
</cp:coreProperties>
</file>