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7A" w:rsidRDefault="00175E7A" w:rsidP="00175E7A">
      <w:pPr>
        <w:jc w:val="center"/>
        <w:rPr>
          <w:rFonts w:ascii="Times New Roman" w:hAnsi="Times New Roman"/>
          <w:sz w:val="32"/>
          <w:szCs w:val="32"/>
        </w:rPr>
      </w:pPr>
      <w:r w:rsidRPr="00AC5846">
        <w:rPr>
          <w:rFonts w:ascii="Times New Roman" w:hAnsi="Times New Roman"/>
          <w:sz w:val="32"/>
          <w:szCs w:val="32"/>
        </w:rPr>
        <w:t xml:space="preserve">Муниципальное автономное дошкольное образовательное учреждение «Детство» комбинированного вида </w:t>
      </w:r>
    </w:p>
    <w:p w:rsidR="00175E7A" w:rsidRDefault="00175E7A" w:rsidP="00175E7A">
      <w:pPr>
        <w:jc w:val="center"/>
        <w:rPr>
          <w:rFonts w:ascii="Times New Roman" w:hAnsi="Times New Roman"/>
          <w:sz w:val="32"/>
          <w:szCs w:val="32"/>
        </w:rPr>
      </w:pPr>
      <w:r w:rsidRPr="00AC5846">
        <w:rPr>
          <w:rFonts w:ascii="Times New Roman" w:hAnsi="Times New Roman"/>
          <w:sz w:val="32"/>
          <w:szCs w:val="32"/>
        </w:rPr>
        <w:t>детский сад № 49 «Золотая рыбка»</w:t>
      </w:r>
    </w:p>
    <w:p w:rsidR="00BE5980" w:rsidRPr="00175E7A" w:rsidRDefault="00BE5980" w:rsidP="00BE5980">
      <w:pPr>
        <w:rPr>
          <w:rFonts w:ascii="Times New Roman" w:hAnsi="Times New Roman"/>
          <w:sz w:val="28"/>
          <w:szCs w:val="28"/>
        </w:rPr>
      </w:pPr>
    </w:p>
    <w:p w:rsidR="00BE5980" w:rsidRPr="00175E7A" w:rsidRDefault="00BE5980" w:rsidP="00BE5980">
      <w:pPr>
        <w:rPr>
          <w:rFonts w:ascii="Times New Roman" w:hAnsi="Times New Roman"/>
          <w:sz w:val="28"/>
          <w:szCs w:val="28"/>
        </w:rPr>
      </w:pPr>
    </w:p>
    <w:p w:rsidR="00BE5980" w:rsidRPr="00175E7A" w:rsidRDefault="00BE5980" w:rsidP="00BE5980">
      <w:pPr>
        <w:rPr>
          <w:rFonts w:ascii="Times New Roman" w:hAnsi="Times New Roman"/>
          <w:sz w:val="28"/>
          <w:szCs w:val="28"/>
        </w:rPr>
      </w:pPr>
    </w:p>
    <w:p w:rsidR="00BE5980" w:rsidRPr="00175E7A" w:rsidRDefault="00BE5980" w:rsidP="00BE5980">
      <w:pPr>
        <w:jc w:val="center"/>
        <w:rPr>
          <w:rFonts w:ascii="Times New Roman" w:hAnsi="Times New Roman"/>
          <w:b/>
          <w:i/>
          <w:color w:val="000000"/>
          <w:sz w:val="28"/>
          <w:szCs w:val="28"/>
        </w:rPr>
      </w:pPr>
    </w:p>
    <w:p w:rsidR="00BE5980" w:rsidRPr="00175E7A" w:rsidRDefault="00BE5980" w:rsidP="00BE5980">
      <w:pPr>
        <w:jc w:val="center"/>
        <w:rPr>
          <w:rFonts w:ascii="Times New Roman" w:hAnsi="Times New Roman"/>
          <w:b/>
          <w:i/>
          <w:color w:val="000000"/>
          <w:sz w:val="28"/>
          <w:szCs w:val="28"/>
        </w:rPr>
      </w:pPr>
    </w:p>
    <w:p w:rsidR="00BE5980" w:rsidRPr="00175E7A" w:rsidRDefault="00BE5980" w:rsidP="00BE5980">
      <w:pPr>
        <w:jc w:val="center"/>
        <w:rPr>
          <w:rFonts w:ascii="Times New Roman" w:hAnsi="Times New Roman"/>
          <w:b/>
          <w:i/>
          <w:color w:val="000000"/>
          <w:sz w:val="28"/>
          <w:szCs w:val="28"/>
        </w:rPr>
      </w:pPr>
    </w:p>
    <w:p w:rsidR="00BE5980" w:rsidRPr="00175E7A" w:rsidRDefault="00BE5980" w:rsidP="00BE5980">
      <w:pPr>
        <w:jc w:val="center"/>
        <w:rPr>
          <w:rFonts w:ascii="Times New Roman" w:hAnsi="Times New Roman"/>
          <w:b/>
          <w:i/>
          <w:color w:val="000000"/>
          <w:sz w:val="28"/>
          <w:szCs w:val="28"/>
        </w:rPr>
      </w:pPr>
    </w:p>
    <w:p w:rsidR="00BE5980" w:rsidRPr="00175E7A" w:rsidRDefault="00BE5980" w:rsidP="00BE5980">
      <w:pPr>
        <w:jc w:val="center"/>
        <w:rPr>
          <w:rFonts w:ascii="Times New Roman" w:hAnsi="Times New Roman"/>
          <w:b/>
          <w:i/>
          <w:color w:val="000000"/>
          <w:sz w:val="28"/>
          <w:szCs w:val="28"/>
        </w:rPr>
      </w:pPr>
    </w:p>
    <w:p w:rsidR="00BE5980" w:rsidRPr="00175E7A" w:rsidRDefault="00BE5980" w:rsidP="00BE5980">
      <w:pPr>
        <w:jc w:val="center"/>
        <w:rPr>
          <w:rFonts w:ascii="Times New Roman" w:hAnsi="Times New Roman"/>
          <w:b/>
          <w:i/>
          <w:color w:val="000000"/>
          <w:sz w:val="28"/>
          <w:szCs w:val="28"/>
        </w:rPr>
      </w:pPr>
    </w:p>
    <w:p w:rsidR="00BE5980" w:rsidRPr="00175E7A" w:rsidRDefault="00BE5980" w:rsidP="00BE5980">
      <w:pPr>
        <w:jc w:val="center"/>
        <w:rPr>
          <w:rFonts w:ascii="Times New Roman" w:hAnsi="Times New Roman"/>
          <w:b/>
          <w:i/>
          <w:color w:val="000000"/>
          <w:sz w:val="28"/>
          <w:szCs w:val="28"/>
        </w:rPr>
      </w:pPr>
    </w:p>
    <w:p w:rsidR="00BE5980" w:rsidRPr="00175E7A" w:rsidRDefault="00BE5980" w:rsidP="00BE5980">
      <w:pPr>
        <w:jc w:val="center"/>
        <w:rPr>
          <w:rFonts w:ascii="Times New Roman" w:hAnsi="Times New Roman"/>
          <w:b/>
          <w:color w:val="000000"/>
          <w:sz w:val="40"/>
          <w:szCs w:val="40"/>
        </w:rPr>
      </w:pPr>
      <w:r w:rsidRPr="00175E7A">
        <w:rPr>
          <w:rFonts w:ascii="Times New Roman" w:hAnsi="Times New Roman"/>
          <w:b/>
          <w:color w:val="000000"/>
          <w:sz w:val="40"/>
          <w:szCs w:val="40"/>
        </w:rPr>
        <w:t>Педагогический проект</w:t>
      </w:r>
    </w:p>
    <w:p w:rsidR="00BE5980" w:rsidRPr="00175E7A" w:rsidRDefault="00BE5980" w:rsidP="00BE5980">
      <w:pPr>
        <w:jc w:val="center"/>
        <w:rPr>
          <w:rFonts w:ascii="Times New Roman" w:hAnsi="Times New Roman"/>
          <w:b/>
          <w:color w:val="000000"/>
          <w:sz w:val="40"/>
          <w:szCs w:val="40"/>
        </w:rPr>
      </w:pPr>
      <w:r w:rsidRPr="00175E7A">
        <w:rPr>
          <w:rFonts w:ascii="Times New Roman" w:hAnsi="Times New Roman"/>
          <w:b/>
          <w:color w:val="000000"/>
          <w:sz w:val="40"/>
          <w:szCs w:val="40"/>
        </w:rPr>
        <w:t>«Мир театра»</w:t>
      </w:r>
    </w:p>
    <w:p w:rsidR="00BE5980" w:rsidRPr="00175E7A" w:rsidRDefault="00BE5980" w:rsidP="00BE5980">
      <w:pPr>
        <w:jc w:val="center"/>
        <w:rPr>
          <w:rFonts w:ascii="Times New Roman" w:hAnsi="Times New Roman"/>
          <w:color w:val="000000"/>
          <w:sz w:val="40"/>
          <w:szCs w:val="40"/>
        </w:rPr>
      </w:pPr>
      <w:r w:rsidRPr="00175E7A">
        <w:rPr>
          <w:rFonts w:ascii="Times New Roman" w:hAnsi="Times New Roman"/>
          <w:color w:val="000000"/>
          <w:sz w:val="40"/>
          <w:szCs w:val="40"/>
        </w:rPr>
        <w:t>Старший дошкольный возраст</w:t>
      </w:r>
    </w:p>
    <w:p w:rsidR="00BE5980" w:rsidRPr="00175E7A" w:rsidRDefault="00BE5980" w:rsidP="00BE5980">
      <w:pPr>
        <w:jc w:val="center"/>
        <w:rPr>
          <w:rFonts w:ascii="Times New Roman" w:hAnsi="Times New Roman"/>
          <w:b/>
          <w:color w:val="FF0000"/>
          <w:sz w:val="28"/>
          <w:szCs w:val="28"/>
        </w:rPr>
      </w:pPr>
    </w:p>
    <w:p w:rsidR="00BE5980" w:rsidRPr="00175E7A" w:rsidRDefault="00BE5980" w:rsidP="00BE5980">
      <w:pPr>
        <w:jc w:val="both"/>
        <w:rPr>
          <w:rFonts w:ascii="Times New Roman" w:hAnsi="Times New Roman"/>
          <w:b/>
          <w:color w:val="FF0000"/>
          <w:sz w:val="28"/>
          <w:szCs w:val="28"/>
        </w:rPr>
      </w:pPr>
    </w:p>
    <w:p w:rsidR="00BE5980" w:rsidRPr="00175E7A" w:rsidRDefault="00BE5980" w:rsidP="00BE5980">
      <w:pPr>
        <w:jc w:val="both"/>
        <w:rPr>
          <w:rFonts w:ascii="Times New Roman" w:hAnsi="Times New Roman"/>
          <w:b/>
          <w:color w:val="FF0000"/>
          <w:sz w:val="28"/>
          <w:szCs w:val="28"/>
        </w:rPr>
      </w:pPr>
    </w:p>
    <w:p w:rsidR="00BE5980" w:rsidRPr="00175E7A" w:rsidRDefault="00BE5980" w:rsidP="00BE5980">
      <w:pPr>
        <w:jc w:val="both"/>
        <w:rPr>
          <w:rFonts w:ascii="Times New Roman" w:hAnsi="Times New Roman"/>
          <w:b/>
          <w:color w:val="FF0000"/>
          <w:sz w:val="28"/>
          <w:szCs w:val="28"/>
        </w:rPr>
      </w:pPr>
    </w:p>
    <w:p w:rsidR="00BE5980" w:rsidRPr="00175E7A" w:rsidRDefault="00BE5980" w:rsidP="00BE5980">
      <w:pPr>
        <w:jc w:val="both"/>
        <w:rPr>
          <w:rFonts w:ascii="Times New Roman" w:hAnsi="Times New Roman"/>
          <w:b/>
          <w:color w:val="FF0000"/>
          <w:sz w:val="28"/>
          <w:szCs w:val="28"/>
        </w:rPr>
      </w:pPr>
    </w:p>
    <w:p w:rsidR="00175E7A" w:rsidRDefault="00175E7A" w:rsidP="00175E7A">
      <w:pPr>
        <w:ind w:left="5245"/>
        <w:rPr>
          <w:rFonts w:ascii="Times New Roman" w:hAnsi="Times New Roman"/>
          <w:b/>
          <w:color w:val="000000"/>
          <w:sz w:val="28"/>
          <w:szCs w:val="28"/>
        </w:rPr>
      </w:pPr>
      <w:r>
        <w:rPr>
          <w:rFonts w:ascii="Times New Roman" w:hAnsi="Times New Roman"/>
          <w:b/>
          <w:color w:val="000000"/>
          <w:sz w:val="28"/>
          <w:szCs w:val="28"/>
        </w:rPr>
        <w:t xml:space="preserve">          </w:t>
      </w:r>
      <w:r w:rsidR="00BE5980" w:rsidRPr="00175E7A">
        <w:rPr>
          <w:rFonts w:ascii="Times New Roman" w:hAnsi="Times New Roman"/>
          <w:b/>
          <w:color w:val="000000"/>
          <w:sz w:val="28"/>
          <w:szCs w:val="28"/>
        </w:rPr>
        <w:t>Автор проекта</w:t>
      </w:r>
      <w:r w:rsidRPr="00175E7A">
        <w:rPr>
          <w:rFonts w:ascii="Times New Roman" w:hAnsi="Times New Roman"/>
          <w:b/>
          <w:color w:val="000000"/>
          <w:sz w:val="28"/>
          <w:szCs w:val="28"/>
        </w:rPr>
        <w:t>:</w:t>
      </w:r>
    </w:p>
    <w:p w:rsidR="00BE5980" w:rsidRPr="00175E7A" w:rsidRDefault="00175E7A" w:rsidP="00175E7A">
      <w:pPr>
        <w:ind w:left="5245"/>
        <w:rPr>
          <w:rFonts w:ascii="Times New Roman" w:hAnsi="Times New Roman"/>
          <w:b/>
          <w:color w:val="000000"/>
          <w:sz w:val="28"/>
          <w:szCs w:val="28"/>
        </w:rPr>
      </w:pPr>
      <w:r>
        <w:rPr>
          <w:rFonts w:ascii="Times New Roman" w:hAnsi="Times New Roman"/>
          <w:b/>
          <w:color w:val="000000"/>
          <w:sz w:val="28"/>
          <w:szCs w:val="28"/>
        </w:rPr>
        <w:t xml:space="preserve">         </w:t>
      </w:r>
      <w:r w:rsidR="00BE5980" w:rsidRPr="00175E7A">
        <w:rPr>
          <w:rFonts w:ascii="Times New Roman" w:hAnsi="Times New Roman"/>
          <w:b/>
          <w:color w:val="000000"/>
          <w:sz w:val="28"/>
          <w:szCs w:val="28"/>
        </w:rPr>
        <w:t xml:space="preserve"> </w:t>
      </w:r>
      <w:bookmarkStart w:id="0" w:name="_GoBack"/>
      <w:bookmarkEnd w:id="0"/>
      <w:r>
        <w:rPr>
          <w:rFonts w:ascii="Times New Roman" w:hAnsi="Times New Roman"/>
          <w:b/>
          <w:color w:val="000000"/>
          <w:sz w:val="28"/>
          <w:szCs w:val="28"/>
        </w:rPr>
        <w:t xml:space="preserve">Григорьева Елена </w:t>
      </w:r>
      <w:r w:rsidR="00BE5980" w:rsidRPr="00175E7A">
        <w:rPr>
          <w:rFonts w:ascii="Times New Roman" w:hAnsi="Times New Roman"/>
          <w:b/>
          <w:color w:val="000000"/>
          <w:sz w:val="28"/>
          <w:szCs w:val="28"/>
        </w:rPr>
        <w:t>Ивановна</w:t>
      </w:r>
    </w:p>
    <w:p w:rsidR="00BE5980" w:rsidRPr="00175E7A" w:rsidRDefault="00BE5980" w:rsidP="00BE5980">
      <w:pPr>
        <w:ind w:left="5245"/>
        <w:jc w:val="right"/>
        <w:rPr>
          <w:rFonts w:ascii="Times New Roman" w:hAnsi="Times New Roman"/>
          <w:color w:val="000000"/>
          <w:sz w:val="28"/>
          <w:szCs w:val="28"/>
        </w:rPr>
      </w:pPr>
      <w:r w:rsidRPr="00175E7A">
        <w:rPr>
          <w:rFonts w:ascii="Times New Roman" w:hAnsi="Times New Roman"/>
          <w:color w:val="000000"/>
          <w:sz w:val="28"/>
          <w:szCs w:val="28"/>
        </w:rPr>
        <w:t xml:space="preserve">                                  </w:t>
      </w:r>
    </w:p>
    <w:p w:rsidR="00BE5980" w:rsidRPr="00175E7A" w:rsidRDefault="00BE5980" w:rsidP="00BE5980">
      <w:pPr>
        <w:jc w:val="both"/>
        <w:rPr>
          <w:rFonts w:ascii="Times New Roman" w:hAnsi="Times New Roman"/>
          <w:b/>
          <w:sz w:val="28"/>
          <w:szCs w:val="28"/>
        </w:rPr>
      </w:pPr>
    </w:p>
    <w:p w:rsidR="00BE5980" w:rsidRPr="00175E7A" w:rsidRDefault="00BE5980" w:rsidP="00BE5980">
      <w:pPr>
        <w:jc w:val="both"/>
        <w:rPr>
          <w:rFonts w:ascii="Times New Roman" w:hAnsi="Times New Roman"/>
          <w:b/>
          <w:sz w:val="28"/>
          <w:szCs w:val="28"/>
        </w:rPr>
      </w:pPr>
    </w:p>
    <w:p w:rsidR="00175E7A" w:rsidRDefault="00175E7A" w:rsidP="00175E7A">
      <w:pPr>
        <w:rPr>
          <w:rFonts w:ascii="Times New Roman" w:hAnsi="Times New Roman"/>
          <w:b/>
          <w:sz w:val="28"/>
          <w:szCs w:val="28"/>
        </w:rPr>
      </w:pPr>
      <w:r>
        <w:rPr>
          <w:rFonts w:ascii="Times New Roman" w:hAnsi="Times New Roman"/>
          <w:b/>
          <w:sz w:val="28"/>
          <w:szCs w:val="28"/>
        </w:rPr>
        <w:t xml:space="preserve">                                                   </w:t>
      </w:r>
      <w:r w:rsidR="00BE5980" w:rsidRPr="00175E7A">
        <w:rPr>
          <w:rFonts w:ascii="Times New Roman" w:hAnsi="Times New Roman"/>
          <w:b/>
          <w:sz w:val="28"/>
          <w:szCs w:val="28"/>
        </w:rPr>
        <w:t>г. Нижний Тагил</w:t>
      </w:r>
    </w:p>
    <w:p w:rsidR="00BE5980" w:rsidRPr="00175E7A" w:rsidRDefault="00BE5980" w:rsidP="00175E7A">
      <w:pPr>
        <w:jc w:val="both"/>
        <w:rPr>
          <w:rFonts w:ascii="Times New Roman" w:hAnsi="Times New Roman"/>
          <w:b/>
          <w:sz w:val="28"/>
          <w:szCs w:val="28"/>
        </w:rPr>
      </w:pPr>
      <w:r w:rsidRPr="00175E7A">
        <w:rPr>
          <w:rStyle w:val="c2"/>
          <w:rFonts w:ascii="Times New Roman" w:hAnsi="Times New Roman"/>
          <w:color w:val="000000"/>
          <w:sz w:val="28"/>
          <w:szCs w:val="28"/>
        </w:rPr>
        <w:lastRenderedPageBreak/>
        <w:t xml:space="preserve">В театральной деятельности ребенок раскрепощается, передает свои творческие замыслы, получает удовлетворение от деятельности. Театрализованная деятельность способствует раскрытию личности ребенка, его индивидуальности, творческого потенциала. Ребенок имеет возможность выразить свои чувства, переживания, эмоции, разрешить свои внутренние конфликты. Театр - один из самых демократичных и доступных видов искусства для детей,  связанный </w:t>
      </w:r>
      <w:proofErr w:type="gramStart"/>
      <w:r w:rsidRPr="00175E7A">
        <w:rPr>
          <w:rStyle w:val="c2"/>
          <w:rFonts w:ascii="Times New Roman" w:hAnsi="Times New Roman"/>
          <w:color w:val="000000"/>
          <w:sz w:val="28"/>
          <w:szCs w:val="28"/>
        </w:rPr>
        <w:t>с</w:t>
      </w:r>
      <w:proofErr w:type="gramEnd"/>
      <w:r w:rsidRPr="00175E7A">
        <w:rPr>
          <w:rStyle w:val="c2"/>
          <w:rFonts w:ascii="Times New Roman" w:hAnsi="Times New Roman"/>
          <w:color w:val="000000"/>
          <w:sz w:val="28"/>
          <w:szCs w:val="28"/>
        </w:rPr>
        <w:t>:</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художественным образованием и воспитанием детей;</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формированием эстетического вкуса;</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нравственным воспитанием;</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развитием памяти, воображения, инициативности, речи;</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развитием коммуникативных качеств;</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созданием положительного эмоционального настроя, снятием напряженности, решением конфликтных ситуаций через театральную игру.</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xml:space="preserve">    </w:t>
      </w:r>
      <w:r w:rsidRPr="00175E7A">
        <w:rPr>
          <w:rStyle w:val="c2"/>
          <w:rFonts w:ascii="Times New Roman" w:hAnsi="Times New Roman"/>
          <w:color w:val="000000"/>
          <w:sz w:val="28"/>
          <w:szCs w:val="28"/>
        </w:rPr>
        <w:tab/>
        <w:t>Поэтому, я считаю,  реализация проекта позволяет сделать жизнь наших воспитанников интересной и содержательной, наполненной яркими впечатлениями, интересными делами, радостью творчества.</w:t>
      </w:r>
    </w:p>
    <w:p w:rsidR="00BE5980" w:rsidRPr="00175E7A" w:rsidRDefault="00BE5980" w:rsidP="00175E7A">
      <w:pPr>
        <w:pStyle w:val="c14"/>
        <w:spacing w:before="0" w:beforeAutospacing="0" w:after="0" w:afterAutospacing="0" w:line="360" w:lineRule="auto"/>
        <w:jc w:val="both"/>
        <w:rPr>
          <w:color w:val="000000"/>
          <w:sz w:val="28"/>
          <w:szCs w:val="28"/>
        </w:rPr>
      </w:pPr>
      <w:r w:rsidRPr="00175E7A">
        <w:rPr>
          <w:b/>
          <w:color w:val="000000"/>
          <w:sz w:val="28"/>
          <w:szCs w:val="28"/>
        </w:rPr>
        <w:tab/>
        <w:t>Цель:</w:t>
      </w:r>
      <w:r w:rsidRPr="00175E7A">
        <w:rPr>
          <w:color w:val="000000"/>
          <w:sz w:val="28"/>
          <w:szCs w:val="28"/>
        </w:rPr>
        <w:t xml:space="preserve"> </w:t>
      </w:r>
      <w:r w:rsidRPr="00175E7A">
        <w:rPr>
          <w:rStyle w:val="c2"/>
          <w:color w:val="000000"/>
          <w:sz w:val="28"/>
          <w:szCs w:val="28"/>
        </w:rPr>
        <w:t>Приобщать детей к театральному искусству, к театрализованной деятельности</w:t>
      </w:r>
      <w:r w:rsidRPr="00175E7A">
        <w:rPr>
          <w:rStyle w:val="c6c2"/>
          <w:b/>
          <w:bCs/>
          <w:color w:val="000000"/>
          <w:sz w:val="28"/>
          <w:szCs w:val="28"/>
        </w:rPr>
        <w:t>.</w:t>
      </w:r>
      <w:r w:rsidRPr="00175E7A">
        <w:rPr>
          <w:rStyle w:val="apple-converted-space"/>
          <w:color w:val="000000"/>
          <w:sz w:val="28"/>
          <w:szCs w:val="28"/>
        </w:rPr>
        <w:t> </w:t>
      </w:r>
      <w:r w:rsidRPr="00175E7A">
        <w:rPr>
          <w:rStyle w:val="c2"/>
          <w:color w:val="000000"/>
          <w:sz w:val="28"/>
          <w:szCs w:val="28"/>
        </w:rPr>
        <w:t>Способствовать формированию творческой личности; развивать речь и  коммуникативные навыки у детей. Создать условия для развития творческой активности детей в театральной деятельности, обеспечить условия взаимосвязи с другими видами деятельности в целостном педагогическом процессе.</w:t>
      </w:r>
    </w:p>
    <w:p w:rsidR="00BE5980" w:rsidRPr="00175E7A" w:rsidRDefault="00BE5980" w:rsidP="00175E7A">
      <w:pPr>
        <w:ind w:firstLine="426"/>
        <w:jc w:val="both"/>
        <w:rPr>
          <w:rStyle w:val="20"/>
          <w:rFonts w:eastAsia="Calibri"/>
          <w:color w:val="000000"/>
          <w:sz w:val="28"/>
          <w:szCs w:val="28"/>
        </w:rPr>
      </w:pPr>
      <w:r w:rsidRPr="00175E7A">
        <w:rPr>
          <w:rFonts w:ascii="Times New Roman" w:hAnsi="Times New Roman"/>
          <w:b/>
          <w:color w:val="000000"/>
          <w:sz w:val="28"/>
          <w:szCs w:val="28"/>
        </w:rPr>
        <w:t>Задачи:</w:t>
      </w:r>
      <w:r w:rsidRPr="00175E7A">
        <w:rPr>
          <w:rStyle w:val="20"/>
          <w:rFonts w:eastAsia="Calibri"/>
          <w:color w:val="000000"/>
          <w:sz w:val="28"/>
          <w:szCs w:val="28"/>
        </w:rPr>
        <w:t xml:space="preserve"> </w:t>
      </w:r>
    </w:p>
    <w:p w:rsidR="00BE5980" w:rsidRPr="00175E7A" w:rsidRDefault="00BE5980" w:rsidP="00175E7A">
      <w:pPr>
        <w:numPr>
          <w:ilvl w:val="0"/>
          <w:numId w:val="1"/>
        </w:numPr>
        <w:ind w:left="426"/>
        <w:jc w:val="both"/>
        <w:rPr>
          <w:rStyle w:val="c2"/>
          <w:rFonts w:ascii="Times New Roman" w:hAnsi="Times New Roman"/>
          <w:color w:val="000000"/>
          <w:sz w:val="28"/>
          <w:szCs w:val="28"/>
        </w:rPr>
      </w:pPr>
      <w:r w:rsidRPr="00175E7A">
        <w:rPr>
          <w:rStyle w:val="c2"/>
          <w:rFonts w:ascii="Times New Roman" w:hAnsi="Times New Roman"/>
          <w:color w:val="000000"/>
          <w:sz w:val="28"/>
          <w:szCs w:val="28"/>
        </w:rPr>
        <w:t>Расширять представления детей о театре, его видах, атрибутах, костюмах, декорации.</w:t>
      </w:r>
    </w:p>
    <w:p w:rsidR="00BE5980" w:rsidRPr="00175E7A" w:rsidRDefault="00BE5980" w:rsidP="00175E7A">
      <w:pPr>
        <w:numPr>
          <w:ilvl w:val="0"/>
          <w:numId w:val="1"/>
        </w:numPr>
        <w:ind w:left="426"/>
        <w:jc w:val="both"/>
        <w:rPr>
          <w:rStyle w:val="c2"/>
          <w:rFonts w:ascii="Times New Roman" w:hAnsi="Times New Roman"/>
          <w:color w:val="000000"/>
          <w:sz w:val="28"/>
          <w:szCs w:val="28"/>
        </w:rPr>
      </w:pPr>
      <w:r w:rsidRPr="00175E7A">
        <w:rPr>
          <w:rStyle w:val="c2"/>
          <w:rFonts w:ascii="Times New Roman" w:hAnsi="Times New Roman"/>
          <w:color w:val="000000"/>
          <w:sz w:val="28"/>
          <w:szCs w:val="28"/>
        </w:rPr>
        <w:t>Создавать условия для организации совместной театральной деятельности детей и взрослых, направленные на сближение детей, родителей и педагогов ДОУ.</w:t>
      </w:r>
    </w:p>
    <w:p w:rsidR="00BE5980" w:rsidRPr="00175E7A" w:rsidRDefault="00BE5980" w:rsidP="00175E7A">
      <w:pPr>
        <w:numPr>
          <w:ilvl w:val="0"/>
          <w:numId w:val="1"/>
        </w:numPr>
        <w:ind w:left="426"/>
        <w:jc w:val="both"/>
        <w:rPr>
          <w:rStyle w:val="c2"/>
          <w:rFonts w:ascii="Times New Roman" w:hAnsi="Times New Roman"/>
          <w:color w:val="000000"/>
          <w:sz w:val="28"/>
          <w:szCs w:val="28"/>
        </w:rPr>
      </w:pPr>
      <w:r w:rsidRPr="00175E7A">
        <w:rPr>
          <w:rStyle w:val="c2"/>
          <w:rFonts w:ascii="Times New Roman" w:hAnsi="Times New Roman"/>
          <w:color w:val="000000"/>
          <w:sz w:val="28"/>
          <w:szCs w:val="28"/>
        </w:rPr>
        <w:lastRenderedPageBreak/>
        <w:t xml:space="preserve">Формировать в группе художественно-эстетическую,  творчески развивающую предметную среду. </w:t>
      </w:r>
    </w:p>
    <w:p w:rsidR="00BE5980" w:rsidRPr="00175E7A" w:rsidRDefault="00BE5980" w:rsidP="00175E7A">
      <w:pPr>
        <w:numPr>
          <w:ilvl w:val="0"/>
          <w:numId w:val="1"/>
        </w:numPr>
        <w:ind w:left="426"/>
        <w:jc w:val="both"/>
        <w:rPr>
          <w:rStyle w:val="c2"/>
          <w:rFonts w:ascii="Times New Roman" w:hAnsi="Times New Roman"/>
          <w:color w:val="000000"/>
          <w:sz w:val="28"/>
          <w:szCs w:val="28"/>
        </w:rPr>
      </w:pPr>
      <w:r w:rsidRPr="00175E7A">
        <w:rPr>
          <w:rStyle w:val="c2"/>
          <w:rFonts w:ascii="Times New Roman" w:hAnsi="Times New Roman"/>
          <w:color w:val="000000"/>
          <w:sz w:val="28"/>
          <w:szCs w:val="28"/>
        </w:rPr>
        <w:t>Учить детей налаживать и регулировать контакты в совместной и самостоятельной деятельности.</w:t>
      </w:r>
    </w:p>
    <w:p w:rsidR="00BE5980" w:rsidRPr="00175E7A" w:rsidRDefault="00BE5980" w:rsidP="00175E7A">
      <w:pPr>
        <w:numPr>
          <w:ilvl w:val="0"/>
          <w:numId w:val="1"/>
        </w:numPr>
        <w:ind w:left="426"/>
        <w:jc w:val="both"/>
        <w:rPr>
          <w:rStyle w:val="c2"/>
          <w:rFonts w:ascii="Times New Roman" w:hAnsi="Times New Roman"/>
          <w:color w:val="000000"/>
          <w:sz w:val="28"/>
          <w:szCs w:val="28"/>
        </w:rPr>
      </w:pPr>
      <w:r w:rsidRPr="00175E7A">
        <w:rPr>
          <w:rStyle w:val="c2"/>
          <w:rFonts w:ascii="Times New Roman" w:hAnsi="Times New Roman"/>
          <w:color w:val="000000"/>
          <w:sz w:val="28"/>
          <w:szCs w:val="28"/>
        </w:rPr>
        <w:t xml:space="preserve"> Развивать эмоциональность и выразительность речи у дошкольников.</w:t>
      </w:r>
    </w:p>
    <w:p w:rsidR="00BE5980" w:rsidRPr="00175E7A" w:rsidRDefault="00BE5980" w:rsidP="00175E7A">
      <w:pPr>
        <w:numPr>
          <w:ilvl w:val="0"/>
          <w:numId w:val="1"/>
        </w:numPr>
        <w:ind w:left="426"/>
        <w:jc w:val="both"/>
        <w:rPr>
          <w:rStyle w:val="c2"/>
          <w:rFonts w:ascii="Times New Roman" w:hAnsi="Times New Roman"/>
          <w:color w:val="000000"/>
          <w:sz w:val="28"/>
          <w:szCs w:val="28"/>
        </w:rPr>
      </w:pPr>
      <w:r w:rsidRPr="00175E7A">
        <w:rPr>
          <w:rStyle w:val="c2"/>
          <w:rFonts w:ascii="Times New Roman" w:hAnsi="Times New Roman"/>
          <w:color w:val="000000"/>
          <w:sz w:val="28"/>
          <w:szCs w:val="28"/>
        </w:rPr>
        <w:t>Прививать детям первичные навыки в области театрального искусства (использование мимики, жестов, голоса).</w:t>
      </w:r>
    </w:p>
    <w:p w:rsidR="00BE5980" w:rsidRPr="00175E7A" w:rsidRDefault="00BE5980" w:rsidP="00175E7A">
      <w:pPr>
        <w:numPr>
          <w:ilvl w:val="0"/>
          <w:numId w:val="1"/>
        </w:numPr>
        <w:ind w:left="426"/>
        <w:jc w:val="both"/>
        <w:rPr>
          <w:rStyle w:val="c2"/>
          <w:rFonts w:ascii="Times New Roman" w:hAnsi="Times New Roman"/>
          <w:color w:val="000000"/>
          <w:sz w:val="28"/>
          <w:szCs w:val="28"/>
        </w:rPr>
      </w:pPr>
      <w:r w:rsidRPr="00175E7A">
        <w:rPr>
          <w:rStyle w:val="c2"/>
          <w:rFonts w:ascii="Times New Roman" w:hAnsi="Times New Roman"/>
          <w:color w:val="000000"/>
          <w:sz w:val="28"/>
          <w:szCs w:val="28"/>
        </w:rPr>
        <w:t>Способствовать формированию эстетического вкуса.  </w:t>
      </w:r>
    </w:p>
    <w:p w:rsidR="00BE5980" w:rsidRPr="00175E7A" w:rsidRDefault="00BE5980" w:rsidP="00175E7A">
      <w:pPr>
        <w:numPr>
          <w:ilvl w:val="0"/>
          <w:numId w:val="1"/>
        </w:numPr>
        <w:ind w:left="426"/>
        <w:jc w:val="both"/>
        <w:rPr>
          <w:rStyle w:val="c2"/>
          <w:rFonts w:ascii="Times New Roman" w:hAnsi="Times New Roman"/>
          <w:color w:val="000000"/>
          <w:sz w:val="28"/>
          <w:szCs w:val="28"/>
        </w:rPr>
      </w:pPr>
      <w:r w:rsidRPr="00175E7A">
        <w:rPr>
          <w:rStyle w:val="c2"/>
          <w:rFonts w:ascii="Times New Roman" w:hAnsi="Times New Roman"/>
          <w:color w:val="000000"/>
          <w:sz w:val="28"/>
          <w:szCs w:val="28"/>
        </w:rPr>
        <w:t>Обеспечить взаимосвязь с другими видами деятельности: изобразительной, музыкальной, художественной литературой, конструированием.</w:t>
      </w:r>
    </w:p>
    <w:p w:rsidR="00BE5980" w:rsidRPr="00175E7A" w:rsidRDefault="00BE5980" w:rsidP="00175E7A">
      <w:pPr>
        <w:numPr>
          <w:ilvl w:val="0"/>
          <w:numId w:val="1"/>
        </w:numPr>
        <w:ind w:left="426"/>
        <w:jc w:val="both"/>
        <w:rPr>
          <w:rStyle w:val="c2"/>
          <w:rFonts w:ascii="Times New Roman" w:hAnsi="Times New Roman"/>
          <w:color w:val="000000"/>
          <w:sz w:val="28"/>
          <w:szCs w:val="28"/>
        </w:rPr>
      </w:pPr>
      <w:r w:rsidRPr="00175E7A">
        <w:rPr>
          <w:rStyle w:val="c2"/>
          <w:rFonts w:ascii="Times New Roman" w:hAnsi="Times New Roman"/>
          <w:color w:val="000000"/>
          <w:sz w:val="28"/>
          <w:szCs w:val="28"/>
        </w:rPr>
        <w:t>Приобщать взрослых и детей к театрально-исполнительской деятельности.</w:t>
      </w:r>
    </w:p>
    <w:p w:rsidR="00BE5980" w:rsidRPr="00175E7A" w:rsidRDefault="00BE5980" w:rsidP="00175E7A">
      <w:pPr>
        <w:numPr>
          <w:ilvl w:val="0"/>
          <w:numId w:val="1"/>
        </w:numPr>
        <w:ind w:left="426"/>
        <w:jc w:val="both"/>
        <w:rPr>
          <w:rStyle w:val="c2"/>
          <w:rFonts w:ascii="Times New Roman" w:hAnsi="Times New Roman"/>
          <w:color w:val="000000"/>
          <w:sz w:val="28"/>
          <w:szCs w:val="28"/>
        </w:rPr>
      </w:pPr>
      <w:r w:rsidRPr="00175E7A">
        <w:rPr>
          <w:rStyle w:val="c2"/>
          <w:rFonts w:ascii="Times New Roman" w:hAnsi="Times New Roman"/>
          <w:color w:val="000000"/>
          <w:sz w:val="28"/>
          <w:szCs w:val="28"/>
        </w:rPr>
        <w:t>Приобщать родителей к театрально-культурной жизни группы.</w:t>
      </w:r>
    </w:p>
    <w:p w:rsidR="00BE5980" w:rsidRPr="00175E7A" w:rsidRDefault="00BE5980" w:rsidP="00175E7A">
      <w:pPr>
        <w:jc w:val="both"/>
        <w:rPr>
          <w:rFonts w:ascii="Times New Roman" w:hAnsi="Times New Roman"/>
          <w:color w:val="000000"/>
          <w:sz w:val="28"/>
          <w:szCs w:val="28"/>
        </w:rPr>
      </w:pPr>
    </w:p>
    <w:p w:rsidR="00BE5980" w:rsidRPr="00175E7A" w:rsidRDefault="00BE5980" w:rsidP="00175E7A">
      <w:pPr>
        <w:ind w:firstLine="426"/>
        <w:jc w:val="both"/>
        <w:rPr>
          <w:rFonts w:ascii="Times New Roman" w:hAnsi="Times New Roman"/>
          <w:color w:val="000000"/>
          <w:sz w:val="28"/>
          <w:szCs w:val="28"/>
        </w:rPr>
      </w:pPr>
      <w:r w:rsidRPr="00175E7A">
        <w:rPr>
          <w:rStyle w:val="c5c2"/>
          <w:rFonts w:ascii="Times New Roman" w:hAnsi="Times New Roman"/>
          <w:color w:val="000000"/>
          <w:sz w:val="28"/>
          <w:szCs w:val="28"/>
        </w:rPr>
        <w:t>Участники проекта:</w:t>
      </w:r>
      <w:r w:rsidRPr="00175E7A">
        <w:rPr>
          <w:rStyle w:val="c2"/>
          <w:rFonts w:ascii="Times New Roman" w:hAnsi="Times New Roman"/>
          <w:color w:val="000000"/>
          <w:sz w:val="28"/>
          <w:szCs w:val="28"/>
        </w:rPr>
        <w:t xml:space="preserve">    Педагоги – дети – родители.</w:t>
      </w:r>
    </w:p>
    <w:p w:rsidR="00BE5980" w:rsidRPr="00175E7A" w:rsidRDefault="00BE5980" w:rsidP="00175E7A">
      <w:pPr>
        <w:ind w:firstLine="426"/>
        <w:jc w:val="both"/>
        <w:rPr>
          <w:rFonts w:ascii="Times New Roman" w:hAnsi="Times New Roman"/>
          <w:color w:val="000000"/>
          <w:sz w:val="28"/>
          <w:szCs w:val="28"/>
        </w:rPr>
      </w:pPr>
      <w:r w:rsidRPr="00175E7A">
        <w:rPr>
          <w:rStyle w:val="c5c2"/>
          <w:rFonts w:ascii="Times New Roman" w:hAnsi="Times New Roman"/>
          <w:color w:val="000000"/>
          <w:sz w:val="28"/>
          <w:szCs w:val="28"/>
        </w:rPr>
        <w:t>Тип проекта</w:t>
      </w:r>
      <w:r w:rsidRPr="00175E7A">
        <w:rPr>
          <w:rStyle w:val="c2"/>
          <w:rFonts w:ascii="Times New Roman" w:hAnsi="Times New Roman"/>
          <w:color w:val="000000"/>
          <w:sz w:val="28"/>
          <w:szCs w:val="28"/>
        </w:rPr>
        <w:t>: Творческий.</w:t>
      </w:r>
    </w:p>
    <w:p w:rsidR="00BE5980" w:rsidRPr="00175E7A" w:rsidRDefault="00BE5980" w:rsidP="00175E7A">
      <w:pPr>
        <w:ind w:firstLine="426"/>
        <w:jc w:val="both"/>
        <w:rPr>
          <w:rFonts w:ascii="Times New Roman" w:hAnsi="Times New Roman"/>
          <w:color w:val="000000"/>
          <w:sz w:val="28"/>
          <w:szCs w:val="28"/>
        </w:rPr>
      </w:pPr>
      <w:r w:rsidRPr="00175E7A">
        <w:rPr>
          <w:rStyle w:val="c5c2"/>
          <w:rFonts w:ascii="Times New Roman" w:hAnsi="Times New Roman"/>
          <w:color w:val="000000"/>
          <w:sz w:val="28"/>
          <w:szCs w:val="28"/>
        </w:rPr>
        <w:t>Срок реализации:</w:t>
      </w:r>
      <w:r w:rsidRPr="00175E7A">
        <w:rPr>
          <w:rStyle w:val="c2"/>
          <w:rFonts w:ascii="Times New Roman" w:hAnsi="Times New Roman"/>
          <w:color w:val="000000"/>
          <w:sz w:val="28"/>
          <w:szCs w:val="28"/>
        </w:rPr>
        <w:t> с 1 сентября по 25 мая.</w:t>
      </w:r>
    </w:p>
    <w:p w:rsidR="00BE5980" w:rsidRPr="00175E7A" w:rsidRDefault="00BE5980" w:rsidP="00175E7A">
      <w:pPr>
        <w:ind w:firstLine="426"/>
        <w:jc w:val="both"/>
        <w:rPr>
          <w:rFonts w:ascii="Times New Roman" w:hAnsi="Times New Roman"/>
          <w:color w:val="000000"/>
          <w:sz w:val="28"/>
          <w:szCs w:val="28"/>
        </w:rPr>
      </w:pPr>
      <w:r w:rsidRPr="00175E7A">
        <w:rPr>
          <w:rStyle w:val="c6c2"/>
          <w:rFonts w:ascii="Times New Roman" w:hAnsi="Times New Roman"/>
          <w:b/>
          <w:bCs/>
          <w:color w:val="000000"/>
          <w:sz w:val="28"/>
          <w:szCs w:val="28"/>
        </w:rPr>
        <w:t xml:space="preserve"> Содержание воспитательно-образовательного процесса.</w:t>
      </w:r>
    </w:p>
    <w:p w:rsidR="00BE5980" w:rsidRPr="00175E7A" w:rsidRDefault="00BE5980" w:rsidP="00175E7A">
      <w:pPr>
        <w:jc w:val="both"/>
        <w:rPr>
          <w:rStyle w:val="c2"/>
          <w:rFonts w:ascii="Times New Roman" w:hAnsi="Times New Roman"/>
          <w:color w:val="000000"/>
          <w:sz w:val="28"/>
          <w:szCs w:val="28"/>
        </w:rPr>
      </w:pPr>
      <w:r w:rsidRPr="00175E7A">
        <w:rPr>
          <w:rStyle w:val="c2"/>
          <w:rFonts w:ascii="Times New Roman" w:hAnsi="Times New Roman"/>
          <w:color w:val="000000"/>
          <w:sz w:val="28"/>
          <w:szCs w:val="28"/>
        </w:rPr>
        <w:t xml:space="preserve">Основная идея – идея развивающего обучения. </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xml:space="preserve">Строя свою образовательную работу, я опиралась на рекомендации таких авторов: </w:t>
      </w:r>
      <w:proofErr w:type="spellStart"/>
      <w:r w:rsidRPr="00175E7A">
        <w:rPr>
          <w:rStyle w:val="c2"/>
          <w:rFonts w:ascii="Times New Roman" w:hAnsi="Times New Roman"/>
          <w:color w:val="000000"/>
          <w:sz w:val="28"/>
          <w:szCs w:val="28"/>
        </w:rPr>
        <w:t>А.В.Щеткин</w:t>
      </w:r>
      <w:proofErr w:type="spellEnd"/>
      <w:r w:rsidRPr="00175E7A">
        <w:rPr>
          <w:rStyle w:val="c2"/>
          <w:rFonts w:ascii="Times New Roman" w:hAnsi="Times New Roman"/>
          <w:color w:val="000000"/>
          <w:sz w:val="28"/>
          <w:szCs w:val="28"/>
        </w:rPr>
        <w:t xml:space="preserve">, </w:t>
      </w:r>
      <w:proofErr w:type="spellStart"/>
      <w:r w:rsidRPr="00175E7A">
        <w:rPr>
          <w:rStyle w:val="c2"/>
          <w:rFonts w:ascii="Times New Roman" w:hAnsi="Times New Roman"/>
          <w:color w:val="000000"/>
          <w:sz w:val="28"/>
          <w:szCs w:val="28"/>
        </w:rPr>
        <w:t>Т.Н.Доронова</w:t>
      </w:r>
      <w:proofErr w:type="spellEnd"/>
      <w:r w:rsidRPr="00175E7A">
        <w:rPr>
          <w:rStyle w:val="c2"/>
          <w:rFonts w:ascii="Times New Roman" w:hAnsi="Times New Roman"/>
          <w:color w:val="000000"/>
          <w:sz w:val="28"/>
          <w:szCs w:val="28"/>
        </w:rPr>
        <w:t>, Н.Ф.Губанова.</w:t>
      </w:r>
    </w:p>
    <w:p w:rsidR="00BE5980" w:rsidRPr="00175E7A" w:rsidRDefault="00BE5980" w:rsidP="00175E7A">
      <w:pPr>
        <w:ind w:firstLine="708"/>
        <w:jc w:val="both"/>
        <w:rPr>
          <w:rFonts w:ascii="Times New Roman" w:hAnsi="Times New Roman"/>
          <w:b/>
          <w:color w:val="000000"/>
          <w:sz w:val="28"/>
          <w:szCs w:val="28"/>
        </w:rPr>
      </w:pPr>
      <w:r w:rsidRPr="00175E7A">
        <w:rPr>
          <w:rStyle w:val="c2c5"/>
          <w:rFonts w:ascii="Times New Roman" w:hAnsi="Times New Roman"/>
          <w:b/>
          <w:iCs/>
          <w:color w:val="000000"/>
          <w:sz w:val="28"/>
          <w:szCs w:val="28"/>
        </w:rPr>
        <w:t>Формы работы с детьми:</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образовательная деятельность;</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xml:space="preserve">- театральный кружок  </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показ спектаклей, драматизация сказок;</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презентации разных видов театра;</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выставки.</w:t>
      </w:r>
    </w:p>
    <w:p w:rsidR="00BE5980" w:rsidRPr="00175E7A" w:rsidRDefault="00BE5980" w:rsidP="00175E7A">
      <w:pPr>
        <w:ind w:firstLine="708"/>
        <w:jc w:val="both"/>
        <w:rPr>
          <w:rFonts w:ascii="Times New Roman" w:hAnsi="Times New Roman"/>
          <w:color w:val="000000"/>
          <w:sz w:val="28"/>
          <w:szCs w:val="28"/>
        </w:rPr>
      </w:pPr>
      <w:r w:rsidRPr="00175E7A">
        <w:rPr>
          <w:rStyle w:val="c5c2"/>
          <w:rFonts w:ascii="Times New Roman" w:hAnsi="Times New Roman"/>
          <w:b/>
          <w:color w:val="000000"/>
          <w:sz w:val="28"/>
          <w:szCs w:val="28"/>
        </w:rPr>
        <w:t>Методы и приемы</w:t>
      </w:r>
      <w:r w:rsidRPr="00175E7A">
        <w:rPr>
          <w:rStyle w:val="c5c2"/>
          <w:rFonts w:ascii="Times New Roman" w:hAnsi="Times New Roman"/>
          <w:color w:val="000000"/>
          <w:sz w:val="28"/>
          <w:szCs w:val="28"/>
        </w:rPr>
        <w:t>:</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творческая деятельность (игровое творчество, песенное, танцевальное, импровизация на детских музыкальных инструментах);</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lastRenderedPageBreak/>
        <w:t>- игры-драматизации;</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беседы после просмотра спектаклей;</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упражнения по дикции;</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игры-превращения;</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упражнения на развитие мимики, детской пластики элементы искусства пантомимы;</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театральные этюды;</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репетиции и обыгрывание сказок и инсценировок.</w:t>
      </w:r>
    </w:p>
    <w:p w:rsidR="00BE5980" w:rsidRPr="00175E7A" w:rsidRDefault="00BE5980" w:rsidP="00175E7A">
      <w:pPr>
        <w:ind w:firstLine="708"/>
        <w:jc w:val="both"/>
        <w:rPr>
          <w:rStyle w:val="c2"/>
          <w:rFonts w:ascii="Times New Roman" w:hAnsi="Times New Roman"/>
          <w:color w:val="000000"/>
          <w:sz w:val="28"/>
          <w:szCs w:val="28"/>
        </w:rPr>
      </w:pPr>
      <w:r w:rsidRPr="00175E7A">
        <w:rPr>
          <w:rStyle w:val="c5c2"/>
          <w:rFonts w:ascii="Times New Roman" w:hAnsi="Times New Roman"/>
          <w:b/>
          <w:color w:val="000000"/>
          <w:sz w:val="28"/>
          <w:szCs w:val="28"/>
        </w:rPr>
        <w:t>Использование разнообразных средств:</w:t>
      </w:r>
      <w:r w:rsidRPr="00175E7A">
        <w:rPr>
          <w:rStyle w:val="c2"/>
          <w:rFonts w:ascii="Times New Roman" w:hAnsi="Times New Roman"/>
          <w:color w:val="000000"/>
          <w:sz w:val="28"/>
          <w:szCs w:val="28"/>
        </w:rPr>
        <w:t> театральный уголок в группе, разнообразные виды театров, к</w:t>
      </w:r>
      <w:r w:rsidR="00175E7A">
        <w:rPr>
          <w:rStyle w:val="c2"/>
          <w:rFonts w:ascii="Times New Roman" w:hAnsi="Times New Roman"/>
          <w:color w:val="000000"/>
          <w:sz w:val="28"/>
          <w:szCs w:val="28"/>
        </w:rPr>
        <w:t xml:space="preserve">остюмы, декорации, DVD, </w:t>
      </w:r>
      <w:r w:rsidRPr="00175E7A">
        <w:rPr>
          <w:rStyle w:val="c2"/>
          <w:rFonts w:ascii="Times New Roman" w:hAnsi="Times New Roman"/>
          <w:color w:val="000000"/>
          <w:sz w:val="28"/>
          <w:szCs w:val="28"/>
        </w:rPr>
        <w:t xml:space="preserve"> детские музыкальные инструменты, наглядные иллюстрации сказок.</w:t>
      </w:r>
    </w:p>
    <w:p w:rsidR="00BE5980" w:rsidRPr="00175E7A" w:rsidRDefault="00BE5980" w:rsidP="00175E7A">
      <w:pPr>
        <w:jc w:val="both"/>
        <w:rPr>
          <w:rFonts w:ascii="Times New Roman" w:hAnsi="Times New Roman"/>
          <w:color w:val="000000"/>
          <w:sz w:val="28"/>
          <w:szCs w:val="28"/>
        </w:rPr>
      </w:pPr>
      <w:r w:rsidRPr="00175E7A">
        <w:rPr>
          <w:rStyle w:val="c6c2"/>
          <w:rFonts w:ascii="Times New Roman" w:hAnsi="Times New Roman"/>
          <w:b/>
          <w:bCs/>
          <w:color w:val="000000"/>
          <w:sz w:val="28"/>
          <w:szCs w:val="28"/>
        </w:rPr>
        <w:t xml:space="preserve"> </w:t>
      </w:r>
      <w:r w:rsidRPr="00175E7A">
        <w:rPr>
          <w:rStyle w:val="c6c2"/>
          <w:rFonts w:ascii="Times New Roman" w:hAnsi="Times New Roman"/>
          <w:b/>
          <w:bCs/>
          <w:color w:val="000000"/>
          <w:sz w:val="28"/>
          <w:szCs w:val="28"/>
        </w:rPr>
        <w:tab/>
        <w:t>Работа с родителями:</w:t>
      </w:r>
    </w:p>
    <w:p w:rsidR="00BE5980" w:rsidRPr="00175E7A" w:rsidRDefault="00BE5980" w:rsidP="00175E7A">
      <w:pPr>
        <w:jc w:val="both"/>
        <w:rPr>
          <w:rFonts w:ascii="Times New Roman" w:hAnsi="Times New Roman"/>
          <w:color w:val="000000"/>
          <w:sz w:val="28"/>
          <w:szCs w:val="28"/>
        </w:rPr>
      </w:pPr>
      <w:r w:rsidRPr="00175E7A">
        <w:rPr>
          <w:rStyle w:val="c6c2"/>
          <w:rFonts w:ascii="Times New Roman" w:hAnsi="Times New Roman"/>
          <w:b/>
          <w:bCs/>
          <w:color w:val="000000"/>
          <w:sz w:val="28"/>
          <w:szCs w:val="28"/>
        </w:rPr>
        <w:t>     </w:t>
      </w:r>
      <w:r w:rsidRPr="00175E7A">
        <w:rPr>
          <w:rStyle w:val="apple-converted-space"/>
          <w:rFonts w:ascii="Times New Roman" w:hAnsi="Times New Roman"/>
          <w:color w:val="000000"/>
          <w:sz w:val="28"/>
          <w:szCs w:val="28"/>
        </w:rPr>
        <w:t> </w:t>
      </w:r>
      <w:r w:rsidRPr="00175E7A">
        <w:rPr>
          <w:rStyle w:val="apple-converted-space"/>
          <w:rFonts w:ascii="Times New Roman" w:hAnsi="Times New Roman"/>
          <w:color w:val="000000"/>
          <w:sz w:val="28"/>
          <w:szCs w:val="28"/>
        </w:rPr>
        <w:tab/>
      </w:r>
      <w:r w:rsidRPr="00175E7A">
        <w:rPr>
          <w:rStyle w:val="c2"/>
          <w:rFonts w:ascii="Times New Roman" w:hAnsi="Times New Roman"/>
          <w:color w:val="000000"/>
          <w:sz w:val="28"/>
          <w:szCs w:val="28"/>
        </w:rPr>
        <w:t>Ведущая идея – активное вовлечение родителей в творческий процесс развития театрализованной деятельности детей.</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Задача – заинтересовать родителей перспективами развития театрализованной деятельности детей, вовлечь их в жизнь группы, сделать их союзниками в своей работе.</w:t>
      </w:r>
    </w:p>
    <w:p w:rsidR="00BE5980" w:rsidRPr="00175E7A" w:rsidRDefault="00BE5980" w:rsidP="00175E7A">
      <w:pPr>
        <w:jc w:val="both"/>
        <w:rPr>
          <w:rFonts w:ascii="Times New Roman" w:hAnsi="Times New Roman"/>
          <w:color w:val="000000"/>
          <w:sz w:val="28"/>
          <w:szCs w:val="28"/>
        </w:rPr>
      </w:pPr>
      <w:r w:rsidRPr="00175E7A">
        <w:rPr>
          <w:rStyle w:val="c5c2"/>
          <w:rFonts w:ascii="Times New Roman" w:hAnsi="Times New Roman"/>
          <w:color w:val="000000"/>
          <w:sz w:val="28"/>
          <w:szCs w:val="28"/>
        </w:rPr>
        <w:t xml:space="preserve">        </w:t>
      </w:r>
      <w:r w:rsidRPr="00175E7A">
        <w:rPr>
          <w:rStyle w:val="c5c2"/>
          <w:rFonts w:ascii="Times New Roman" w:hAnsi="Times New Roman"/>
          <w:color w:val="000000"/>
          <w:sz w:val="28"/>
          <w:szCs w:val="28"/>
        </w:rPr>
        <w:tab/>
        <w:t>Формы взаимодействия работы с родителями</w:t>
      </w:r>
      <w:r w:rsidRPr="00175E7A">
        <w:rPr>
          <w:rStyle w:val="c2"/>
          <w:rFonts w:ascii="Times New Roman" w:hAnsi="Times New Roman"/>
          <w:color w:val="000000"/>
          <w:sz w:val="28"/>
          <w:szCs w:val="28"/>
        </w:rPr>
        <w:t>:</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устный опрос «Играете ли вы с ребенком в театр» (на начало и конец проекта);</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индивидуальные беседы;</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наглядная информация: папка «Театр для всех» с описанием истории театра, его видов; памятки «Организация театральной деятельности в старшей группе», «Условия для развития театральных игр и приобщение детей к театральной деятельности».</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посещение театра всей семьей;</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фотовыставки «Театральные новости»;</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выставка – презентация разных видов театра «Поиграйте с нами»;</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совместная деятельность;</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lastRenderedPageBreak/>
        <w:t>- день открытых дверей, дружеские встречи;</w:t>
      </w:r>
    </w:p>
    <w:p w:rsidR="00BE5980" w:rsidRPr="00175E7A" w:rsidRDefault="00BE5980" w:rsidP="00175E7A">
      <w:pPr>
        <w:jc w:val="both"/>
        <w:rPr>
          <w:rStyle w:val="c6c2"/>
          <w:rFonts w:ascii="Times New Roman" w:hAnsi="Times New Roman"/>
          <w:color w:val="000000"/>
          <w:sz w:val="28"/>
          <w:szCs w:val="28"/>
        </w:rPr>
      </w:pPr>
      <w:r w:rsidRPr="00175E7A">
        <w:rPr>
          <w:rStyle w:val="c2"/>
          <w:rFonts w:ascii="Times New Roman" w:hAnsi="Times New Roman"/>
          <w:color w:val="000000"/>
          <w:sz w:val="28"/>
          <w:szCs w:val="28"/>
        </w:rPr>
        <w:t>- помощь в изготовлении костюмов и декораций.</w:t>
      </w:r>
    </w:p>
    <w:p w:rsidR="00BE5980" w:rsidRPr="00175E7A" w:rsidRDefault="00BE5980" w:rsidP="00175E7A">
      <w:pPr>
        <w:ind w:firstLine="708"/>
        <w:jc w:val="both"/>
        <w:rPr>
          <w:rFonts w:ascii="Times New Roman" w:hAnsi="Times New Roman"/>
          <w:color w:val="000000"/>
          <w:sz w:val="28"/>
          <w:szCs w:val="28"/>
        </w:rPr>
      </w:pPr>
      <w:r w:rsidRPr="00175E7A">
        <w:rPr>
          <w:rStyle w:val="c6c2"/>
          <w:rFonts w:ascii="Times New Roman" w:hAnsi="Times New Roman"/>
          <w:b/>
          <w:bCs/>
          <w:color w:val="000000"/>
          <w:sz w:val="28"/>
          <w:szCs w:val="28"/>
        </w:rPr>
        <w:t xml:space="preserve"> Работа воспитателей.</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Ведущая идея – создание системы перспективного планирования для развития театрализованной деятельности в детском саду.</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Задача – разработать ряд перспективных планов взаимодействующих по разделам: совместная деятельность, игра, кружковая работа, работа с родителями.</w:t>
      </w:r>
    </w:p>
    <w:p w:rsidR="00BE5980" w:rsidRPr="00175E7A" w:rsidRDefault="00BE5980" w:rsidP="00175E7A">
      <w:pPr>
        <w:ind w:firstLine="708"/>
        <w:jc w:val="both"/>
        <w:rPr>
          <w:rFonts w:ascii="Times New Roman" w:hAnsi="Times New Roman"/>
          <w:color w:val="000000"/>
          <w:sz w:val="28"/>
          <w:szCs w:val="28"/>
        </w:rPr>
      </w:pPr>
      <w:r w:rsidRPr="00175E7A">
        <w:rPr>
          <w:rStyle w:val="c5c2"/>
          <w:rFonts w:ascii="Times New Roman" w:hAnsi="Times New Roman"/>
          <w:color w:val="000000"/>
          <w:sz w:val="28"/>
          <w:szCs w:val="28"/>
        </w:rPr>
        <w:t>Формы работы</w:t>
      </w:r>
      <w:r w:rsidRPr="00175E7A">
        <w:rPr>
          <w:rStyle w:val="c2"/>
          <w:rFonts w:ascii="Times New Roman" w:hAnsi="Times New Roman"/>
          <w:color w:val="000000"/>
          <w:sz w:val="28"/>
          <w:szCs w:val="28"/>
        </w:rPr>
        <w:t>:</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педсоветы, консультации;</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создание картотеки театрализованных игр;</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помощь в организации предметно-развивающей среды;</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работа с учебными наглядными пособиями;</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праздники и развлечения;</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 выставки, фотоальбомы.</w:t>
      </w:r>
    </w:p>
    <w:p w:rsidR="00BE5980" w:rsidRPr="00175E7A" w:rsidRDefault="00BE5980" w:rsidP="00175E7A">
      <w:pPr>
        <w:ind w:firstLine="708"/>
        <w:jc w:val="both"/>
        <w:rPr>
          <w:rFonts w:ascii="Times New Roman" w:hAnsi="Times New Roman"/>
          <w:color w:val="000000"/>
          <w:sz w:val="28"/>
          <w:szCs w:val="28"/>
        </w:rPr>
      </w:pPr>
      <w:r w:rsidRPr="00175E7A">
        <w:rPr>
          <w:rStyle w:val="c6c2"/>
          <w:rFonts w:ascii="Times New Roman" w:hAnsi="Times New Roman"/>
          <w:b/>
          <w:bCs/>
          <w:color w:val="000000"/>
          <w:sz w:val="28"/>
          <w:szCs w:val="28"/>
        </w:rPr>
        <w:t xml:space="preserve"> Ребенок.</w:t>
      </w:r>
    </w:p>
    <w:p w:rsidR="00BE5980" w:rsidRPr="00175E7A" w:rsidRDefault="00BE5980" w:rsidP="00175E7A">
      <w:pPr>
        <w:jc w:val="both"/>
        <w:rPr>
          <w:rFonts w:ascii="Times New Roman" w:hAnsi="Times New Roman"/>
          <w:color w:val="000000"/>
          <w:sz w:val="28"/>
          <w:szCs w:val="28"/>
        </w:rPr>
      </w:pPr>
      <w:r w:rsidRPr="00175E7A">
        <w:rPr>
          <w:rStyle w:val="c2"/>
          <w:rFonts w:ascii="Times New Roman" w:hAnsi="Times New Roman"/>
          <w:color w:val="000000"/>
          <w:sz w:val="28"/>
          <w:szCs w:val="28"/>
        </w:rPr>
        <w:t>1. В основе проекта идея формирования заинтересованности детей в потребности заниматься театрализованной деятельностью не только с педагогами, но и самостоятельно в свободное время.</w:t>
      </w:r>
    </w:p>
    <w:p w:rsidR="00BE5980" w:rsidRPr="00175E7A" w:rsidRDefault="00BE5980" w:rsidP="00175E7A">
      <w:pPr>
        <w:jc w:val="both"/>
        <w:rPr>
          <w:rStyle w:val="c2"/>
          <w:rFonts w:ascii="Times New Roman" w:hAnsi="Times New Roman"/>
          <w:color w:val="000000"/>
          <w:sz w:val="28"/>
          <w:szCs w:val="28"/>
        </w:rPr>
      </w:pPr>
      <w:r w:rsidRPr="00175E7A">
        <w:rPr>
          <w:rStyle w:val="c2"/>
          <w:rFonts w:ascii="Times New Roman" w:hAnsi="Times New Roman"/>
          <w:color w:val="000000"/>
          <w:sz w:val="28"/>
          <w:szCs w:val="28"/>
        </w:rPr>
        <w:t>2. Идея – не навреди</w:t>
      </w:r>
    </w:p>
    <w:p w:rsidR="00BE5980" w:rsidRPr="00175E7A" w:rsidRDefault="00BE5980" w:rsidP="00175E7A">
      <w:pPr>
        <w:ind w:firstLine="708"/>
        <w:jc w:val="both"/>
        <w:rPr>
          <w:rStyle w:val="c2"/>
          <w:rFonts w:ascii="Times New Roman" w:hAnsi="Times New Roman"/>
          <w:b/>
          <w:color w:val="000000"/>
          <w:sz w:val="28"/>
          <w:szCs w:val="28"/>
        </w:rPr>
      </w:pPr>
      <w:r w:rsidRPr="00175E7A">
        <w:rPr>
          <w:rStyle w:val="c2"/>
          <w:rFonts w:ascii="Times New Roman" w:hAnsi="Times New Roman"/>
          <w:b/>
          <w:color w:val="000000"/>
          <w:sz w:val="28"/>
          <w:szCs w:val="28"/>
        </w:rPr>
        <w:t>Ожидаемые результаты:</w:t>
      </w:r>
    </w:p>
    <w:p w:rsidR="00BE5980" w:rsidRPr="00175E7A" w:rsidRDefault="00BE5980" w:rsidP="00175E7A">
      <w:pPr>
        <w:ind w:firstLine="708"/>
        <w:jc w:val="both"/>
        <w:rPr>
          <w:rStyle w:val="c2"/>
          <w:rFonts w:ascii="Times New Roman" w:hAnsi="Times New Roman"/>
          <w:b/>
          <w:color w:val="000000"/>
          <w:sz w:val="28"/>
          <w:szCs w:val="28"/>
        </w:rPr>
      </w:pPr>
      <w:r w:rsidRPr="00175E7A">
        <w:rPr>
          <w:rStyle w:val="c2"/>
          <w:rFonts w:ascii="Times New Roman" w:hAnsi="Times New Roman"/>
          <w:b/>
          <w:color w:val="000000"/>
          <w:sz w:val="28"/>
          <w:szCs w:val="28"/>
        </w:rPr>
        <w:t>Для детей:</w:t>
      </w:r>
    </w:p>
    <w:p w:rsidR="00BE5980" w:rsidRPr="00175E7A" w:rsidRDefault="00BE5980" w:rsidP="00175E7A">
      <w:pPr>
        <w:pStyle w:val="c21c14"/>
        <w:spacing w:before="0" w:beforeAutospacing="0" w:after="0" w:afterAutospacing="0" w:line="360" w:lineRule="auto"/>
        <w:jc w:val="both"/>
        <w:rPr>
          <w:rStyle w:val="c2"/>
          <w:color w:val="000000"/>
          <w:sz w:val="28"/>
          <w:szCs w:val="28"/>
        </w:rPr>
      </w:pPr>
      <w:r w:rsidRPr="00175E7A">
        <w:rPr>
          <w:rStyle w:val="c2"/>
          <w:color w:val="000000"/>
          <w:sz w:val="28"/>
          <w:szCs w:val="28"/>
        </w:rPr>
        <w:t>1. Создание благоприятных условий для раскрытия личности ребенка, его индивидуальности, творческого потенциала через приобщение детей к театральному искусству, к театрализованной деятельности</w:t>
      </w:r>
      <w:r w:rsidRPr="00175E7A">
        <w:rPr>
          <w:rStyle w:val="c6c2"/>
          <w:b/>
          <w:bCs/>
          <w:color w:val="000000"/>
          <w:sz w:val="28"/>
          <w:szCs w:val="28"/>
        </w:rPr>
        <w:t>.</w:t>
      </w:r>
      <w:r w:rsidRPr="00175E7A">
        <w:rPr>
          <w:rStyle w:val="c2"/>
          <w:color w:val="000000"/>
          <w:sz w:val="28"/>
          <w:szCs w:val="28"/>
        </w:rPr>
        <w:t xml:space="preserve"> </w:t>
      </w:r>
    </w:p>
    <w:p w:rsidR="00BE5980" w:rsidRPr="00175E7A" w:rsidRDefault="00BE5980" w:rsidP="00175E7A">
      <w:pPr>
        <w:pStyle w:val="c21c14"/>
        <w:spacing w:before="0" w:beforeAutospacing="0" w:after="0" w:afterAutospacing="0" w:line="360" w:lineRule="auto"/>
        <w:jc w:val="both"/>
        <w:rPr>
          <w:rStyle w:val="c2"/>
          <w:color w:val="000000"/>
          <w:sz w:val="28"/>
          <w:szCs w:val="28"/>
        </w:rPr>
      </w:pPr>
      <w:r w:rsidRPr="00175E7A">
        <w:rPr>
          <w:rStyle w:val="c2"/>
          <w:color w:val="000000"/>
          <w:sz w:val="28"/>
          <w:szCs w:val="28"/>
        </w:rPr>
        <w:t>2. Развитие речи, мимики, жестов.</w:t>
      </w:r>
    </w:p>
    <w:p w:rsidR="00BE5980" w:rsidRPr="00175E7A" w:rsidRDefault="00BE5980" w:rsidP="00175E7A">
      <w:pPr>
        <w:pStyle w:val="c21c14"/>
        <w:spacing w:before="0" w:beforeAutospacing="0" w:after="0" w:afterAutospacing="0" w:line="360" w:lineRule="auto"/>
        <w:jc w:val="both"/>
        <w:rPr>
          <w:rStyle w:val="c2"/>
          <w:color w:val="000000"/>
          <w:sz w:val="28"/>
          <w:szCs w:val="28"/>
        </w:rPr>
      </w:pPr>
      <w:r w:rsidRPr="00175E7A">
        <w:rPr>
          <w:rStyle w:val="c2"/>
          <w:color w:val="000000"/>
          <w:sz w:val="28"/>
          <w:szCs w:val="28"/>
        </w:rPr>
        <w:t>3. Развитие инициативы, активности, самостоятельности.</w:t>
      </w:r>
    </w:p>
    <w:p w:rsidR="00BE5980" w:rsidRPr="00175E7A" w:rsidRDefault="00BE5980" w:rsidP="00175E7A">
      <w:pPr>
        <w:pStyle w:val="c21c14"/>
        <w:spacing w:before="0" w:beforeAutospacing="0" w:after="0" w:afterAutospacing="0" w:line="360" w:lineRule="auto"/>
        <w:ind w:firstLine="708"/>
        <w:jc w:val="both"/>
        <w:rPr>
          <w:b/>
          <w:bCs/>
          <w:color w:val="000000"/>
          <w:sz w:val="28"/>
          <w:szCs w:val="28"/>
        </w:rPr>
      </w:pPr>
      <w:r w:rsidRPr="00175E7A">
        <w:rPr>
          <w:rStyle w:val="c2"/>
          <w:b/>
          <w:color w:val="000000"/>
          <w:sz w:val="28"/>
          <w:szCs w:val="28"/>
        </w:rPr>
        <w:t>Для воспитателей:</w:t>
      </w:r>
    </w:p>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1. Повышение профессионализма.</w:t>
      </w:r>
    </w:p>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lastRenderedPageBreak/>
        <w:t>2. Внедрение новых методов в работе с детьми и родителями.</w:t>
      </w:r>
    </w:p>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3. Личностный профессиональный рост.</w:t>
      </w:r>
    </w:p>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4. Самореализация.</w:t>
      </w:r>
    </w:p>
    <w:p w:rsidR="00BE5980" w:rsidRPr="00175E7A" w:rsidRDefault="00BE5980" w:rsidP="00175E7A">
      <w:pPr>
        <w:pStyle w:val="c21c14"/>
        <w:spacing w:before="0" w:beforeAutospacing="0" w:after="0" w:afterAutospacing="0" w:line="360" w:lineRule="auto"/>
        <w:ind w:firstLine="708"/>
        <w:jc w:val="both"/>
        <w:rPr>
          <w:rStyle w:val="c6c2"/>
          <w:b/>
          <w:bCs/>
          <w:color w:val="000000"/>
          <w:sz w:val="28"/>
          <w:szCs w:val="28"/>
        </w:rPr>
      </w:pPr>
      <w:r w:rsidRPr="00175E7A">
        <w:rPr>
          <w:rStyle w:val="c6c2"/>
          <w:b/>
          <w:bCs/>
          <w:color w:val="000000"/>
          <w:sz w:val="28"/>
          <w:szCs w:val="28"/>
        </w:rPr>
        <w:t>Для родителей:</w:t>
      </w:r>
    </w:p>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1. Повышение уровня личностного сознания.</w:t>
      </w:r>
    </w:p>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2. Укрепление взаимоотношений между детьми и родителями.</w:t>
      </w:r>
    </w:p>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3. Самореализация.</w:t>
      </w:r>
    </w:p>
    <w:p w:rsidR="00BE5980" w:rsidRPr="00175E7A" w:rsidRDefault="00BE5980" w:rsidP="00175E7A">
      <w:pPr>
        <w:pStyle w:val="c21c14"/>
        <w:spacing w:before="0" w:beforeAutospacing="0" w:after="0" w:afterAutospacing="0" w:line="360" w:lineRule="auto"/>
        <w:ind w:firstLine="708"/>
        <w:jc w:val="both"/>
        <w:rPr>
          <w:rStyle w:val="c6c2"/>
          <w:b/>
          <w:bCs/>
          <w:color w:val="000000"/>
          <w:sz w:val="28"/>
          <w:szCs w:val="28"/>
        </w:rPr>
      </w:pPr>
      <w:r w:rsidRPr="00175E7A">
        <w:rPr>
          <w:rStyle w:val="c6c2"/>
          <w:b/>
          <w:bCs/>
          <w:color w:val="000000"/>
          <w:sz w:val="28"/>
          <w:szCs w:val="28"/>
        </w:rPr>
        <w:t>Для группы:</w:t>
      </w:r>
    </w:p>
    <w:p w:rsidR="00BE5980" w:rsidRPr="00175E7A" w:rsidRDefault="00BE5980" w:rsidP="00175E7A">
      <w:pPr>
        <w:pStyle w:val="c21c14"/>
        <w:spacing w:before="0" w:beforeAutospacing="0" w:after="0" w:afterAutospacing="0" w:line="360" w:lineRule="auto"/>
        <w:jc w:val="both"/>
        <w:rPr>
          <w:rStyle w:val="c2"/>
          <w:color w:val="000000"/>
          <w:sz w:val="28"/>
          <w:szCs w:val="28"/>
        </w:rPr>
      </w:pPr>
      <w:r w:rsidRPr="00175E7A">
        <w:rPr>
          <w:rStyle w:val="c6c2"/>
          <w:bCs/>
          <w:color w:val="000000"/>
          <w:sz w:val="28"/>
          <w:szCs w:val="28"/>
        </w:rPr>
        <w:t xml:space="preserve">1. Создание качественной </w:t>
      </w:r>
      <w:r w:rsidRPr="00175E7A">
        <w:rPr>
          <w:rStyle w:val="c2"/>
          <w:color w:val="000000"/>
          <w:sz w:val="28"/>
          <w:szCs w:val="28"/>
        </w:rPr>
        <w:t>предметно-развивающей среды для расширения представления детей о театре, его видах, атрибутах, костюмах, декорации.</w:t>
      </w:r>
    </w:p>
    <w:p w:rsidR="00BE5980" w:rsidRPr="00175E7A" w:rsidRDefault="00BE5980" w:rsidP="00175E7A">
      <w:pPr>
        <w:jc w:val="both"/>
        <w:rPr>
          <w:rStyle w:val="c2c6"/>
          <w:rFonts w:ascii="Times New Roman" w:hAnsi="Times New Roman"/>
          <w:bCs/>
          <w:color w:val="000000"/>
          <w:sz w:val="28"/>
          <w:szCs w:val="28"/>
        </w:rPr>
      </w:pPr>
      <w:r w:rsidRPr="00175E7A">
        <w:rPr>
          <w:rStyle w:val="c2c6"/>
          <w:rFonts w:ascii="Times New Roman" w:hAnsi="Times New Roman"/>
          <w:bCs/>
          <w:color w:val="000000"/>
          <w:sz w:val="28"/>
          <w:szCs w:val="28"/>
        </w:rPr>
        <w:t>2. Создание системы перспективного планирования по театрализованной деятельности.</w:t>
      </w:r>
    </w:p>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3. Создание картотеки театрализованных игр</w:t>
      </w:r>
      <w:r w:rsidR="00175E7A">
        <w:rPr>
          <w:rStyle w:val="c6c2"/>
          <w:bCs/>
          <w:color w:val="000000"/>
          <w:sz w:val="28"/>
          <w:szCs w:val="28"/>
        </w:rPr>
        <w:t>.</w:t>
      </w:r>
    </w:p>
    <w:p w:rsidR="00BE5980" w:rsidRPr="00175E7A" w:rsidRDefault="00BE5980" w:rsidP="00175E7A">
      <w:pPr>
        <w:pStyle w:val="c21c14"/>
        <w:tabs>
          <w:tab w:val="left" w:pos="9940"/>
          <w:tab w:val="left" w:pos="10060"/>
          <w:tab w:val="left" w:pos="10400"/>
        </w:tabs>
        <w:spacing w:before="0" w:beforeAutospacing="0" w:after="0" w:afterAutospacing="0" w:line="360" w:lineRule="auto"/>
        <w:jc w:val="both"/>
        <w:rPr>
          <w:rStyle w:val="c6c2"/>
          <w:b/>
          <w:bCs/>
          <w:color w:val="000000"/>
          <w:sz w:val="28"/>
          <w:szCs w:val="28"/>
        </w:rPr>
      </w:pPr>
    </w:p>
    <w:p w:rsidR="00BE5980" w:rsidRPr="00175E7A" w:rsidRDefault="00BE5980" w:rsidP="00175E7A">
      <w:pPr>
        <w:pStyle w:val="c21c14"/>
        <w:tabs>
          <w:tab w:val="left" w:pos="9940"/>
          <w:tab w:val="left" w:pos="10060"/>
          <w:tab w:val="left" w:pos="10400"/>
        </w:tabs>
        <w:spacing w:before="0" w:beforeAutospacing="0" w:after="0" w:afterAutospacing="0" w:line="360" w:lineRule="auto"/>
        <w:jc w:val="both"/>
        <w:rPr>
          <w:rStyle w:val="c6c2"/>
          <w:b/>
          <w:bCs/>
          <w:sz w:val="28"/>
          <w:szCs w:val="28"/>
        </w:rPr>
      </w:pPr>
      <w:r w:rsidRPr="00175E7A">
        <w:rPr>
          <w:rStyle w:val="c6c2"/>
          <w:b/>
          <w:bCs/>
          <w:sz w:val="28"/>
          <w:szCs w:val="28"/>
        </w:rPr>
        <w:t>Перспективный план работы с родителями в рамках проекта.</w:t>
      </w:r>
    </w:p>
    <w:p w:rsidR="00BE5980" w:rsidRPr="00175E7A" w:rsidRDefault="00BE5980" w:rsidP="00175E7A">
      <w:pPr>
        <w:pStyle w:val="c21c14"/>
        <w:spacing w:before="0" w:beforeAutospacing="0" w:after="0" w:afterAutospacing="0" w:line="360" w:lineRule="auto"/>
        <w:jc w:val="both"/>
        <w:rPr>
          <w:rStyle w:val="c6c2"/>
          <w:bCs/>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22"/>
        <w:gridCol w:w="9119"/>
      </w:tblGrid>
      <w:tr w:rsidR="00BE5980" w:rsidRPr="00175E7A" w:rsidTr="005F5B3F">
        <w:trPr>
          <w:trHeight w:val="339"/>
        </w:trPr>
        <w:tc>
          <w:tcPr>
            <w:tcW w:w="10002" w:type="dxa"/>
            <w:gridSpan w:val="3"/>
          </w:tcPr>
          <w:p w:rsidR="00BE5980" w:rsidRPr="00175E7A" w:rsidRDefault="00BE5980" w:rsidP="00175E7A">
            <w:pPr>
              <w:pStyle w:val="c21c14"/>
              <w:spacing w:before="0" w:beforeAutospacing="0" w:after="0" w:afterAutospacing="0" w:line="360" w:lineRule="auto"/>
              <w:jc w:val="both"/>
              <w:rPr>
                <w:rStyle w:val="c6c2"/>
                <w:b/>
                <w:bCs/>
                <w:color w:val="000000"/>
                <w:sz w:val="28"/>
                <w:szCs w:val="28"/>
              </w:rPr>
            </w:pPr>
            <w:r w:rsidRPr="00175E7A">
              <w:rPr>
                <w:rStyle w:val="c6c2"/>
                <w:b/>
                <w:bCs/>
                <w:color w:val="000000"/>
                <w:sz w:val="28"/>
                <w:szCs w:val="28"/>
              </w:rPr>
              <w:t>сентябрь</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w:t>
            </w:r>
            <w:proofErr w:type="gramStart"/>
            <w:r w:rsidRPr="00175E7A">
              <w:rPr>
                <w:rStyle w:val="c6c2"/>
                <w:bCs/>
                <w:color w:val="000000"/>
                <w:sz w:val="28"/>
                <w:szCs w:val="28"/>
              </w:rPr>
              <w:t>п</w:t>
            </w:r>
            <w:proofErr w:type="gramEnd"/>
            <w:r w:rsidRPr="00175E7A">
              <w:rPr>
                <w:rStyle w:val="c6c2"/>
                <w:bCs/>
                <w:color w:val="000000"/>
                <w:sz w:val="28"/>
                <w:szCs w:val="28"/>
              </w:rPr>
              <w:t>/п</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содержание</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1</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 xml:space="preserve">Провести </w:t>
            </w:r>
            <w:r w:rsidRPr="00175E7A">
              <w:rPr>
                <w:rStyle w:val="c2"/>
                <w:color w:val="000000"/>
                <w:sz w:val="28"/>
                <w:szCs w:val="28"/>
              </w:rPr>
              <w:t>устный опрос «Играете ли вы с ребенком в театр»</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2</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 xml:space="preserve">Наглядная информация </w:t>
            </w:r>
            <w:r w:rsidRPr="00175E7A">
              <w:rPr>
                <w:rStyle w:val="c2"/>
                <w:color w:val="000000"/>
                <w:sz w:val="28"/>
                <w:szCs w:val="28"/>
              </w:rPr>
              <w:t>«Организация театральной деятельности в старшей  группе»</w:t>
            </w:r>
          </w:p>
        </w:tc>
      </w:tr>
      <w:tr w:rsidR="00BE5980" w:rsidRPr="00175E7A" w:rsidTr="005F5B3F">
        <w:trPr>
          <w:trHeight w:val="270"/>
        </w:trPr>
        <w:tc>
          <w:tcPr>
            <w:tcW w:w="883" w:type="dxa"/>
            <w:gridSpan w:val="2"/>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3</w:t>
            </w:r>
          </w:p>
        </w:tc>
        <w:tc>
          <w:tcPr>
            <w:tcW w:w="9119" w:type="dxa"/>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Совместная деятельность. Изготовление атрибутов и декораций.</w:t>
            </w:r>
          </w:p>
        </w:tc>
      </w:tr>
      <w:tr w:rsidR="00BE5980" w:rsidRPr="00175E7A" w:rsidTr="005F5B3F">
        <w:tc>
          <w:tcPr>
            <w:tcW w:w="10002" w:type="dxa"/>
            <w:gridSpan w:val="3"/>
            <w:vAlign w:val="center"/>
          </w:tcPr>
          <w:p w:rsidR="00BE5980" w:rsidRPr="00175E7A" w:rsidRDefault="00BE5980" w:rsidP="00175E7A">
            <w:pPr>
              <w:pStyle w:val="c21c14"/>
              <w:spacing w:before="0" w:beforeAutospacing="0" w:after="0" w:afterAutospacing="0" w:line="360" w:lineRule="auto"/>
              <w:jc w:val="both"/>
              <w:rPr>
                <w:rStyle w:val="c6c2"/>
                <w:b/>
                <w:bCs/>
                <w:color w:val="000000"/>
                <w:sz w:val="28"/>
                <w:szCs w:val="28"/>
              </w:rPr>
            </w:pPr>
            <w:r w:rsidRPr="00175E7A">
              <w:rPr>
                <w:rStyle w:val="c6c2"/>
                <w:b/>
                <w:bCs/>
                <w:color w:val="000000"/>
                <w:sz w:val="28"/>
                <w:szCs w:val="28"/>
              </w:rPr>
              <w:t>октябрь</w:t>
            </w:r>
          </w:p>
        </w:tc>
      </w:tr>
      <w:tr w:rsidR="00BE5980" w:rsidRPr="00175E7A" w:rsidTr="005F5B3F">
        <w:tc>
          <w:tcPr>
            <w:tcW w:w="861"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w:t>
            </w:r>
            <w:proofErr w:type="gramStart"/>
            <w:r w:rsidRPr="00175E7A">
              <w:rPr>
                <w:rStyle w:val="c6c2"/>
                <w:bCs/>
                <w:color w:val="000000"/>
                <w:sz w:val="28"/>
                <w:szCs w:val="28"/>
              </w:rPr>
              <w:t>п</w:t>
            </w:r>
            <w:proofErr w:type="gramEnd"/>
            <w:r w:rsidRPr="00175E7A">
              <w:rPr>
                <w:rStyle w:val="c6c2"/>
                <w:bCs/>
                <w:color w:val="000000"/>
                <w:sz w:val="28"/>
                <w:szCs w:val="28"/>
              </w:rPr>
              <w:t>/п</w:t>
            </w:r>
          </w:p>
        </w:tc>
        <w:tc>
          <w:tcPr>
            <w:tcW w:w="9141" w:type="dxa"/>
            <w:gridSpan w:val="2"/>
            <w:vAlign w:val="center"/>
          </w:tcPr>
          <w:p w:rsidR="00BE5980" w:rsidRPr="00175E7A" w:rsidRDefault="00BE5980" w:rsidP="00175E7A">
            <w:pPr>
              <w:pStyle w:val="c21c14"/>
              <w:tabs>
                <w:tab w:val="left" w:pos="3620"/>
              </w:tabs>
              <w:spacing w:before="0" w:beforeAutospacing="0" w:after="0" w:afterAutospacing="0" w:line="360" w:lineRule="auto"/>
              <w:jc w:val="both"/>
              <w:rPr>
                <w:rStyle w:val="c6c2"/>
                <w:bCs/>
                <w:color w:val="000000"/>
                <w:sz w:val="28"/>
                <w:szCs w:val="28"/>
              </w:rPr>
            </w:pPr>
            <w:r w:rsidRPr="00175E7A">
              <w:rPr>
                <w:rStyle w:val="c6c2"/>
                <w:bCs/>
                <w:color w:val="000000"/>
                <w:sz w:val="28"/>
                <w:szCs w:val="28"/>
              </w:rPr>
              <w:t>содержание</w:t>
            </w:r>
          </w:p>
        </w:tc>
      </w:tr>
      <w:tr w:rsidR="00BE5980" w:rsidRPr="00175E7A" w:rsidTr="005F5B3F">
        <w:tc>
          <w:tcPr>
            <w:tcW w:w="861"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p>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1</w:t>
            </w:r>
          </w:p>
        </w:tc>
        <w:tc>
          <w:tcPr>
            <w:tcW w:w="9141" w:type="dxa"/>
            <w:gridSpan w:val="2"/>
            <w:vAlign w:val="center"/>
          </w:tcPr>
          <w:p w:rsidR="00BE5980" w:rsidRPr="00175E7A" w:rsidRDefault="00BE5980" w:rsidP="00175E7A">
            <w:pPr>
              <w:jc w:val="both"/>
              <w:rPr>
                <w:rStyle w:val="c6c2"/>
                <w:rFonts w:ascii="Times New Roman" w:hAnsi="Times New Roman"/>
                <w:bCs/>
                <w:color w:val="000000"/>
                <w:sz w:val="28"/>
                <w:szCs w:val="28"/>
              </w:rPr>
            </w:pPr>
            <w:r w:rsidRPr="00175E7A">
              <w:rPr>
                <w:rStyle w:val="c6c2"/>
                <w:rFonts w:ascii="Times New Roman" w:hAnsi="Times New Roman"/>
                <w:bCs/>
                <w:color w:val="000000"/>
                <w:sz w:val="28"/>
                <w:szCs w:val="28"/>
              </w:rPr>
              <w:t>Наглядная информация</w:t>
            </w:r>
          </w:p>
          <w:p w:rsidR="00BE5980" w:rsidRPr="00175E7A" w:rsidRDefault="00BE5980" w:rsidP="00175E7A">
            <w:pPr>
              <w:jc w:val="both"/>
              <w:rPr>
                <w:rStyle w:val="c6c2"/>
                <w:rFonts w:ascii="Times New Roman" w:hAnsi="Times New Roman"/>
                <w:color w:val="000000"/>
                <w:sz w:val="28"/>
                <w:szCs w:val="28"/>
              </w:rPr>
            </w:pPr>
            <w:r w:rsidRPr="00175E7A">
              <w:rPr>
                <w:rStyle w:val="c2"/>
                <w:rFonts w:ascii="Times New Roman" w:hAnsi="Times New Roman"/>
                <w:color w:val="000000"/>
                <w:sz w:val="28"/>
                <w:szCs w:val="28"/>
              </w:rPr>
              <w:t>«Условия для развития театральных игр и приобщение детей к театральной деятельности».</w:t>
            </w:r>
          </w:p>
        </w:tc>
      </w:tr>
      <w:tr w:rsidR="00BE5980" w:rsidRPr="00175E7A" w:rsidTr="005F5B3F">
        <w:tc>
          <w:tcPr>
            <w:tcW w:w="861"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2</w:t>
            </w:r>
          </w:p>
        </w:tc>
        <w:tc>
          <w:tcPr>
            <w:tcW w:w="9141"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2"/>
                <w:color w:val="000000"/>
                <w:sz w:val="28"/>
                <w:szCs w:val="28"/>
              </w:rPr>
              <w:t xml:space="preserve">Индивидуальные беседы </w:t>
            </w:r>
            <w:r w:rsidRPr="00175E7A">
              <w:rPr>
                <w:color w:val="000000"/>
                <w:sz w:val="28"/>
                <w:szCs w:val="28"/>
              </w:rPr>
              <w:t>«Развитие творческих способностей дошкольников в театрализованной деятельности»</w:t>
            </w:r>
          </w:p>
        </w:tc>
      </w:tr>
      <w:tr w:rsidR="00BE5980" w:rsidRPr="00175E7A" w:rsidTr="005F5B3F">
        <w:trPr>
          <w:trHeight w:val="274"/>
        </w:trPr>
        <w:tc>
          <w:tcPr>
            <w:tcW w:w="10002" w:type="dxa"/>
            <w:gridSpan w:val="3"/>
          </w:tcPr>
          <w:p w:rsidR="00BE5980" w:rsidRPr="00175E7A" w:rsidRDefault="00BE5980" w:rsidP="00175E7A">
            <w:pPr>
              <w:pStyle w:val="c21c14"/>
              <w:spacing w:before="0" w:beforeAutospacing="0" w:after="0" w:afterAutospacing="0" w:line="360" w:lineRule="auto"/>
              <w:jc w:val="both"/>
              <w:rPr>
                <w:rStyle w:val="c6c2"/>
                <w:b/>
                <w:bCs/>
                <w:color w:val="000000"/>
                <w:sz w:val="28"/>
                <w:szCs w:val="28"/>
              </w:rPr>
            </w:pPr>
            <w:r w:rsidRPr="00175E7A">
              <w:rPr>
                <w:rStyle w:val="c6c2"/>
                <w:b/>
                <w:bCs/>
                <w:color w:val="000000"/>
                <w:sz w:val="28"/>
                <w:szCs w:val="28"/>
              </w:rPr>
              <w:lastRenderedPageBreak/>
              <w:t>ноябрь</w:t>
            </w:r>
          </w:p>
        </w:tc>
      </w:tr>
      <w:tr w:rsidR="00BE5980" w:rsidRPr="00175E7A" w:rsidTr="005F5B3F">
        <w:tc>
          <w:tcPr>
            <w:tcW w:w="861"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w:t>
            </w:r>
            <w:proofErr w:type="gramStart"/>
            <w:r w:rsidRPr="00175E7A">
              <w:rPr>
                <w:rStyle w:val="c6c2"/>
                <w:bCs/>
                <w:color w:val="000000"/>
                <w:sz w:val="28"/>
                <w:szCs w:val="28"/>
              </w:rPr>
              <w:t>п</w:t>
            </w:r>
            <w:proofErr w:type="gramEnd"/>
            <w:r w:rsidRPr="00175E7A">
              <w:rPr>
                <w:rStyle w:val="c6c2"/>
                <w:bCs/>
                <w:color w:val="000000"/>
                <w:sz w:val="28"/>
                <w:szCs w:val="28"/>
              </w:rPr>
              <w:t>/п</w:t>
            </w:r>
          </w:p>
        </w:tc>
        <w:tc>
          <w:tcPr>
            <w:tcW w:w="9141" w:type="dxa"/>
            <w:gridSpan w:val="2"/>
            <w:vAlign w:val="center"/>
          </w:tcPr>
          <w:p w:rsidR="00BE5980" w:rsidRPr="00175E7A" w:rsidRDefault="00BE5980" w:rsidP="00175E7A">
            <w:pPr>
              <w:tabs>
                <w:tab w:val="left" w:pos="3660"/>
              </w:tabs>
              <w:jc w:val="both"/>
              <w:rPr>
                <w:rStyle w:val="c6c2"/>
                <w:rFonts w:ascii="Times New Roman" w:hAnsi="Times New Roman"/>
                <w:bCs/>
                <w:color w:val="000000"/>
                <w:sz w:val="28"/>
                <w:szCs w:val="28"/>
              </w:rPr>
            </w:pPr>
            <w:r w:rsidRPr="00175E7A">
              <w:rPr>
                <w:rStyle w:val="c6c2"/>
                <w:rFonts w:ascii="Times New Roman" w:hAnsi="Times New Roman"/>
                <w:bCs/>
                <w:color w:val="000000"/>
                <w:sz w:val="28"/>
                <w:szCs w:val="28"/>
              </w:rPr>
              <w:t>содержание</w:t>
            </w:r>
          </w:p>
        </w:tc>
      </w:tr>
      <w:tr w:rsidR="00BE5980" w:rsidRPr="00175E7A" w:rsidTr="005F5B3F">
        <w:tc>
          <w:tcPr>
            <w:tcW w:w="861"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1</w:t>
            </w:r>
          </w:p>
        </w:tc>
        <w:tc>
          <w:tcPr>
            <w:tcW w:w="9141"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Наглядная информация.</w:t>
            </w:r>
            <w:r w:rsidRPr="00175E7A">
              <w:rPr>
                <w:rStyle w:val="c2"/>
                <w:color w:val="000000"/>
                <w:sz w:val="28"/>
                <w:szCs w:val="28"/>
              </w:rPr>
              <w:t xml:space="preserve"> Папка «Театр для всех» с описанием истории театров, его видов.</w:t>
            </w:r>
          </w:p>
        </w:tc>
      </w:tr>
      <w:tr w:rsidR="00BE5980" w:rsidRPr="00175E7A" w:rsidTr="005F5B3F">
        <w:tc>
          <w:tcPr>
            <w:tcW w:w="861"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2</w:t>
            </w:r>
          </w:p>
        </w:tc>
        <w:tc>
          <w:tcPr>
            <w:tcW w:w="9141"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2"/>
                <w:color w:val="000000"/>
                <w:sz w:val="28"/>
                <w:szCs w:val="28"/>
              </w:rPr>
              <w:t xml:space="preserve">Индивидуальные беседы </w:t>
            </w:r>
            <w:r w:rsidRPr="00175E7A">
              <w:rPr>
                <w:color w:val="000000"/>
                <w:sz w:val="28"/>
                <w:szCs w:val="28"/>
              </w:rPr>
              <w:t>«Значение театрализованного воспитания для детей дошкольного возраста».</w:t>
            </w:r>
          </w:p>
        </w:tc>
      </w:tr>
      <w:tr w:rsidR="00BE5980" w:rsidRPr="00175E7A" w:rsidTr="005F5B3F">
        <w:trPr>
          <w:trHeight w:val="284"/>
        </w:trPr>
        <w:tc>
          <w:tcPr>
            <w:tcW w:w="10002" w:type="dxa"/>
            <w:gridSpan w:val="3"/>
          </w:tcPr>
          <w:p w:rsidR="00BE5980" w:rsidRPr="00175E7A" w:rsidRDefault="00BE5980" w:rsidP="00175E7A">
            <w:pPr>
              <w:pStyle w:val="c21c14"/>
              <w:spacing w:before="0" w:beforeAutospacing="0" w:after="0" w:afterAutospacing="0" w:line="360" w:lineRule="auto"/>
              <w:jc w:val="both"/>
              <w:rPr>
                <w:rStyle w:val="c6c2"/>
                <w:b/>
                <w:bCs/>
                <w:color w:val="000000"/>
                <w:sz w:val="28"/>
                <w:szCs w:val="28"/>
              </w:rPr>
            </w:pPr>
            <w:r w:rsidRPr="00175E7A">
              <w:rPr>
                <w:rStyle w:val="c6c2"/>
                <w:b/>
                <w:bCs/>
                <w:color w:val="000000"/>
                <w:sz w:val="28"/>
                <w:szCs w:val="28"/>
              </w:rPr>
              <w:t>декабрь</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w:t>
            </w:r>
            <w:proofErr w:type="gramStart"/>
            <w:r w:rsidRPr="00175E7A">
              <w:rPr>
                <w:rStyle w:val="c6c2"/>
                <w:bCs/>
                <w:color w:val="000000"/>
                <w:sz w:val="28"/>
                <w:szCs w:val="28"/>
              </w:rPr>
              <w:t>п</w:t>
            </w:r>
            <w:proofErr w:type="gramEnd"/>
            <w:r w:rsidRPr="00175E7A">
              <w:rPr>
                <w:rStyle w:val="c6c2"/>
                <w:bCs/>
                <w:color w:val="000000"/>
                <w:sz w:val="28"/>
                <w:szCs w:val="28"/>
              </w:rPr>
              <w:t>/п</w:t>
            </w:r>
          </w:p>
        </w:tc>
        <w:tc>
          <w:tcPr>
            <w:tcW w:w="9119" w:type="dxa"/>
            <w:vAlign w:val="center"/>
          </w:tcPr>
          <w:p w:rsidR="00BE5980" w:rsidRPr="00175E7A" w:rsidRDefault="00BE5980" w:rsidP="00175E7A">
            <w:pPr>
              <w:tabs>
                <w:tab w:val="left" w:pos="3300"/>
              </w:tabs>
              <w:jc w:val="both"/>
              <w:rPr>
                <w:rStyle w:val="c6c2"/>
                <w:rFonts w:ascii="Times New Roman" w:hAnsi="Times New Roman"/>
                <w:bCs/>
                <w:color w:val="000000"/>
                <w:sz w:val="28"/>
                <w:szCs w:val="28"/>
              </w:rPr>
            </w:pPr>
            <w:r w:rsidRPr="00175E7A">
              <w:rPr>
                <w:rStyle w:val="c6c2"/>
                <w:rFonts w:ascii="Times New Roman" w:hAnsi="Times New Roman"/>
                <w:bCs/>
                <w:color w:val="000000"/>
                <w:sz w:val="28"/>
                <w:szCs w:val="28"/>
              </w:rPr>
              <w:t>содержание</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1</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2"/>
                <w:color w:val="000000"/>
                <w:sz w:val="28"/>
                <w:szCs w:val="28"/>
              </w:rPr>
              <w:t>Выставка – презентация разных видов театра «Поиграйте с нами»</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2</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color w:val="000000"/>
                <w:sz w:val="28"/>
                <w:szCs w:val="28"/>
              </w:rPr>
              <w:t>Консультация «Домашний кукольный театр, как средство научить ребёнка общению».</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3</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Совместная деятельность. Мастер – класс «Театр на ложках».</w:t>
            </w:r>
          </w:p>
        </w:tc>
      </w:tr>
      <w:tr w:rsidR="00BE5980" w:rsidRPr="00175E7A" w:rsidTr="005F5B3F">
        <w:trPr>
          <w:trHeight w:val="266"/>
        </w:trPr>
        <w:tc>
          <w:tcPr>
            <w:tcW w:w="10002" w:type="dxa"/>
            <w:gridSpan w:val="3"/>
          </w:tcPr>
          <w:p w:rsidR="00BE5980" w:rsidRPr="00175E7A" w:rsidRDefault="00BE5980" w:rsidP="00175E7A">
            <w:pPr>
              <w:pStyle w:val="c21c14"/>
              <w:spacing w:before="0" w:beforeAutospacing="0" w:after="0" w:afterAutospacing="0" w:line="360" w:lineRule="auto"/>
              <w:jc w:val="both"/>
              <w:rPr>
                <w:rStyle w:val="c6c2"/>
                <w:b/>
                <w:bCs/>
                <w:color w:val="000000"/>
                <w:sz w:val="28"/>
                <w:szCs w:val="28"/>
              </w:rPr>
            </w:pPr>
            <w:r w:rsidRPr="00175E7A">
              <w:rPr>
                <w:rStyle w:val="c6c2"/>
                <w:b/>
                <w:bCs/>
                <w:color w:val="000000"/>
                <w:sz w:val="28"/>
                <w:szCs w:val="28"/>
              </w:rPr>
              <w:t>январь</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w:t>
            </w:r>
            <w:proofErr w:type="gramStart"/>
            <w:r w:rsidRPr="00175E7A">
              <w:rPr>
                <w:rStyle w:val="c6c2"/>
                <w:bCs/>
                <w:color w:val="000000"/>
                <w:sz w:val="28"/>
                <w:szCs w:val="28"/>
              </w:rPr>
              <w:t>п</w:t>
            </w:r>
            <w:proofErr w:type="gramEnd"/>
            <w:r w:rsidRPr="00175E7A">
              <w:rPr>
                <w:rStyle w:val="c6c2"/>
                <w:bCs/>
                <w:color w:val="000000"/>
                <w:sz w:val="28"/>
                <w:szCs w:val="28"/>
              </w:rPr>
              <w:t>/п</w:t>
            </w:r>
          </w:p>
        </w:tc>
        <w:tc>
          <w:tcPr>
            <w:tcW w:w="9119" w:type="dxa"/>
            <w:vAlign w:val="center"/>
          </w:tcPr>
          <w:p w:rsidR="00BE5980" w:rsidRPr="00175E7A" w:rsidRDefault="00BE5980" w:rsidP="00175E7A">
            <w:pPr>
              <w:pStyle w:val="c21c14"/>
              <w:tabs>
                <w:tab w:val="left" w:pos="3620"/>
              </w:tabs>
              <w:spacing w:before="0" w:beforeAutospacing="0" w:after="0" w:afterAutospacing="0" w:line="360" w:lineRule="auto"/>
              <w:jc w:val="both"/>
              <w:rPr>
                <w:rStyle w:val="c6c2"/>
                <w:bCs/>
                <w:color w:val="000000"/>
                <w:sz w:val="28"/>
                <w:szCs w:val="28"/>
              </w:rPr>
            </w:pPr>
            <w:r w:rsidRPr="00175E7A">
              <w:rPr>
                <w:rStyle w:val="c6c2"/>
                <w:bCs/>
                <w:color w:val="000000"/>
                <w:sz w:val="28"/>
                <w:szCs w:val="28"/>
              </w:rPr>
              <w:t>содержание</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1</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2"/>
                <w:color w:val="000000"/>
                <w:sz w:val="28"/>
                <w:szCs w:val="28"/>
              </w:rPr>
              <w:t>Фотовыставка «Дружеские встречи»</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2</w:t>
            </w:r>
          </w:p>
        </w:tc>
        <w:tc>
          <w:tcPr>
            <w:tcW w:w="9119" w:type="dxa"/>
            <w:vAlign w:val="center"/>
          </w:tcPr>
          <w:p w:rsidR="00BE5980" w:rsidRPr="00175E7A" w:rsidRDefault="00BE5980" w:rsidP="00175E7A">
            <w:pPr>
              <w:shd w:val="clear" w:color="auto" w:fill="FFFFFF"/>
              <w:jc w:val="both"/>
              <w:rPr>
                <w:rStyle w:val="c6c2"/>
                <w:rFonts w:ascii="Times New Roman" w:hAnsi="Times New Roman"/>
                <w:color w:val="000000"/>
                <w:sz w:val="28"/>
                <w:szCs w:val="28"/>
              </w:rPr>
            </w:pPr>
            <w:r w:rsidRPr="00175E7A">
              <w:rPr>
                <w:rFonts w:ascii="Times New Roman" w:hAnsi="Times New Roman"/>
                <w:color w:val="000000"/>
                <w:sz w:val="28"/>
                <w:szCs w:val="28"/>
              </w:rPr>
              <w:t xml:space="preserve">Консультация  «Учим детей через танцевальные движения </w:t>
            </w:r>
            <w:proofErr w:type="gramStart"/>
            <w:r w:rsidRPr="00175E7A">
              <w:rPr>
                <w:rFonts w:ascii="Times New Roman" w:hAnsi="Times New Roman"/>
                <w:color w:val="000000"/>
                <w:sz w:val="28"/>
                <w:szCs w:val="28"/>
              </w:rPr>
              <w:t>пе</w:t>
            </w:r>
            <w:r w:rsidRPr="00175E7A">
              <w:rPr>
                <w:rFonts w:ascii="Times New Roman" w:hAnsi="Times New Roman"/>
                <w:color w:val="000000"/>
                <w:sz w:val="28"/>
                <w:szCs w:val="28"/>
              </w:rPr>
              <w:softHyphen/>
              <w:t>редавать</w:t>
            </w:r>
            <w:proofErr w:type="gramEnd"/>
            <w:r w:rsidRPr="00175E7A">
              <w:rPr>
                <w:rFonts w:ascii="Times New Roman" w:hAnsi="Times New Roman"/>
                <w:color w:val="000000"/>
                <w:sz w:val="28"/>
                <w:szCs w:val="28"/>
              </w:rPr>
              <w:t xml:space="preserve"> образ какого-либо героя, его характер, настроение».</w:t>
            </w:r>
          </w:p>
        </w:tc>
      </w:tr>
      <w:tr w:rsidR="00BE5980" w:rsidRPr="00175E7A" w:rsidTr="005F5B3F">
        <w:trPr>
          <w:trHeight w:val="257"/>
        </w:trPr>
        <w:tc>
          <w:tcPr>
            <w:tcW w:w="10002" w:type="dxa"/>
            <w:gridSpan w:val="3"/>
          </w:tcPr>
          <w:p w:rsidR="00BE5980" w:rsidRPr="00175E7A" w:rsidRDefault="00BE5980" w:rsidP="00175E7A">
            <w:pPr>
              <w:pStyle w:val="c21c14"/>
              <w:spacing w:before="0" w:beforeAutospacing="0" w:after="0" w:afterAutospacing="0" w:line="360" w:lineRule="auto"/>
              <w:jc w:val="both"/>
              <w:rPr>
                <w:rStyle w:val="c6c2"/>
                <w:b/>
                <w:bCs/>
                <w:color w:val="000000"/>
                <w:sz w:val="28"/>
                <w:szCs w:val="28"/>
              </w:rPr>
            </w:pPr>
            <w:r w:rsidRPr="00175E7A">
              <w:rPr>
                <w:rStyle w:val="c6c2"/>
                <w:b/>
                <w:bCs/>
                <w:color w:val="000000"/>
                <w:sz w:val="28"/>
                <w:szCs w:val="28"/>
              </w:rPr>
              <w:t>февраль</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w:t>
            </w:r>
            <w:proofErr w:type="gramStart"/>
            <w:r w:rsidRPr="00175E7A">
              <w:rPr>
                <w:rStyle w:val="c6c2"/>
                <w:bCs/>
                <w:color w:val="000000"/>
                <w:sz w:val="28"/>
                <w:szCs w:val="28"/>
              </w:rPr>
              <w:t>п</w:t>
            </w:r>
            <w:proofErr w:type="gramEnd"/>
            <w:r w:rsidRPr="00175E7A">
              <w:rPr>
                <w:rStyle w:val="c6c2"/>
                <w:bCs/>
                <w:color w:val="000000"/>
                <w:sz w:val="28"/>
                <w:szCs w:val="28"/>
              </w:rPr>
              <w:t>/п</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содержание</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1</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color w:val="000000"/>
                <w:sz w:val="28"/>
                <w:szCs w:val="28"/>
              </w:rPr>
              <w:t>Консультация «Создание семейного театра».</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2</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Мастер – класс «Готовим театр сами».</w:t>
            </w:r>
          </w:p>
        </w:tc>
      </w:tr>
      <w:tr w:rsidR="00BE5980" w:rsidRPr="00175E7A" w:rsidTr="005F5B3F">
        <w:trPr>
          <w:trHeight w:val="387"/>
        </w:trPr>
        <w:tc>
          <w:tcPr>
            <w:tcW w:w="10002" w:type="dxa"/>
            <w:gridSpan w:val="3"/>
          </w:tcPr>
          <w:p w:rsidR="00BE5980" w:rsidRPr="00175E7A" w:rsidRDefault="00BE5980" w:rsidP="00175E7A">
            <w:pPr>
              <w:pStyle w:val="c21c14"/>
              <w:spacing w:before="0" w:beforeAutospacing="0" w:after="0" w:afterAutospacing="0" w:line="360" w:lineRule="auto"/>
              <w:jc w:val="both"/>
              <w:rPr>
                <w:rStyle w:val="c6c2"/>
                <w:b/>
                <w:bCs/>
                <w:color w:val="000000"/>
                <w:sz w:val="28"/>
                <w:szCs w:val="28"/>
              </w:rPr>
            </w:pPr>
            <w:r w:rsidRPr="00175E7A">
              <w:rPr>
                <w:rStyle w:val="c6c2"/>
                <w:b/>
                <w:bCs/>
                <w:color w:val="000000"/>
                <w:sz w:val="28"/>
                <w:szCs w:val="28"/>
              </w:rPr>
              <w:t>март</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w:t>
            </w:r>
            <w:proofErr w:type="gramStart"/>
            <w:r w:rsidRPr="00175E7A">
              <w:rPr>
                <w:rStyle w:val="c6c2"/>
                <w:bCs/>
                <w:color w:val="000000"/>
                <w:sz w:val="28"/>
                <w:szCs w:val="28"/>
              </w:rPr>
              <w:t>п</w:t>
            </w:r>
            <w:proofErr w:type="gramEnd"/>
            <w:r w:rsidRPr="00175E7A">
              <w:rPr>
                <w:rStyle w:val="c6c2"/>
                <w:bCs/>
                <w:color w:val="000000"/>
                <w:sz w:val="28"/>
                <w:szCs w:val="28"/>
              </w:rPr>
              <w:t>/п</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содержание</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1</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Совместная деятельность. Изготовление костюмов и декораций ко дню театра.</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2</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2"/>
                <w:color w:val="000000"/>
                <w:sz w:val="28"/>
                <w:szCs w:val="28"/>
              </w:rPr>
              <w:t>Фотовыставка «Театральные новости »</w:t>
            </w:r>
          </w:p>
        </w:tc>
      </w:tr>
      <w:tr w:rsidR="00BE5980" w:rsidRPr="00175E7A" w:rsidTr="005F5B3F">
        <w:trPr>
          <w:trHeight w:val="264"/>
        </w:trPr>
        <w:tc>
          <w:tcPr>
            <w:tcW w:w="10002" w:type="dxa"/>
            <w:gridSpan w:val="3"/>
          </w:tcPr>
          <w:p w:rsidR="00BE5980" w:rsidRPr="00175E7A" w:rsidRDefault="00BE5980" w:rsidP="00175E7A">
            <w:pPr>
              <w:pStyle w:val="c21c14"/>
              <w:spacing w:before="0" w:beforeAutospacing="0" w:after="0" w:afterAutospacing="0" w:line="360" w:lineRule="auto"/>
              <w:jc w:val="both"/>
              <w:rPr>
                <w:rStyle w:val="c6c2"/>
                <w:b/>
                <w:bCs/>
                <w:color w:val="000000"/>
                <w:sz w:val="28"/>
                <w:szCs w:val="28"/>
              </w:rPr>
            </w:pPr>
            <w:r w:rsidRPr="00175E7A">
              <w:rPr>
                <w:rStyle w:val="c6c2"/>
                <w:b/>
                <w:bCs/>
                <w:color w:val="000000"/>
                <w:sz w:val="28"/>
                <w:szCs w:val="28"/>
              </w:rPr>
              <w:t>апрель</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w:t>
            </w:r>
            <w:proofErr w:type="gramStart"/>
            <w:r w:rsidRPr="00175E7A">
              <w:rPr>
                <w:rStyle w:val="c6c2"/>
                <w:bCs/>
                <w:color w:val="000000"/>
                <w:sz w:val="28"/>
                <w:szCs w:val="28"/>
              </w:rPr>
              <w:t>п</w:t>
            </w:r>
            <w:proofErr w:type="gramEnd"/>
            <w:r w:rsidRPr="00175E7A">
              <w:rPr>
                <w:rStyle w:val="c6c2"/>
                <w:bCs/>
                <w:color w:val="000000"/>
                <w:sz w:val="28"/>
                <w:szCs w:val="28"/>
              </w:rPr>
              <w:t>/п</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содержание</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lastRenderedPageBreak/>
              <w:t>1</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Совместная деятельность. Проведение дня театра.</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2</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color w:val="000000"/>
                <w:sz w:val="28"/>
                <w:szCs w:val="28"/>
              </w:rPr>
              <w:t>Выставка рисунков «Моя любимая сказка».</w:t>
            </w:r>
          </w:p>
        </w:tc>
      </w:tr>
      <w:tr w:rsidR="00BE5980" w:rsidRPr="00175E7A" w:rsidTr="005F5B3F">
        <w:trPr>
          <w:trHeight w:val="266"/>
        </w:trPr>
        <w:tc>
          <w:tcPr>
            <w:tcW w:w="10002" w:type="dxa"/>
            <w:gridSpan w:val="3"/>
          </w:tcPr>
          <w:p w:rsidR="00BE5980" w:rsidRPr="00175E7A" w:rsidRDefault="00BE5980" w:rsidP="00175E7A">
            <w:pPr>
              <w:pStyle w:val="c21c14"/>
              <w:spacing w:before="0" w:beforeAutospacing="0" w:after="0" w:afterAutospacing="0" w:line="360" w:lineRule="auto"/>
              <w:jc w:val="both"/>
              <w:rPr>
                <w:rStyle w:val="c6c2"/>
                <w:b/>
                <w:bCs/>
                <w:color w:val="000000"/>
                <w:sz w:val="28"/>
                <w:szCs w:val="28"/>
              </w:rPr>
            </w:pPr>
            <w:r w:rsidRPr="00175E7A">
              <w:rPr>
                <w:rStyle w:val="c6c2"/>
                <w:b/>
                <w:bCs/>
                <w:color w:val="000000"/>
                <w:sz w:val="28"/>
                <w:szCs w:val="28"/>
              </w:rPr>
              <w:t>май</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w:t>
            </w:r>
            <w:proofErr w:type="gramStart"/>
            <w:r w:rsidRPr="00175E7A">
              <w:rPr>
                <w:rStyle w:val="c6c2"/>
                <w:bCs/>
                <w:color w:val="000000"/>
                <w:sz w:val="28"/>
                <w:szCs w:val="28"/>
              </w:rPr>
              <w:t>п</w:t>
            </w:r>
            <w:proofErr w:type="gramEnd"/>
            <w:r w:rsidRPr="00175E7A">
              <w:rPr>
                <w:rStyle w:val="c6c2"/>
                <w:bCs/>
                <w:color w:val="000000"/>
                <w:sz w:val="28"/>
                <w:szCs w:val="28"/>
              </w:rPr>
              <w:t>/п</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содержание</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1</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 xml:space="preserve">Провести </w:t>
            </w:r>
            <w:r w:rsidRPr="00175E7A">
              <w:rPr>
                <w:rStyle w:val="c2"/>
                <w:color w:val="000000"/>
                <w:sz w:val="28"/>
                <w:szCs w:val="28"/>
              </w:rPr>
              <w:t>устный опрос «Играете ли вы с ребенком в театр»</w:t>
            </w:r>
          </w:p>
        </w:tc>
      </w:tr>
      <w:tr w:rsidR="00BE5980" w:rsidRPr="00175E7A" w:rsidTr="005F5B3F">
        <w:tc>
          <w:tcPr>
            <w:tcW w:w="883" w:type="dxa"/>
            <w:gridSpan w:val="2"/>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6c2"/>
                <w:bCs/>
                <w:color w:val="000000"/>
                <w:sz w:val="28"/>
                <w:szCs w:val="28"/>
              </w:rPr>
              <w:t>2</w:t>
            </w:r>
          </w:p>
        </w:tc>
        <w:tc>
          <w:tcPr>
            <w:tcW w:w="9119" w:type="dxa"/>
            <w:vAlign w:val="center"/>
          </w:tcPr>
          <w:p w:rsidR="00BE5980" w:rsidRPr="00175E7A" w:rsidRDefault="00BE5980" w:rsidP="00175E7A">
            <w:pPr>
              <w:pStyle w:val="c21c14"/>
              <w:spacing w:before="0" w:beforeAutospacing="0" w:after="0" w:afterAutospacing="0" w:line="360" w:lineRule="auto"/>
              <w:jc w:val="both"/>
              <w:rPr>
                <w:rStyle w:val="c6c2"/>
                <w:bCs/>
                <w:color w:val="000000"/>
                <w:sz w:val="28"/>
                <w:szCs w:val="28"/>
              </w:rPr>
            </w:pPr>
            <w:r w:rsidRPr="00175E7A">
              <w:rPr>
                <w:rStyle w:val="c2"/>
                <w:color w:val="000000"/>
                <w:sz w:val="28"/>
                <w:szCs w:val="28"/>
              </w:rPr>
              <w:t xml:space="preserve">Фотовыставка </w:t>
            </w:r>
            <w:r w:rsidRPr="00175E7A">
              <w:rPr>
                <w:color w:val="000000"/>
                <w:sz w:val="28"/>
                <w:szCs w:val="28"/>
              </w:rPr>
              <w:t>«Театральная мозаика»</w:t>
            </w:r>
          </w:p>
        </w:tc>
      </w:tr>
    </w:tbl>
    <w:p w:rsidR="00BE5980" w:rsidRPr="00175E7A" w:rsidRDefault="00BE5980" w:rsidP="00175E7A">
      <w:pPr>
        <w:pStyle w:val="c21c14"/>
        <w:spacing w:before="0" w:beforeAutospacing="0" w:after="0" w:afterAutospacing="0" w:line="360" w:lineRule="auto"/>
        <w:jc w:val="both"/>
        <w:rPr>
          <w:rStyle w:val="c6c2"/>
          <w:bCs/>
          <w:color w:val="000000"/>
          <w:sz w:val="28"/>
          <w:szCs w:val="28"/>
        </w:rPr>
      </w:pPr>
    </w:p>
    <w:p w:rsidR="00BE5980" w:rsidRPr="00175E7A" w:rsidRDefault="00BE5980" w:rsidP="00175E7A">
      <w:pPr>
        <w:pStyle w:val="c21c14"/>
        <w:spacing w:before="0" w:beforeAutospacing="0" w:after="0" w:afterAutospacing="0" w:line="360" w:lineRule="auto"/>
        <w:jc w:val="both"/>
        <w:rPr>
          <w:rStyle w:val="c6c2"/>
          <w:bCs/>
          <w:color w:val="000000"/>
          <w:sz w:val="28"/>
          <w:szCs w:val="28"/>
        </w:rPr>
      </w:pPr>
    </w:p>
    <w:p w:rsidR="00C67DD6" w:rsidRPr="00175E7A" w:rsidRDefault="00C67DD6" w:rsidP="00175E7A">
      <w:pPr>
        <w:jc w:val="both"/>
        <w:rPr>
          <w:rFonts w:ascii="Times New Roman" w:hAnsi="Times New Roman"/>
          <w:sz w:val="28"/>
          <w:szCs w:val="28"/>
        </w:rPr>
      </w:pPr>
    </w:p>
    <w:sectPr w:rsidR="00C67DD6" w:rsidRPr="00175E7A" w:rsidSect="00B469AD">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00C" w:rsidRDefault="0031600C" w:rsidP="0031600C">
      <w:pPr>
        <w:spacing w:line="240" w:lineRule="auto"/>
      </w:pPr>
      <w:r>
        <w:separator/>
      </w:r>
    </w:p>
  </w:endnote>
  <w:endnote w:type="continuationSeparator" w:id="0">
    <w:p w:rsidR="0031600C" w:rsidRDefault="0031600C" w:rsidP="003160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23E" w:rsidRDefault="007B2EAD">
    <w:pPr>
      <w:pStyle w:val="a3"/>
      <w:jc w:val="center"/>
    </w:pPr>
  </w:p>
  <w:p w:rsidR="00F8223E" w:rsidRDefault="007B2EAD" w:rsidP="00CF744A">
    <w:pPr>
      <w:pStyle w:val="a3"/>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00C" w:rsidRDefault="0031600C" w:rsidP="0031600C">
      <w:pPr>
        <w:spacing w:line="240" w:lineRule="auto"/>
      </w:pPr>
      <w:r>
        <w:separator/>
      </w:r>
    </w:p>
  </w:footnote>
  <w:footnote w:type="continuationSeparator" w:id="0">
    <w:p w:rsidR="0031600C" w:rsidRDefault="0031600C" w:rsidP="0031600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8716C"/>
    <w:multiLevelType w:val="hybridMultilevel"/>
    <w:tmpl w:val="2E9EAA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E0E00"/>
    <w:rsid w:val="00175E7A"/>
    <w:rsid w:val="0031600C"/>
    <w:rsid w:val="006E0E00"/>
    <w:rsid w:val="00BE5980"/>
    <w:rsid w:val="00C6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80"/>
    <w:pPr>
      <w:spacing w:after="0" w:line="360" w:lineRule="auto"/>
    </w:pPr>
    <w:rPr>
      <w:rFonts w:ascii="Calibri" w:eastAsia="Calibri" w:hAnsi="Calibri" w:cs="Times New Roman"/>
    </w:rPr>
  </w:style>
  <w:style w:type="paragraph" w:styleId="2">
    <w:name w:val="heading 2"/>
    <w:basedOn w:val="a"/>
    <w:link w:val="20"/>
    <w:uiPriority w:val="99"/>
    <w:qFormat/>
    <w:rsid w:val="00BE598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E5980"/>
    <w:rPr>
      <w:rFonts w:ascii="Times New Roman" w:eastAsia="Times New Roman" w:hAnsi="Times New Roman" w:cs="Times New Roman"/>
      <w:b/>
      <w:bCs/>
      <w:sz w:val="36"/>
      <w:szCs w:val="36"/>
      <w:lang w:eastAsia="ru-RU"/>
    </w:rPr>
  </w:style>
  <w:style w:type="character" w:customStyle="1" w:styleId="apple-converted-space">
    <w:name w:val="apple-converted-space"/>
    <w:basedOn w:val="a0"/>
    <w:uiPriority w:val="99"/>
    <w:rsid w:val="00BE5980"/>
    <w:rPr>
      <w:rFonts w:cs="Times New Roman"/>
    </w:rPr>
  </w:style>
  <w:style w:type="paragraph" w:customStyle="1" w:styleId="c14">
    <w:name w:val="c14"/>
    <w:basedOn w:val="a"/>
    <w:uiPriority w:val="99"/>
    <w:rsid w:val="00BE59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BE5980"/>
  </w:style>
  <w:style w:type="character" w:customStyle="1" w:styleId="c6c2">
    <w:name w:val="c6 c2"/>
    <w:uiPriority w:val="99"/>
    <w:rsid w:val="00BE5980"/>
  </w:style>
  <w:style w:type="character" w:customStyle="1" w:styleId="c5c2">
    <w:name w:val="c5 c2"/>
    <w:uiPriority w:val="99"/>
    <w:rsid w:val="00BE5980"/>
  </w:style>
  <w:style w:type="character" w:customStyle="1" w:styleId="c2c5">
    <w:name w:val="c2 c5"/>
    <w:uiPriority w:val="99"/>
    <w:rsid w:val="00BE5980"/>
  </w:style>
  <w:style w:type="character" w:customStyle="1" w:styleId="c2c6">
    <w:name w:val="c2 c6"/>
    <w:uiPriority w:val="99"/>
    <w:rsid w:val="00BE5980"/>
  </w:style>
  <w:style w:type="paragraph" w:customStyle="1" w:styleId="c21c14">
    <w:name w:val="c21 c14"/>
    <w:basedOn w:val="a"/>
    <w:uiPriority w:val="99"/>
    <w:rsid w:val="00BE5980"/>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footer"/>
    <w:basedOn w:val="a"/>
    <w:link w:val="a4"/>
    <w:uiPriority w:val="99"/>
    <w:rsid w:val="00BE5980"/>
    <w:pPr>
      <w:tabs>
        <w:tab w:val="center" w:pos="4677"/>
        <w:tab w:val="right" w:pos="9355"/>
      </w:tabs>
    </w:pPr>
  </w:style>
  <w:style w:type="character" w:customStyle="1" w:styleId="a4">
    <w:name w:val="Нижний колонтитул Знак"/>
    <w:basedOn w:val="a0"/>
    <w:link w:val="a3"/>
    <w:uiPriority w:val="99"/>
    <w:rsid w:val="00BE598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80"/>
    <w:pPr>
      <w:spacing w:after="0" w:line="360" w:lineRule="auto"/>
    </w:pPr>
    <w:rPr>
      <w:rFonts w:ascii="Calibri" w:eastAsia="Calibri" w:hAnsi="Calibri" w:cs="Times New Roman"/>
    </w:rPr>
  </w:style>
  <w:style w:type="paragraph" w:styleId="2">
    <w:name w:val="heading 2"/>
    <w:basedOn w:val="a"/>
    <w:link w:val="20"/>
    <w:uiPriority w:val="99"/>
    <w:qFormat/>
    <w:rsid w:val="00BE598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E5980"/>
    <w:rPr>
      <w:rFonts w:ascii="Times New Roman" w:eastAsia="Times New Roman" w:hAnsi="Times New Roman" w:cs="Times New Roman"/>
      <w:b/>
      <w:bCs/>
      <w:sz w:val="36"/>
      <w:szCs w:val="36"/>
      <w:lang w:eastAsia="ru-RU"/>
    </w:rPr>
  </w:style>
  <w:style w:type="character" w:customStyle="1" w:styleId="apple-converted-space">
    <w:name w:val="apple-converted-space"/>
    <w:basedOn w:val="a0"/>
    <w:uiPriority w:val="99"/>
    <w:rsid w:val="00BE5980"/>
    <w:rPr>
      <w:rFonts w:cs="Times New Roman"/>
    </w:rPr>
  </w:style>
  <w:style w:type="paragraph" w:customStyle="1" w:styleId="c14">
    <w:name w:val="c14"/>
    <w:basedOn w:val="a"/>
    <w:uiPriority w:val="99"/>
    <w:rsid w:val="00BE59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BE5980"/>
  </w:style>
  <w:style w:type="character" w:customStyle="1" w:styleId="c6c2">
    <w:name w:val="c6 c2"/>
    <w:uiPriority w:val="99"/>
    <w:rsid w:val="00BE5980"/>
  </w:style>
  <w:style w:type="character" w:customStyle="1" w:styleId="c5c2">
    <w:name w:val="c5 c2"/>
    <w:uiPriority w:val="99"/>
    <w:rsid w:val="00BE5980"/>
  </w:style>
  <w:style w:type="character" w:customStyle="1" w:styleId="c2c5">
    <w:name w:val="c2 c5"/>
    <w:uiPriority w:val="99"/>
    <w:rsid w:val="00BE5980"/>
  </w:style>
  <w:style w:type="character" w:customStyle="1" w:styleId="c2c6">
    <w:name w:val="c2 c6"/>
    <w:uiPriority w:val="99"/>
    <w:rsid w:val="00BE5980"/>
  </w:style>
  <w:style w:type="paragraph" w:customStyle="1" w:styleId="c21c14">
    <w:name w:val="c21 c14"/>
    <w:basedOn w:val="a"/>
    <w:uiPriority w:val="99"/>
    <w:rsid w:val="00BE5980"/>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footer"/>
    <w:basedOn w:val="a"/>
    <w:link w:val="a4"/>
    <w:uiPriority w:val="99"/>
    <w:rsid w:val="00BE5980"/>
    <w:pPr>
      <w:tabs>
        <w:tab w:val="center" w:pos="4677"/>
        <w:tab w:val="right" w:pos="9355"/>
      </w:tabs>
    </w:pPr>
  </w:style>
  <w:style w:type="character" w:customStyle="1" w:styleId="a4">
    <w:name w:val="Нижний колонтитул Знак"/>
    <w:basedOn w:val="a0"/>
    <w:link w:val="a3"/>
    <w:uiPriority w:val="99"/>
    <w:rsid w:val="00BE59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For</cp:lastModifiedBy>
  <cp:revision>3</cp:revision>
  <dcterms:created xsi:type="dcterms:W3CDTF">2016-07-29T10:56:00Z</dcterms:created>
  <dcterms:modified xsi:type="dcterms:W3CDTF">2016-08-09T14:52:00Z</dcterms:modified>
</cp:coreProperties>
</file>