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70" w:rsidRDefault="00ED1B63" w:rsidP="00ED1B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Педагогический проект </w:t>
      </w:r>
      <w:r w:rsidR="00D35B70">
        <w:rPr>
          <w:rFonts w:ascii="Times New Roman" w:eastAsia="Times New Roman" w:hAnsi="Times New Roman" w:cs="Times New Roman"/>
          <w:b/>
          <w:bCs/>
          <w:sz w:val="28"/>
          <w:szCs w:val="28"/>
        </w:rPr>
        <w:t>для средней</w:t>
      </w:r>
      <w:r w:rsidR="004952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группы </w:t>
      </w:r>
    </w:p>
    <w:p w:rsidR="00ED1B63" w:rsidRPr="00ED1B63" w:rsidRDefault="00ED1B63" w:rsidP="00ED1B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b/>
          <w:bCs/>
          <w:sz w:val="28"/>
          <w:szCs w:val="28"/>
        </w:rPr>
        <w:t>"Математика вокруг нас"</w:t>
      </w: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Проблема обучения математике в современной жизни приобретает все большее значение. Это объясняется, прежде всего, бурным развитием математической науки и проникновение ее в различные области знаний. Повышение уровня творческой активности, проб</w:t>
      </w:r>
      <w:r>
        <w:rPr>
          <w:rFonts w:ascii="Times New Roman" w:eastAsia="Times New Roman" w:hAnsi="Times New Roman" w:cs="Times New Roman"/>
          <w:sz w:val="28"/>
          <w:szCs w:val="28"/>
        </w:rPr>
        <w:t>лемы автоматизации производства</w:t>
      </w:r>
      <w:r w:rsidRPr="00ED1B63">
        <w:rPr>
          <w:rFonts w:ascii="Times New Roman" w:eastAsia="Times New Roman" w:hAnsi="Times New Roman" w:cs="Times New Roman"/>
          <w:sz w:val="28"/>
          <w:szCs w:val="28"/>
        </w:rPr>
        <w:t xml:space="preserve"> и многое другое предполагает наличие у специалистов большинства современных профессий достаточно развитого умения четко и последовательно анализировать изучаемые процессы. Поэтому обучение в детском саду направлено, прежде всего, на воспитание у детей привычки полноценной логической аргументации окружающего. Опыт обучения свидетельствует о том, развитию логического мышления дошкольников в наибольшей мере способствует изучение начальной математики. Для математического  стиля мышления характерны четкость, кратность, расчлененность, точность и логичность мысли, умение пользоваться символикой. </w:t>
      </w: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616E0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D1B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Вид проекта: </w:t>
      </w:r>
      <w:r w:rsidRPr="00ED1B63">
        <w:rPr>
          <w:rFonts w:ascii="Times New Roman" w:eastAsia="Times New Roman" w:hAnsi="Times New Roman" w:cs="Times New Roman"/>
          <w:sz w:val="28"/>
          <w:szCs w:val="28"/>
        </w:rPr>
        <w:t>информационно-творческий</w:t>
      </w: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616E0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D1B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Продолжительность проекта: </w:t>
      </w:r>
      <w:proofErr w:type="gramStart"/>
      <w:r w:rsidRPr="00ED1B63">
        <w:rPr>
          <w:rFonts w:ascii="Times New Roman" w:eastAsia="Times New Roman" w:hAnsi="Times New Roman" w:cs="Times New Roman"/>
          <w:sz w:val="28"/>
          <w:szCs w:val="28"/>
        </w:rPr>
        <w:t>долгосрочный</w:t>
      </w:r>
      <w:proofErr w:type="gramEnd"/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616E0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D1B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Участники проекта: </w:t>
      </w:r>
      <w:r w:rsidRPr="00ED1B63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D35B70">
        <w:rPr>
          <w:rFonts w:ascii="Times New Roman" w:eastAsia="Times New Roman" w:hAnsi="Times New Roman" w:cs="Times New Roman"/>
          <w:sz w:val="28"/>
          <w:szCs w:val="28"/>
        </w:rPr>
        <w:t>средней</w:t>
      </w:r>
      <w:r w:rsidRPr="00ED1B63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616E0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D1B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Актуальность проекта:</w:t>
      </w: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Проблема усвоения знаний по математике актуальна из-за недостаточности занятий, дети быстро забывают пройденный м</w:t>
      </w:r>
      <w:r>
        <w:rPr>
          <w:rFonts w:ascii="Times New Roman" w:eastAsia="Times New Roman" w:hAnsi="Times New Roman" w:cs="Times New Roman"/>
          <w:sz w:val="28"/>
          <w:szCs w:val="28"/>
        </w:rPr>
        <w:t>атериал. Необходимость создания</w:t>
      </w:r>
      <w:r w:rsidRPr="00ED1B63">
        <w:rPr>
          <w:rFonts w:ascii="Times New Roman" w:eastAsia="Times New Roman" w:hAnsi="Times New Roman" w:cs="Times New Roman"/>
          <w:sz w:val="28"/>
          <w:szCs w:val="28"/>
        </w:rPr>
        <w:t xml:space="preserve"> данного проекта направлено на более углубленное усвоение знаний и умений, применение знаний в данной ситуации, в повседневной жизни. Для этого создаются специальные услови</w:t>
      </w:r>
      <w:r>
        <w:rPr>
          <w:rFonts w:ascii="Times New Roman" w:eastAsia="Times New Roman" w:hAnsi="Times New Roman" w:cs="Times New Roman"/>
          <w:sz w:val="28"/>
          <w:szCs w:val="28"/>
        </w:rPr>
        <w:t>я, подключаются родители. Важно</w:t>
      </w:r>
      <w:r w:rsidRPr="00ED1B63">
        <w:rPr>
          <w:rFonts w:ascii="Times New Roman" w:eastAsia="Times New Roman" w:hAnsi="Times New Roman" w:cs="Times New Roman"/>
          <w:sz w:val="28"/>
          <w:szCs w:val="28"/>
        </w:rPr>
        <w:t xml:space="preserve"> привить детям любовь к математике. Пок</w:t>
      </w:r>
      <w:r>
        <w:rPr>
          <w:rFonts w:ascii="Times New Roman" w:eastAsia="Times New Roman" w:hAnsi="Times New Roman" w:cs="Times New Roman"/>
          <w:sz w:val="28"/>
          <w:szCs w:val="28"/>
        </w:rPr>
        <w:t>азать ее значимость вокруг нас.</w:t>
      </w:r>
      <w:r w:rsidRPr="00ED1B63">
        <w:rPr>
          <w:rFonts w:ascii="Times New Roman" w:eastAsia="Times New Roman" w:hAnsi="Times New Roman" w:cs="Times New Roman"/>
          <w:sz w:val="28"/>
          <w:szCs w:val="28"/>
        </w:rPr>
        <w:t xml:space="preserve"> Ее важное участие во всех видах деятельнос</w:t>
      </w:r>
      <w:r>
        <w:rPr>
          <w:rFonts w:ascii="Times New Roman" w:eastAsia="Times New Roman" w:hAnsi="Times New Roman" w:cs="Times New Roman"/>
          <w:sz w:val="28"/>
          <w:szCs w:val="28"/>
        </w:rPr>
        <w:t>ти. Проводя занятия по другим</w:t>
      </w:r>
      <w:r w:rsidRPr="00ED1B63">
        <w:rPr>
          <w:rFonts w:ascii="Times New Roman" w:eastAsia="Times New Roman" w:hAnsi="Times New Roman" w:cs="Times New Roman"/>
          <w:sz w:val="28"/>
          <w:szCs w:val="28"/>
        </w:rPr>
        <w:t xml:space="preserve"> видам деятельности доказать детям, что и здесь необходимы знания по математике. В наше время математика в той или иной мере нужна огромному числу людей различных </w:t>
      </w:r>
      <w:r w:rsidRPr="00ED1B63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профессий.  Особая роль математики – в умственном воспитании, в развитии интеллекта. Это объясняется тем</w:t>
      </w:r>
      <w:proofErr w:type="gramStart"/>
      <w:r w:rsidRPr="00ED1B6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D1B63">
        <w:rPr>
          <w:rFonts w:ascii="Times New Roman" w:eastAsia="Times New Roman" w:hAnsi="Times New Roman" w:cs="Times New Roman"/>
          <w:sz w:val="28"/>
          <w:szCs w:val="28"/>
        </w:rPr>
        <w:t xml:space="preserve"> что результатами обучения математики являются не только знания , но и определенный    стиль мышления. Математика по праву занимает очень большое место в системе дошкольного образования. Она оттачивает ум ребенка, развивает гибкость мышления, учит логике.</w:t>
      </w: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 Цель проекта: </w:t>
      </w:r>
      <w:r w:rsidRPr="00ED1B63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усвоения и закрепления </w:t>
      </w:r>
      <w:r w:rsidR="0018737F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математических </w:t>
      </w:r>
      <w:r w:rsidRPr="00ED1B63">
        <w:rPr>
          <w:rFonts w:ascii="Times New Roman" w:eastAsia="Times New Roman" w:hAnsi="Times New Roman" w:cs="Times New Roman"/>
          <w:sz w:val="28"/>
          <w:szCs w:val="28"/>
        </w:rPr>
        <w:t>знаний детей.</w:t>
      </w:r>
    </w:p>
    <w:p w:rsidR="00195D52" w:rsidRDefault="00195D52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b/>
          <w:bCs/>
          <w:sz w:val="28"/>
          <w:szCs w:val="28"/>
        </w:rPr>
        <w:t>6 Задачи проекта:</w:t>
      </w: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К концу дошкольного возраста ребенок должен иметь определенный уровень знаний по математике. Эти знания ребенок по</w:t>
      </w:r>
      <w:r w:rsidR="000F7998">
        <w:rPr>
          <w:rFonts w:ascii="Times New Roman" w:eastAsia="Times New Roman" w:hAnsi="Times New Roman" w:cs="Times New Roman"/>
          <w:sz w:val="28"/>
          <w:szCs w:val="28"/>
        </w:rPr>
        <w:t>лучает как в образовательной деятельности,  так</w:t>
      </w:r>
      <w:r w:rsidRPr="00ED1B63">
        <w:rPr>
          <w:rFonts w:ascii="Times New Roman" w:eastAsia="Times New Roman" w:hAnsi="Times New Roman" w:cs="Times New Roman"/>
          <w:sz w:val="28"/>
          <w:szCs w:val="28"/>
        </w:rPr>
        <w:t xml:space="preserve"> и в повседневной жизни.</w:t>
      </w: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Ребенок должен хорошо овладеть следующими математическими навыками:</w:t>
      </w:r>
    </w:p>
    <w:p w:rsidR="00ED1B63" w:rsidRPr="00ED1B63" w:rsidRDefault="00ED1B63" w:rsidP="00616E0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знать ци</w:t>
      </w:r>
      <w:r>
        <w:rPr>
          <w:rFonts w:ascii="Times New Roman" w:eastAsia="Times New Roman" w:hAnsi="Times New Roman" w:cs="Times New Roman"/>
          <w:sz w:val="28"/>
          <w:szCs w:val="28"/>
        </w:rPr>
        <w:t>фры от 0 до 9</w:t>
      </w:r>
    </w:p>
    <w:p w:rsidR="00ED1B63" w:rsidRPr="00ED1B63" w:rsidRDefault="00ED1B63" w:rsidP="00616E0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называть предыдущее и последующее число </w:t>
      </w:r>
    </w:p>
    <w:p w:rsidR="00ED1B63" w:rsidRPr="00ED1B63" w:rsidRDefault="00ED1B63" w:rsidP="00616E0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называть числа в прямом и обратном порядке</w:t>
      </w:r>
    </w:p>
    <w:p w:rsidR="00ED1B63" w:rsidRPr="00ED1B63" w:rsidRDefault="00ED1B63" w:rsidP="00616E0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соотносить числа и количество предметов</w:t>
      </w:r>
    </w:p>
    <w:p w:rsidR="00ED1B63" w:rsidRPr="00ED1B63" w:rsidRDefault="00ED1B63" w:rsidP="00616E0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знать и уметь использовать математические знаки </w:t>
      </w:r>
    </w:p>
    <w:p w:rsidR="00ED1B63" w:rsidRPr="00ED1B63" w:rsidRDefault="00ED1B63" w:rsidP="00616E0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решать примеры, а также решать задачи в 1 действие</w:t>
      </w:r>
    </w:p>
    <w:p w:rsidR="00ED1B63" w:rsidRPr="00ED1B63" w:rsidRDefault="00ED1B63" w:rsidP="00616E0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уметь сравнивать больше или меньше </w:t>
      </w:r>
    </w:p>
    <w:p w:rsidR="00ED1B63" w:rsidRPr="00ED1B63" w:rsidRDefault="00ED1B63" w:rsidP="00616E0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знать название геометрических фигур, различать и находить их в окружающей обстановке </w:t>
      </w:r>
    </w:p>
    <w:p w:rsidR="00ED1B63" w:rsidRPr="00ED1B63" w:rsidRDefault="00ED1B63" w:rsidP="00616E0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измерять и сравнивать предметы по величине, длине, ширине, высоте</w:t>
      </w:r>
    </w:p>
    <w:p w:rsidR="00ED1B63" w:rsidRPr="00ED1B63" w:rsidRDefault="00ED1B63" w:rsidP="00616E0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ориентироваться на листе бумаги, на листе в клеточку; </w:t>
      </w:r>
    </w:p>
    <w:p w:rsidR="00ED1B63" w:rsidRPr="00ED1B63" w:rsidRDefault="00ED1B63" w:rsidP="00616E0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закреплять знания в повседневной жизни.</w:t>
      </w:r>
    </w:p>
    <w:p w:rsidR="00616E03" w:rsidRDefault="00616E0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6E03" w:rsidRDefault="00616E0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</w:t>
      </w:r>
      <w:r w:rsidR="00616E0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D1B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Предполагаемый результат: </w:t>
      </w:r>
    </w:p>
    <w:p w:rsidR="00ED1B63" w:rsidRPr="00ED1B63" w:rsidRDefault="00ED1B63" w:rsidP="00616E0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совершенствование уровня профессионально</w:t>
      </w:r>
      <w:r>
        <w:rPr>
          <w:rFonts w:ascii="Times New Roman" w:eastAsia="Times New Roman" w:hAnsi="Times New Roman" w:cs="Times New Roman"/>
          <w:sz w:val="28"/>
          <w:szCs w:val="28"/>
        </w:rPr>
        <w:t>го мастерства педагога по</w:t>
      </w:r>
      <w:r w:rsidRPr="00ED1B63">
        <w:rPr>
          <w:rFonts w:ascii="Times New Roman" w:eastAsia="Times New Roman" w:hAnsi="Times New Roman" w:cs="Times New Roman"/>
          <w:sz w:val="28"/>
          <w:szCs w:val="28"/>
        </w:rPr>
        <w:t xml:space="preserve"> 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проекта;</w:t>
      </w:r>
    </w:p>
    <w:p w:rsidR="00ED1B63" w:rsidRPr="00ED1B63" w:rsidRDefault="00ED1B63" w:rsidP="00616E0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становление готовности детей самостоятельно применять знания в общественной жизни, применять знания в играх;</w:t>
      </w:r>
    </w:p>
    <w:p w:rsidR="00ED1B63" w:rsidRPr="00ED1B63" w:rsidRDefault="00ED1B63" w:rsidP="00616E0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участие родителей группы в организации работы по проекту;</w:t>
      </w:r>
    </w:p>
    <w:p w:rsidR="00ED1B63" w:rsidRPr="00ED1B63" w:rsidRDefault="00ED1B63" w:rsidP="00616E0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желание поделиться с педагогами и детьми своими знаниями;</w:t>
      </w:r>
    </w:p>
    <w:p w:rsidR="00ED1B63" w:rsidRPr="00ED1B63" w:rsidRDefault="00ED1B63" w:rsidP="00616E0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размещение проекта в интернете;</w:t>
      </w:r>
    </w:p>
    <w:p w:rsidR="00ED1B63" w:rsidRPr="00ED1B63" w:rsidRDefault="00ED1B63" w:rsidP="00616E0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накопление методической литературы и дидактического материала;</w:t>
      </w:r>
    </w:p>
    <w:p w:rsidR="00ED1B63" w:rsidRPr="00ED1B63" w:rsidRDefault="00ED1B63" w:rsidP="00616E0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расширение взаимодействия с образовательными учреждениям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3617E2" w:rsidRDefault="003617E2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616E0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D1B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Оценка результатов проекта:</w:t>
      </w: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В ходе реализации совместного проекта дост</w:t>
      </w:r>
      <w:r>
        <w:rPr>
          <w:rFonts w:ascii="Times New Roman" w:eastAsia="Times New Roman" w:hAnsi="Times New Roman" w:cs="Times New Roman"/>
          <w:sz w:val="28"/>
          <w:szCs w:val="28"/>
        </w:rPr>
        <w:t>игнуты определенные результаты:</w:t>
      </w:r>
    </w:p>
    <w:p w:rsidR="00ED1B63" w:rsidRPr="00ED1B63" w:rsidRDefault="00ED1B63" w:rsidP="00616E0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в группе создан математический уголок, в котором собраны наглядно-дидактические пособия, игры, методическая и художественная литература;</w:t>
      </w:r>
    </w:p>
    <w:p w:rsidR="00ED1B63" w:rsidRPr="00ED1B63" w:rsidRDefault="00ED1B63" w:rsidP="00616E0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у детей появился интерес к занимательной математике;</w:t>
      </w:r>
    </w:p>
    <w:p w:rsidR="00ED1B63" w:rsidRPr="00ED1B63" w:rsidRDefault="00ED1B63" w:rsidP="00616E0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установлены взаимоотношения между детьми и родителями.  </w:t>
      </w:r>
    </w:p>
    <w:p w:rsidR="003617E2" w:rsidRDefault="003617E2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616E0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D1B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Роль родителей в реализации проекта: </w:t>
      </w:r>
    </w:p>
    <w:p w:rsidR="00ED1B63" w:rsidRPr="00ED1B63" w:rsidRDefault="00ED1B63" w:rsidP="00616E0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приобретение настольных, дидактических игр;</w:t>
      </w:r>
    </w:p>
    <w:p w:rsidR="00ED1B63" w:rsidRPr="00ED1B63" w:rsidRDefault="00ED1B63" w:rsidP="00616E0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детьми дома</w:t>
      </w:r>
    </w:p>
    <w:p w:rsidR="003617E2" w:rsidRDefault="003617E2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616E0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D1B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Продукт проектной деятельности: </w:t>
      </w: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1B63">
        <w:rPr>
          <w:rFonts w:ascii="Times New Roman" w:eastAsia="Times New Roman" w:hAnsi="Times New Roman" w:cs="Times New Roman"/>
          <w:sz w:val="28"/>
          <w:szCs w:val="28"/>
        </w:rPr>
        <w:t>рисунки детей;</w:t>
      </w: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1B63">
        <w:rPr>
          <w:rFonts w:ascii="Times New Roman" w:eastAsia="Times New Roman" w:hAnsi="Times New Roman" w:cs="Times New Roman"/>
          <w:sz w:val="28"/>
          <w:szCs w:val="28"/>
        </w:rPr>
        <w:t>аппликация;</w:t>
      </w: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1B63">
        <w:rPr>
          <w:rFonts w:ascii="Times New Roman" w:eastAsia="Times New Roman" w:hAnsi="Times New Roman" w:cs="Times New Roman"/>
          <w:sz w:val="28"/>
          <w:szCs w:val="28"/>
        </w:rPr>
        <w:t>поделки  из природного материала</w:t>
      </w:r>
    </w:p>
    <w:p w:rsidR="003617E2" w:rsidRDefault="003617E2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11</w:t>
      </w:r>
      <w:r w:rsidR="00616E0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D1B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Презентация: </w:t>
      </w: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1B63">
        <w:rPr>
          <w:rFonts w:ascii="Times New Roman" w:eastAsia="Times New Roman" w:hAnsi="Times New Roman" w:cs="Times New Roman"/>
          <w:sz w:val="28"/>
          <w:szCs w:val="28"/>
        </w:rPr>
        <w:t>выставка поделок в ДОУ </w:t>
      </w: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1B63">
        <w:rPr>
          <w:rFonts w:ascii="Times New Roman" w:eastAsia="Times New Roman" w:hAnsi="Times New Roman" w:cs="Times New Roman"/>
          <w:sz w:val="28"/>
          <w:szCs w:val="28"/>
        </w:rPr>
        <w:t xml:space="preserve">открытое занятие на тему: « Путешествие в </w:t>
      </w:r>
      <w:proofErr w:type="spellStart"/>
      <w:r w:rsidRPr="00ED1B63">
        <w:rPr>
          <w:rFonts w:ascii="Times New Roman" w:eastAsia="Times New Roman" w:hAnsi="Times New Roman" w:cs="Times New Roman"/>
          <w:sz w:val="28"/>
          <w:szCs w:val="28"/>
        </w:rPr>
        <w:t>Числоград</w:t>
      </w:r>
      <w:proofErr w:type="spellEnd"/>
      <w:r w:rsidRPr="00ED1B6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1B63">
        <w:rPr>
          <w:rFonts w:ascii="Times New Roman" w:eastAsia="Times New Roman" w:hAnsi="Times New Roman" w:cs="Times New Roman"/>
          <w:sz w:val="28"/>
          <w:szCs w:val="28"/>
        </w:rPr>
        <w:t>консультации для родителей</w:t>
      </w: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b/>
          <w:bCs/>
          <w:sz w:val="28"/>
          <w:szCs w:val="28"/>
        </w:rPr>
        <w:t>Схема осуществления проекта по основным видам деятельности.</w:t>
      </w: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 познавательного развития:</w:t>
      </w:r>
    </w:p>
    <w:p w:rsidR="00ED1B63" w:rsidRPr="00ED1B63" w:rsidRDefault="00616E0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</w:t>
      </w:r>
      <w:r w:rsidR="00ED1B63" w:rsidRPr="00ED1B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D1B63" w:rsidRPr="00ED1B63" w:rsidRDefault="00ED1B63" w:rsidP="00616E0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«Прогулка на поляну».</w:t>
      </w:r>
    </w:p>
    <w:p w:rsidR="00ED1B63" w:rsidRPr="00ED1B63" w:rsidRDefault="00ED1B63" w:rsidP="00616E0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«Зач</w:t>
      </w:r>
      <w:r>
        <w:rPr>
          <w:rFonts w:ascii="Times New Roman" w:eastAsia="Times New Roman" w:hAnsi="Times New Roman" w:cs="Times New Roman"/>
          <w:sz w:val="28"/>
          <w:szCs w:val="28"/>
        </w:rPr>
        <w:t>ем повару математика?» </w:t>
      </w:r>
    </w:p>
    <w:p w:rsidR="00ED1B63" w:rsidRPr="00ED1B63" w:rsidRDefault="00ED1B63" w:rsidP="00616E0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«Плывут наши корабли».</w:t>
      </w:r>
    </w:p>
    <w:p w:rsidR="00ED1B63" w:rsidRPr="00ED1B63" w:rsidRDefault="00ED1B63" w:rsidP="00616E0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«Чудесное дерево».</w:t>
      </w:r>
    </w:p>
    <w:p w:rsidR="00ED1B63" w:rsidRPr="00ED1B63" w:rsidRDefault="00ED1B63" w:rsidP="00616E0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 xml:space="preserve">«Путешествие в </w:t>
      </w:r>
      <w:proofErr w:type="spellStart"/>
      <w:r w:rsidRPr="00ED1B63">
        <w:rPr>
          <w:rFonts w:ascii="Times New Roman" w:eastAsia="Times New Roman" w:hAnsi="Times New Roman" w:cs="Times New Roman"/>
          <w:sz w:val="28"/>
          <w:szCs w:val="28"/>
        </w:rPr>
        <w:t>Числоград</w:t>
      </w:r>
      <w:proofErr w:type="spellEnd"/>
      <w:r w:rsidRPr="00ED1B6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D1B63" w:rsidRPr="00ED1B63" w:rsidRDefault="00ED1B63" w:rsidP="00616E0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 лесу».</w:t>
      </w: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деятельность:</w:t>
      </w: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ED1B63">
        <w:rPr>
          <w:rFonts w:ascii="Times New Roman" w:eastAsia="Times New Roman" w:hAnsi="Times New Roman" w:cs="Times New Roman"/>
          <w:sz w:val="28"/>
          <w:szCs w:val="28"/>
        </w:rPr>
        <w:t>Наблюдение на прогулках: «Форма, размер, величина, цвет в природе»</w:t>
      </w: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Беседы:</w:t>
      </w:r>
    </w:p>
    <w:p w:rsidR="00ED1B63" w:rsidRPr="00ED1B63" w:rsidRDefault="00ED1B63" w:rsidP="00616E03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«О временах года»</w:t>
      </w:r>
    </w:p>
    <w:p w:rsidR="00ED1B63" w:rsidRPr="00ED1B63" w:rsidRDefault="00ED1B63" w:rsidP="00616E03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« Части суток»</w:t>
      </w:r>
    </w:p>
    <w:p w:rsidR="00ED1B63" w:rsidRPr="00ED1B63" w:rsidRDefault="00ED1B63" w:rsidP="00616E03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«Решение логических задач»</w:t>
      </w:r>
    </w:p>
    <w:p w:rsidR="00D35B70" w:rsidRDefault="00D35B70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 игровой деятельности:</w:t>
      </w: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вижные игры: «Каравай», </w:t>
      </w:r>
      <w:r w:rsidRPr="00ED1B63">
        <w:rPr>
          <w:rFonts w:ascii="Times New Roman" w:eastAsia="Times New Roman" w:hAnsi="Times New Roman" w:cs="Times New Roman"/>
          <w:sz w:val="28"/>
          <w:szCs w:val="28"/>
        </w:rPr>
        <w:t>«Зайка»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1B63">
        <w:rPr>
          <w:rFonts w:ascii="Times New Roman" w:eastAsia="Times New Roman" w:hAnsi="Times New Roman" w:cs="Times New Roman"/>
          <w:sz w:val="28"/>
          <w:szCs w:val="28"/>
        </w:rPr>
        <w:t xml:space="preserve"> «Три медведя»</w:t>
      </w: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Дидактические игры: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1B63">
        <w:rPr>
          <w:rFonts w:ascii="Times New Roman" w:eastAsia="Times New Roman" w:hAnsi="Times New Roman" w:cs="Times New Roman"/>
          <w:sz w:val="28"/>
          <w:szCs w:val="28"/>
        </w:rPr>
        <w:t>«Собери пирамидку»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D1B63">
        <w:rPr>
          <w:rFonts w:ascii="Times New Roman" w:eastAsia="Times New Roman" w:hAnsi="Times New Roman" w:cs="Times New Roman"/>
          <w:sz w:val="28"/>
          <w:szCs w:val="28"/>
        </w:rPr>
        <w:t xml:space="preserve"> «Найди предмет по описанию»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1B63">
        <w:rPr>
          <w:rFonts w:ascii="Times New Roman" w:eastAsia="Times New Roman" w:hAnsi="Times New Roman" w:cs="Times New Roman"/>
          <w:sz w:val="28"/>
          <w:szCs w:val="28"/>
        </w:rPr>
        <w:t xml:space="preserve"> «Больше – меньше»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D1B63">
        <w:rPr>
          <w:rFonts w:ascii="Times New Roman" w:eastAsia="Times New Roman" w:hAnsi="Times New Roman" w:cs="Times New Roman"/>
          <w:sz w:val="28"/>
          <w:szCs w:val="28"/>
        </w:rPr>
        <w:t>«Когда это бывает?»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D1B63">
        <w:rPr>
          <w:rFonts w:ascii="Times New Roman" w:eastAsia="Times New Roman" w:hAnsi="Times New Roman" w:cs="Times New Roman"/>
          <w:sz w:val="28"/>
          <w:szCs w:val="28"/>
        </w:rPr>
        <w:t>«Какая нужна фигура»</w:t>
      </w: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Сюжетно-р</w:t>
      </w:r>
      <w:r>
        <w:rPr>
          <w:rFonts w:ascii="Times New Roman" w:eastAsia="Times New Roman" w:hAnsi="Times New Roman" w:cs="Times New Roman"/>
          <w:sz w:val="28"/>
          <w:szCs w:val="28"/>
        </w:rPr>
        <w:t>олевые игры: «Повар», «Парикмахерская</w:t>
      </w:r>
      <w:r w:rsidRPr="00ED1B63">
        <w:rPr>
          <w:rFonts w:ascii="Times New Roman" w:eastAsia="Times New Roman" w:hAnsi="Times New Roman" w:cs="Times New Roman"/>
          <w:sz w:val="28"/>
          <w:szCs w:val="28"/>
        </w:rPr>
        <w:t>», «Продавец».</w:t>
      </w:r>
    </w:p>
    <w:p w:rsidR="00D35B70" w:rsidRDefault="00D35B70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 художественной деятельности:</w:t>
      </w: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Рисование:  «Цветные клубочки»;</w:t>
      </w: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 xml:space="preserve"> «Снежные комочки, большие и маленькие»;</w:t>
      </w: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«Новогодняя елка с огоньками и шариками».</w:t>
      </w: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Аппликация: «Большие и маленькие мячи»;</w:t>
      </w: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 xml:space="preserve"> «Шарики и кубики»;</w:t>
      </w: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 xml:space="preserve"> «Украсим елочку».</w:t>
      </w: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Лепка: «Колобок»;</w:t>
      </w: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 xml:space="preserve"> «Печенье»;</w:t>
      </w: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«Мандарины и апельсины».</w:t>
      </w:r>
    </w:p>
    <w:p w:rsidR="00D35B70" w:rsidRDefault="00D35B70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b/>
          <w:bCs/>
          <w:sz w:val="28"/>
          <w:szCs w:val="28"/>
        </w:rPr>
        <w:t>Выставка совместного творчества:</w:t>
      </w: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«Украсим елочку» (аппликация)</w:t>
      </w:r>
    </w:p>
    <w:p w:rsidR="00D35B70" w:rsidRDefault="00D35B70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Развлечения:</w:t>
      </w: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«Игры с лисой»</w:t>
      </w:r>
    </w:p>
    <w:p w:rsidR="00D35B70" w:rsidRDefault="00D35B70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родителями:</w:t>
      </w: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«Использование занимательного математического мат</w:t>
      </w:r>
      <w:r w:rsidR="008561F6">
        <w:rPr>
          <w:rFonts w:ascii="Times New Roman" w:eastAsia="Times New Roman" w:hAnsi="Times New Roman" w:cs="Times New Roman"/>
          <w:sz w:val="28"/>
          <w:szCs w:val="28"/>
        </w:rPr>
        <w:t>ериала в</w:t>
      </w:r>
      <w:r w:rsidRPr="00ED1B6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дома»;</w:t>
      </w:r>
    </w:p>
    <w:p w:rsidR="00ED1B63" w:rsidRPr="00ED1B63" w:rsidRDefault="00ED1B63" w:rsidP="00616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63">
        <w:rPr>
          <w:rFonts w:ascii="Times New Roman" w:eastAsia="Times New Roman" w:hAnsi="Times New Roman" w:cs="Times New Roman"/>
          <w:sz w:val="28"/>
          <w:szCs w:val="28"/>
        </w:rPr>
        <w:t>«Как организовать игры детей дома с использованием занимательного математич</w:t>
      </w:r>
      <w:r>
        <w:rPr>
          <w:rFonts w:ascii="Times New Roman" w:eastAsia="Times New Roman" w:hAnsi="Times New Roman" w:cs="Times New Roman"/>
          <w:sz w:val="28"/>
          <w:szCs w:val="28"/>
        </w:rPr>
        <w:t>еского материала» (игры).</w:t>
      </w:r>
    </w:p>
    <w:p w:rsidR="0028040F" w:rsidRPr="00ED1B63" w:rsidRDefault="0028040F" w:rsidP="00616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040F" w:rsidRPr="00ED1B63" w:rsidSect="00CC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D86"/>
    <w:multiLevelType w:val="multilevel"/>
    <w:tmpl w:val="3060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018A1"/>
    <w:multiLevelType w:val="multilevel"/>
    <w:tmpl w:val="F606CB3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FE73F8E"/>
    <w:multiLevelType w:val="multilevel"/>
    <w:tmpl w:val="E6DAEE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8DF2EBA"/>
    <w:multiLevelType w:val="multilevel"/>
    <w:tmpl w:val="AFD8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56F42"/>
    <w:multiLevelType w:val="multilevel"/>
    <w:tmpl w:val="1228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92CAD"/>
    <w:multiLevelType w:val="multilevel"/>
    <w:tmpl w:val="659438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EBB1914"/>
    <w:multiLevelType w:val="multilevel"/>
    <w:tmpl w:val="AB28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187F14"/>
    <w:multiLevelType w:val="multilevel"/>
    <w:tmpl w:val="E74E4DE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  <w:lvlOverride w:ilvl="0">
      <w:startOverride w:val="5"/>
    </w:lvlOverride>
  </w:num>
  <w:num w:numId="6">
    <w:abstractNumId w:val="7"/>
    <w:lvlOverride w:ilvl="0">
      <w:startOverride w:val="5"/>
    </w:lvlOverride>
  </w:num>
  <w:num w:numId="7">
    <w:abstractNumId w:val="7"/>
    <w:lvlOverride w:ilvl="0">
      <w:startOverride w:val="5"/>
    </w:lvlOverride>
  </w:num>
  <w:num w:numId="8">
    <w:abstractNumId w:val="1"/>
    <w:lvlOverride w:ilvl="0">
      <w:startOverride w:val="5"/>
    </w:lvlOverride>
  </w:num>
  <w:num w:numId="9">
    <w:abstractNumId w:val="1"/>
    <w:lvlOverride w:ilvl="0">
      <w:startOverride w:val="5"/>
    </w:lvlOverride>
  </w:num>
  <w:num w:numId="10">
    <w:abstractNumId w:val="1"/>
    <w:lvlOverride w:ilvl="0">
      <w:startOverride w:val="5"/>
    </w:lvlOverride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B63"/>
    <w:rsid w:val="000F7998"/>
    <w:rsid w:val="0018737F"/>
    <w:rsid w:val="00195D52"/>
    <w:rsid w:val="0028040F"/>
    <w:rsid w:val="00290FAA"/>
    <w:rsid w:val="003617E2"/>
    <w:rsid w:val="00495223"/>
    <w:rsid w:val="00616E03"/>
    <w:rsid w:val="008561F6"/>
    <w:rsid w:val="00966457"/>
    <w:rsid w:val="00CC3920"/>
    <w:rsid w:val="00D35B70"/>
    <w:rsid w:val="00ED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1B63"/>
    <w:rPr>
      <w:b/>
      <w:bCs/>
    </w:rPr>
  </w:style>
  <w:style w:type="paragraph" w:styleId="a5">
    <w:name w:val="List Paragraph"/>
    <w:basedOn w:val="a"/>
    <w:uiPriority w:val="34"/>
    <w:qFormat/>
    <w:rsid w:val="00ED1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2015-06-06T16:40:00Z</dcterms:created>
  <dcterms:modified xsi:type="dcterms:W3CDTF">2015-06-06T18:03:00Z</dcterms:modified>
</cp:coreProperties>
</file>