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1" w:rsidRPr="00716CE5" w:rsidRDefault="00DD3D71" w:rsidP="00DD3D71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Консультация для воспитателей </w:t>
      </w:r>
    </w:p>
    <w:p w:rsidR="00DD3D71" w:rsidRPr="00716CE5" w:rsidRDefault="00DD3D71" w:rsidP="00DD3D71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>"Музыкальные занятия и роль воспитателя на них"</w:t>
      </w:r>
    </w:p>
    <w:p w:rsidR="00DD3D71" w:rsidRPr="00716CE5" w:rsidRDefault="00DD3D71" w:rsidP="00DD3D71">
      <w:pPr>
        <w:shd w:val="clear" w:color="auto" w:fill="FFFFFF"/>
        <w:spacing w:after="0" w:line="41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 </w:t>
      </w:r>
    </w:p>
    <w:p w:rsidR="00DD3D71" w:rsidRPr="00716CE5" w:rsidRDefault="00DD3D71" w:rsidP="00DD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Музыкальное занятие</w:t>
      </w: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 - </w:t>
      </w:r>
      <w:r w:rsidRPr="00716CE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это основная организационная форма по осуществлению задач музыкального воспитания и развития детей.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Воспитатель осуществляет в основном всю педагогическую работу в детском саду – следовательно, он не может оставаться в стороне и от музыкально – педагогического процесса.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в детском саду двух педагогов – муз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уководителя и воспитателя, не всегда приводит к желаемым результатам. Если все музыкальное воспитание сводится только к проведению музыкальных занятий, а воспитатель при этом считает себя свободным от музыкального развития детей, то в таком случае музыкальное воспитание не является органической частью всей жизни детей: пляска, музыкальная игра не входит в быт ребенка. 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 роль на музыкальных занятиях принадлежит муз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уководителю, т.к. он может донести до детей особенности музыкальных произведений.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Непонимание воспитательных задач музыки воспитателем может свести на "нет"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музыкальный руководитель скован инструментом и тут обязателен показ движений воспитателем.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 роль музыкального руководителя ни в коей мере не снижает активности воспитателя.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Часто воспитатели допускают следующие ошибки на занятиях: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1. Воспитатель сидит с безучастным видом;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2. Воспитатель перебивает исполнение;</w:t>
      </w:r>
    </w:p>
    <w:p w:rsidR="00DD3D71" w:rsidRPr="00716CE5" w:rsidRDefault="00DD3D71" w:rsidP="00DD3D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3.Дают словесные указания наравне с музыкальным руководителем </w:t>
      </w:r>
      <w:r w:rsidRPr="00716CE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</w:t>
      </w:r>
      <w:r w:rsidRPr="00716CE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хотя двух центров внимания быть не может);</w:t>
      </w:r>
    </w:p>
    <w:p w:rsidR="00DD3D71" w:rsidRPr="00716CE5" w:rsidRDefault="00DD3D71" w:rsidP="00716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4. Нарушает ход занятия (входит и выходит из зала).</w:t>
      </w:r>
    </w:p>
    <w:p w:rsidR="00DD3D71" w:rsidRPr="00716CE5" w:rsidRDefault="00DD3D71" w:rsidP="00716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Активность воспитателя зависит от трех факторов.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От возраста детей: чем меньше дети, тем больше воспитатель поет, пляшет и слушает наравне с детьми.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От раздела музыкального воспитания: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От программного материала: в зависимости новый или старый материал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Поет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обучении детей музыкально-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ритмическим движениям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уководителем материал.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звукоизвлечения</w:t>
      </w:r>
      <w:proofErr w:type="spell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каждом инструменте.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Повторяет с детьми слова песен, причем не заучивает, как стихи, а поет с детьми.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Повторяет движения танцев, записав предварительно музыку на аудиокассету.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Знает приемы </w:t>
      </w:r>
      <w:proofErr w:type="spellStart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кукловождения</w:t>
      </w:r>
      <w:proofErr w:type="spellEnd"/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3D71" w:rsidRPr="00716CE5" w:rsidRDefault="00DD3D71" w:rsidP="00716CE5">
      <w:pPr>
        <w:pStyle w:val="a3"/>
        <w:numPr>
          <w:ilvl w:val="0"/>
          <w:numId w:val="1"/>
        </w:num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т.е. «топтание на месте».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Успехи воспитателя в значительной мере зависят от интенсивности работы музыкального руководителя с ним. Чем меньше подготовлен воспитатель, тем больше приходится музыкальному руководителю заниматься непосредственно с детьми. </w:t>
      </w:r>
      <w:r w:rsidRPr="00716CE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DD3D71" w:rsidRPr="00716CE5" w:rsidRDefault="00DD3D71" w:rsidP="00716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Советы воспитателям.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Музыкальное занятие: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музыкальном занятии дети должны быть нарядно одетыми, на ногах удобная обувь, девочки обязательно в юбочках.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Начиная со средней группы детей необходимо строить, чередуя мальчика и девочку.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 занятие приходить за две-три минуты до начала, чтобы построиться и настроить детей на занятие.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 время занятия желательно не покидать зал, чтобы не пропустить какой-либо материал.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Выполнять вместе с детьми упражнения, движения танцев, дидактических и пальчиковых игр, петь песни, и т.д.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Следить за правильным выполнением детьми движений.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8. В свободной деятельности закреплять материал, полученный на занятии.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</w:pPr>
      <w:r w:rsidRPr="00716CE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Праздники и развлечения:</w:t>
      </w:r>
    </w:p>
    <w:p w:rsidR="00DD3D71" w:rsidRPr="00716CE5" w:rsidRDefault="00DD3D71" w:rsidP="00DD3D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праздник дети одеваются нарядно и по своему желанию, если костюмы не определены в сценарии праздника.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Воспитателям обязательно необходимо быть нарядными, иметь подходящую обувь, встречать детей в приподнятом настроении.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Перед началом праздника проверить еще раз атрибуты, расставить стулья по количеству детей;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На самом празднике обязательно присутствовать обоим воспитателям.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8. Во время праздника детей руками не трогать, а чтобы их перестроить, нужно просто сказать им об этом.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9. 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Во время исполнения детьми танцев, хороводов выполнять движения вместе с ними.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11.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DD3D71" w:rsidRPr="00716CE5" w:rsidRDefault="00DD3D71" w:rsidP="00DD3D71">
      <w:pPr>
        <w:spacing w:after="19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CE5">
        <w:rPr>
          <w:rFonts w:ascii="Times New Roman" w:eastAsia="Times New Roman" w:hAnsi="Times New Roman" w:cs="Times New Roman"/>
          <w:sz w:val="32"/>
          <w:szCs w:val="32"/>
          <w:lang w:eastAsia="ru-RU"/>
        </w:rPr>
        <w:t>12. Просьба к воспитателям – помогать украшать зал к праздникам и убирать после своего утренника все атрибуты.</w:t>
      </w:r>
    </w:p>
    <w:p w:rsidR="00DD3D71" w:rsidRPr="00716CE5" w:rsidRDefault="00716CE5" w:rsidP="00DD3D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66711" cy="2527539"/>
            <wp:effectExtent l="19050" t="0" r="5139" b="0"/>
            <wp:docPr id="2" name="Рисунок 1" descr="C:\Users\222\Desktop\конкурс\я на работе\пр 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конкурс\я на работе\пр 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57" cy="25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08" w:rsidRPr="00716CE5" w:rsidRDefault="00025608"/>
    <w:sectPr w:rsidR="00025608" w:rsidRPr="00716CE5" w:rsidSect="00716CE5">
      <w:pgSz w:w="11906" w:h="16838"/>
      <w:pgMar w:top="993" w:right="1133" w:bottom="993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7C8"/>
    <w:multiLevelType w:val="hybridMultilevel"/>
    <w:tmpl w:val="8C48507A"/>
    <w:lvl w:ilvl="0" w:tplc="024C9098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2FD"/>
    <w:multiLevelType w:val="hybridMultilevel"/>
    <w:tmpl w:val="C588A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71"/>
    <w:rsid w:val="00025608"/>
    <w:rsid w:val="004E5B1D"/>
    <w:rsid w:val="006226DF"/>
    <w:rsid w:val="00716CE5"/>
    <w:rsid w:val="00940CBF"/>
    <w:rsid w:val="00C85D36"/>
    <w:rsid w:val="00D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35AD-93D3-46E1-BC69-6BE5573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906</Words>
  <Characters>5166</Characters>
  <Application>Microsoft Office Word</Application>
  <DocSecurity>0</DocSecurity>
  <Lines>43</Lines>
  <Paragraphs>12</Paragraphs>
  <ScaleCrop>false</ScaleCrop>
  <Company>Krokoz™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</cp:lastModifiedBy>
  <cp:revision>4</cp:revision>
  <dcterms:created xsi:type="dcterms:W3CDTF">2018-02-22T04:13:00Z</dcterms:created>
  <dcterms:modified xsi:type="dcterms:W3CDTF">2019-02-05T09:58:00Z</dcterms:modified>
</cp:coreProperties>
</file>