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47" w:rsidRDefault="008C7247" w:rsidP="00141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47" w:rsidRDefault="008C7247" w:rsidP="00141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685" cy="9539381"/>
            <wp:effectExtent l="19050" t="0" r="0" b="0"/>
            <wp:docPr id="1" name="Рисунок 1" descr="C:\Users\Админ\Desktop\Учебные планы 2016-2017\198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98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247" w:rsidRDefault="008C7247" w:rsidP="00141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47" w:rsidRDefault="008C7247" w:rsidP="00141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247" w:rsidRDefault="008C7247" w:rsidP="00141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FE6" w:rsidRDefault="000910F6" w:rsidP="00141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организованной детской деятельности</w:t>
      </w:r>
      <w:r w:rsidR="00F93031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</w:p>
    <w:tbl>
      <w:tblPr>
        <w:tblStyle w:val="a3"/>
        <w:tblW w:w="10740" w:type="dxa"/>
        <w:tblLayout w:type="fixed"/>
        <w:tblLook w:val="04A0"/>
      </w:tblPr>
      <w:tblGrid>
        <w:gridCol w:w="1101"/>
        <w:gridCol w:w="1984"/>
        <w:gridCol w:w="1843"/>
        <w:gridCol w:w="1843"/>
        <w:gridCol w:w="1984"/>
        <w:gridCol w:w="1985"/>
      </w:tblGrid>
      <w:tr w:rsidR="004B5B8D" w:rsidTr="00563EC2">
        <w:tc>
          <w:tcPr>
            <w:tcW w:w="1101" w:type="dxa"/>
          </w:tcPr>
          <w:p w:rsidR="004B5B8D" w:rsidRPr="00FF7BDB" w:rsidRDefault="004B5B8D" w:rsidP="0009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D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84" w:type="dxa"/>
          </w:tcPr>
          <w:p w:rsidR="004B5B8D" w:rsidRPr="00FF7BDB" w:rsidRDefault="004B5B8D" w:rsidP="0009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D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4B5B8D" w:rsidRPr="00FF7BDB" w:rsidRDefault="004B5B8D" w:rsidP="0009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D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4B5B8D" w:rsidRPr="00FF7BDB" w:rsidRDefault="004B5B8D" w:rsidP="004B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D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4B5B8D" w:rsidRPr="00FF7BDB" w:rsidRDefault="004B5B8D" w:rsidP="004B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D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4B5B8D" w:rsidRPr="00FF7BDB" w:rsidRDefault="004B5B8D" w:rsidP="0009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D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B5B8D" w:rsidTr="00563EC2">
        <w:tc>
          <w:tcPr>
            <w:tcW w:w="1101" w:type="dxa"/>
          </w:tcPr>
          <w:p w:rsidR="004B5B8D" w:rsidRDefault="006E1530" w:rsidP="004B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5B8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84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9.15 – 9.25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 </w:t>
            </w:r>
            <w:proofErr w:type="gramStart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  <w:p w:rsidR="004B5B8D" w:rsidRDefault="004B5B8D" w:rsidP="004B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16.15 – 16.25</w:t>
            </w:r>
          </w:p>
        </w:tc>
        <w:tc>
          <w:tcPr>
            <w:tcW w:w="1843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Экспериментирование с материалом и веществами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4B5B8D" w:rsidRPr="004B5B8D" w:rsidRDefault="004B5B8D" w:rsidP="004B5B8D">
            <w:pPr>
              <w:shd w:val="clear" w:color="auto" w:fill="FFFFFF"/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  <w:p w:rsidR="004B5B8D" w:rsidRPr="001A45D7" w:rsidRDefault="004B5B8D" w:rsidP="004B5B8D">
            <w:pPr>
              <w:shd w:val="clear" w:color="auto" w:fill="FFFFFF"/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16.15 – 16.25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ab/>
              <w:t>9.15 – 9.25</w:t>
            </w:r>
          </w:p>
        </w:tc>
        <w:tc>
          <w:tcPr>
            <w:tcW w:w="1843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музыки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8.45 – 8.55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Экспериментирование  с материалом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(лепка)</w:t>
            </w:r>
          </w:p>
          <w:p w:rsidR="004B5B8D" w:rsidRPr="004B5B8D" w:rsidRDefault="004B5B8D" w:rsidP="004B5B8D">
            <w:pPr>
              <w:shd w:val="clear" w:color="auto" w:fill="FFFFFF"/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  <w:p w:rsidR="004B5B8D" w:rsidRDefault="004B5B8D" w:rsidP="004B5B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16.15 – 16.25</w:t>
            </w:r>
          </w:p>
          <w:p w:rsidR="0005076E" w:rsidRPr="0005076E" w:rsidRDefault="0005076E" w:rsidP="000507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 </w:t>
            </w:r>
            <w:proofErr w:type="gramStart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Default="004B5B8D" w:rsidP="004B5B8D">
            <w:pPr>
              <w:shd w:val="clear" w:color="auto" w:fill="FFFFFF"/>
              <w:tabs>
                <w:tab w:val="left" w:pos="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ab/>
              <w:t>9.15 – 9.25</w:t>
            </w:r>
          </w:p>
          <w:p w:rsidR="004B5B8D" w:rsidRPr="004B5B8D" w:rsidRDefault="004B5B8D" w:rsidP="00563EC2">
            <w:pPr>
              <w:shd w:val="clear" w:color="auto" w:fill="FFFFFF"/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  <w:p w:rsidR="004B5B8D" w:rsidRDefault="004B5B8D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</w:tc>
        <w:tc>
          <w:tcPr>
            <w:tcW w:w="1985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Экспериментирование  с материалом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9.15 – 9.25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музыки</w:t>
            </w:r>
          </w:p>
          <w:p w:rsidR="004B5B8D" w:rsidRDefault="00630223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B5B8D"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</w:tr>
      <w:tr w:rsidR="004B5B8D" w:rsidTr="00563EC2">
        <w:tc>
          <w:tcPr>
            <w:tcW w:w="1101" w:type="dxa"/>
          </w:tcPr>
          <w:p w:rsidR="004B5B8D" w:rsidRDefault="006E1530" w:rsidP="004B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B8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984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 </w:t>
            </w:r>
            <w:proofErr w:type="gramStart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  <w:p w:rsidR="004B5B8D" w:rsidRDefault="004B5B8D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</w:tc>
        <w:tc>
          <w:tcPr>
            <w:tcW w:w="1843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музыки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8.45 – 8.55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Экспериментирование  с материалом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(лепка)</w:t>
            </w:r>
          </w:p>
          <w:p w:rsidR="004B5B8D" w:rsidRDefault="004B5B8D" w:rsidP="004B5B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9.05 – 9.15</w:t>
            </w:r>
          </w:p>
          <w:p w:rsidR="007A34E2" w:rsidRPr="007A34E2" w:rsidRDefault="007A34E2" w:rsidP="007A34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Экспериментирование  с материалом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4B5B8D" w:rsidRPr="001A45D7" w:rsidRDefault="004B5B8D" w:rsidP="004B5B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1984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Экспериментирование  с материал</w:t>
            </w:r>
            <w:r w:rsidR="00C46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 </w:t>
            </w: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музыки</w:t>
            </w:r>
          </w:p>
          <w:p w:rsidR="004B5B8D" w:rsidRDefault="004B5B8D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1985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9.15 – 9.25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 </w:t>
            </w:r>
            <w:proofErr w:type="gramStart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</w:t>
            </w:r>
          </w:p>
          <w:p w:rsidR="004B5B8D" w:rsidRDefault="004B5B8D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</w:tr>
      <w:tr w:rsidR="004B5B8D" w:rsidTr="00563EC2">
        <w:trPr>
          <w:trHeight w:val="1141"/>
        </w:trPr>
        <w:tc>
          <w:tcPr>
            <w:tcW w:w="1101" w:type="dxa"/>
          </w:tcPr>
          <w:p w:rsidR="004B5B8D" w:rsidRDefault="004B5B8D" w:rsidP="004B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1984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музыки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8.45 – 8.55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Экспериментирование  с материалом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(лепка)</w:t>
            </w:r>
          </w:p>
          <w:p w:rsidR="007A34E2" w:rsidRPr="007A34E2" w:rsidRDefault="004B5B8D" w:rsidP="00563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9.10 – 9.20</w:t>
            </w:r>
          </w:p>
        </w:tc>
        <w:tc>
          <w:tcPr>
            <w:tcW w:w="1843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  <w:p w:rsidR="004B5B8D" w:rsidRPr="001A45D7" w:rsidRDefault="004B5B8D" w:rsidP="004B5B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</w:tc>
        <w:tc>
          <w:tcPr>
            <w:tcW w:w="1843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 </w:t>
            </w:r>
            <w:proofErr w:type="gramStart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 смысла музыки</w:t>
            </w:r>
          </w:p>
          <w:p w:rsidR="004B5B8D" w:rsidRPr="001A45D7" w:rsidRDefault="004B5B8D" w:rsidP="004B5B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1984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9.15 – 9.25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Экспериментирование  с материалом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(конструирование)</w:t>
            </w:r>
          </w:p>
          <w:p w:rsidR="004B5B8D" w:rsidRDefault="004B5B8D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  <w:tc>
          <w:tcPr>
            <w:tcW w:w="1985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Экспериментирование  с материалом и веществами  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Общение </w:t>
            </w:r>
            <w:proofErr w:type="gramStart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взрослым</w:t>
            </w:r>
          </w:p>
          <w:p w:rsidR="004B5B8D" w:rsidRDefault="004B5B8D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16.00 – 16.10</w:t>
            </w:r>
          </w:p>
        </w:tc>
      </w:tr>
      <w:tr w:rsidR="004B5B8D" w:rsidTr="00563EC2">
        <w:trPr>
          <w:trHeight w:val="3425"/>
        </w:trPr>
        <w:tc>
          <w:tcPr>
            <w:tcW w:w="1101" w:type="dxa"/>
          </w:tcPr>
          <w:p w:rsidR="004B5B8D" w:rsidRDefault="004B5B8D" w:rsidP="004B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1984" w:type="dxa"/>
          </w:tcPr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6E1530" w:rsidRPr="00630223" w:rsidRDefault="006E1530" w:rsidP="006E1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E1530" w:rsidRPr="00630223" w:rsidRDefault="006E1530" w:rsidP="006E1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6E1530" w:rsidRPr="00630223" w:rsidRDefault="006E1530" w:rsidP="006E15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6E1530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9.4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30223" w:rsidRPr="00630223" w:rsidRDefault="00563EC2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Двигательная деятельность </w:t>
            </w:r>
            <w:r w:rsidR="00630223"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(зал)</w:t>
            </w:r>
          </w:p>
          <w:p w:rsidR="004B5B8D" w:rsidRPr="00F70680" w:rsidRDefault="006E153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0223" w:rsidRPr="0063022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0223" w:rsidRPr="0063022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223" w:rsidRPr="0063022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0223" w:rsidRPr="00630223" w:rsidRDefault="00630223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630223" w:rsidRDefault="00630223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9.50 – 10.</w:t>
            </w:r>
            <w:r w:rsidR="006E15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70680" w:rsidRPr="00F70680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F70680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  <w:p w:rsidR="00FF5157" w:rsidRDefault="00FF5157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Леготека</w:t>
            </w:r>
            <w:proofErr w:type="spellEnd"/>
          </w:p>
          <w:p w:rsidR="00FF5157" w:rsidRPr="00FF5157" w:rsidRDefault="00FF5157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15.50</w:t>
            </w:r>
          </w:p>
        </w:tc>
        <w:tc>
          <w:tcPr>
            <w:tcW w:w="1843" w:type="dxa"/>
          </w:tcPr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1530" w:rsidRDefault="006E1530" w:rsidP="006E15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15714" w:rsidRPr="00715714" w:rsidRDefault="00715714" w:rsidP="007157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630223" w:rsidRPr="00630223" w:rsidRDefault="00715714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223" w:rsidRPr="00630223" w:rsidRDefault="00630223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4B5B8D" w:rsidRPr="001A45D7" w:rsidRDefault="00630223" w:rsidP="006E153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E15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 w:rsidR="006E15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630223" w:rsidRPr="00630223" w:rsidRDefault="00630223" w:rsidP="006302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630223" w:rsidRPr="00630223" w:rsidRDefault="00630223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630223" w:rsidRPr="00630223" w:rsidRDefault="00630223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6E153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6E1530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0223" w:rsidRPr="00630223" w:rsidRDefault="00630223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(улица)</w:t>
            </w:r>
          </w:p>
          <w:p w:rsidR="004B5B8D" w:rsidRDefault="00630223" w:rsidP="0063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11.35-12.00</w:t>
            </w:r>
          </w:p>
          <w:p w:rsidR="00715714" w:rsidRPr="00630223" w:rsidRDefault="00715714" w:rsidP="007157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(ОБЖ)</w:t>
            </w:r>
          </w:p>
          <w:p w:rsidR="00C46F2D" w:rsidRPr="00F70680" w:rsidRDefault="00715714" w:rsidP="00F7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16.00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(лепка/аппликация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70680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1530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157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5 – 10.</w:t>
            </w:r>
            <w:r w:rsidR="007157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30223" w:rsidRPr="00630223" w:rsidRDefault="00630223" w:rsidP="006302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630223" w:rsidRPr="00630223" w:rsidRDefault="00715714" w:rsidP="006302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0223"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30223"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0223"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0223" w:rsidRPr="00630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E1530" w:rsidRPr="00630223" w:rsidRDefault="006E1530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8D" w:rsidRDefault="004B5B8D" w:rsidP="006E15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8D" w:rsidTr="00563EC2">
        <w:tc>
          <w:tcPr>
            <w:tcW w:w="1101" w:type="dxa"/>
          </w:tcPr>
          <w:p w:rsidR="004B5B8D" w:rsidRDefault="004B5B8D" w:rsidP="004B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группа</w:t>
            </w:r>
          </w:p>
        </w:tc>
        <w:tc>
          <w:tcPr>
            <w:tcW w:w="1984" w:type="dxa"/>
          </w:tcPr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0680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B5B8D" w:rsidRPr="004B5B8D" w:rsidRDefault="004B5B8D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706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0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4B5B8D" w:rsidRDefault="004B5B8D" w:rsidP="004B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0680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0680" w:rsidRDefault="00F70680" w:rsidP="00F706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B5B8D" w:rsidRPr="004B5B8D" w:rsidRDefault="004B5B8D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Двигательная деятельность </w:t>
            </w: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F70680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5076E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B5B8D" w:rsidRPr="004B5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B8D" w:rsidRPr="004B5B8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B5B8D" w:rsidRPr="004B5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70680" w:rsidRPr="00630223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(ОБЖ)</w:t>
            </w:r>
          </w:p>
          <w:p w:rsidR="00F70680" w:rsidRPr="0005076E" w:rsidRDefault="00F70680" w:rsidP="00F706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16.00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Музыкальная деятельность </w:t>
            </w:r>
          </w:p>
          <w:p w:rsidR="004B5B8D" w:rsidRDefault="00F70680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B5B8D" w:rsidRPr="004B5B8D">
              <w:rPr>
                <w:rFonts w:ascii="Times New Roman" w:hAnsi="Times New Roman" w:cs="Times New Roman"/>
                <w:sz w:val="20"/>
                <w:szCs w:val="20"/>
              </w:rPr>
              <w:t>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B8D" w:rsidRPr="004B5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(лепка /аппликация)</w:t>
            </w:r>
          </w:p>
          <w:p w:rsidR="00F70680" w:rsidRDefault="00F70680" w:rsidP="00F706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70680" w:rsidRDefault="00FF5157" w:rsidP="00FF515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Леготека</w:t>
            </w:r>
            <w:proofErr w:type="spellEnd"/>
          </w:p>
          <w:p w:rsidR="00FF5157" w:rsidRPr="00FF5157" w:rsidRDefault="00FF5157" w:rsidP="00FF51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15.45</w:t>
            </w:r>
          </w:p>
          <w:p w:rsidR="004B5B8D" w:rsidRPr="001A45D7" w:rsidRDefault="004B5B8D" w:rsidP="004B5B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  <w:p w:rsidR="00F70680" w:rsidRPr="004B5B8D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0680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B5B8D" w:rsidRP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4B5B8D" w:rsidRDefault="004B5B8D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F706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0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47684" w:rsidRPr="004B5B8D" w:rsidRDefault="00747684" w:rsidP="007476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747684" w:rsidRPr="004B5B8D" w:rsidRDefault="00747684" w:rsidP="007476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7684" w:rsidRPr="004B5B8D" w:rsidRDefault="00747684" w:rsidP="004B5B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10.20-10.45</w:t>
            </w:r>
          </w:p>
          <w:p w:rsidR="00F70680" w:rsidRPr="004B5B8D" w:rsidRDefault="00F70680" w:rsidP="00F70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F70680" w:rsidRPr="004B5B8D" w:rsidRDefault="00F70680" w:rsidP="00F70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4B5B8D" w:rsidRDefault="00F70680" w:rsidP="00F7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1985" w:type="dxa"/>
          </w:tcPr>
          <w:p w:rsidR="00F70680" w:rsidRPr="004B5B8D" w:rsidRDefault="00F70680" w:rsidP="00F70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Речевое развитие</w:t>
            </w:r>
          </w:p>
          <w:p w:rsidR="00F70680" w:rsidRPr="004B5B8D" w:rsidRDefault="00F70680" w:rsidP="00F70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F70680" w:rsidRDefault="00F70680" w:rsidP="00F706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747684" w:rsidRPr="004B5B8D" w:rsidRDefault="00747684" w:rsidP="007476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747684" w:rsidRDefault="00747684" w:rsidP="007476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B5B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(ОБЖ)</w:t>
            </w:r>
          </w:p>
          <w:p w:rsidR="004B5B8D" w:rsidRDefault="003A7638" w:rsidP="003A7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16.00 –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A7638" w:rsidTr="00563EC2">
        <w:tc>
          <w:tcPr>
            <w:tcW w:w="1101" w:type="dxa"/>
          </w:tcPr>
          <w:p w:rsidR="003A7638" w:rsidRDefault="003A7638" w:rsidP="003A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группа</w:t>
            </w:r>
          </w:p>
          <w:p w:rsidR="003A7638" w:rsidRDefault="003A7638" w:rsidP="003A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3A7638" w:rsidRPr="00630223" w:rsidRDefault="003A7638" w:rsidP="003A76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A7638" w:rsidRPr="00630223" w:rsidRDefault="003A7638" w:rsidP="003A763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3A7638" w:rsidRPr="00630223" w:rsidRDefault="003A7638" w:rsidP="003A763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A7638" w:rsidRDefault="003A7638" w:rsidP="003A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A7638" w:rsidRPr="00630223" w:rsidRDefault="003A7638" w:rsidP="003A763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A7638" w:rsidRDefault="00FF5157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Леготека</w:t>
            </w:r>
            <w:proofErr w:type="spellEnd"/>
          </w:p>
          <w:p w:rsidR="00FF5157" w:rsidRPr="00FF5157" w:rsidRDefault="00FF5157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16.15</w:t>
            </w:r>
          </w:p>
        </w:tc>
        <w:tc>
          <w:tcPr>
            <w:tcW w:w="1843" w:type="dxa"/>
          </w:tcPr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3A7638" w:rsidRPr="00630223" w:rsidRDefault="00EF3B18" w:rsidP="003A763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638"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.30 -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A7638"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A7638" w:rsidRPr="001A45D7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3B18" w:rsidRPr="00630223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EF3B18" w:rsidRPr="00630223" w:rsidRDefault="00EF3B18" w:rsidP="00EF3B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EF3B18" w:rsidRP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EF3B18" w:rsidRPr="00630223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Default="003A763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A7638" w:rsidRDefault="003A7638" w:rsidP="003A7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B18" w:rsidRPr="00630223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EF3B18" w:rsidRPr="00630223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A7638" w:rsidRPr="00630223" w:rsidRDefault="003A763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A7638" w:rsidRPr="00630223" w:rsidRDefault="003A7638" w:rsidP="003A7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(ознакомление  с окружающим)</w:t>
            </w:r>
          </w:p>
          <w:p w:rsidR="003A7638" w:rsidRDefault="003A7638" w:rsidP="003A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F3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EF3B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F3B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3B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0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Pr="00630223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r w:rsidRPr="006302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A7638" w:rsidRPr="009F6E5F" w:rsidRDefault="00EF3B18" w:rsidP="003A7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11.00-11.15</w:t>
            </w:r>
          </w:p>
        </w:tc>
      </w:tr>
      <w:tr w:rsidR="00EF3B18" w:rsidTr="00563EC2">
        <w:tc>
          <w:tcPr>
            <w:tcW w:w="1101" w:type="dxa"/>
          </w:tcPr>
          <w:p w:rsidR="00EF3B18" w:rsidRDefault="00EF3B18" w:rsidP="00E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  <w:tc>
          <w:tcPr>
            <w:tcW w:w="1984" w:type="dxa"/>
          </w:tcPr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18" w:rsidRPr="00C46F2D" w:rsidRDefault="00EF3B18" w:rsidP="00E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EF3B18" w:rsidRDefault="00EF3B18" w:rsidP="00EF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(улица)</w:t>
            </w:r>
          </w:p>
          <w:p w:rsidR="00EF3B18" w:rsidRP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Двигательная деятельность (зал) 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EF3B18" w:rsidRDefault="00EF3B18" w:rsidP="00EF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F7BDB" w:rsidRDefault="00FF7BDB" w:rsidP="00EF3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Леготека</w:t>
            </w:r>
            <w:proofErr w:type="spellEnd"/>
          </w:p>
          <w:p w:rsidR="00FF7BDB" w:rsidRPr="00FF7BDB" w:rsidRDefault="00FF7BDB" w:rsidP="00EF3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16.20</w:t>
            </w:r>
          </w:p>
        </w:tc>
        <w:tc>
          <w:tcPr>
            <w:tcW w:w="1985" w:type="dxa"/>
          </w:tcPr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EF3B18" w:rsidRPr="001A45D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3B18" w:rsidRPr="001A45D7" w:rsidRDefault="00EF3B18" w:rsidP="00EF3B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деятельность</w:t>
            </w:r>
          </w:p>
          <w:p w:rsidR="00EF3B18" w:rsidRDefault="00EF3B18" w:rsidP="00EF3B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F5157" w:rsidRDefault="00FF5157" w:rsidP="00EF3B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Леготека</w:t>
            </w:r>
            <w:proofErr w:type="spellEnd"/>
          </w:p>
          <w:p w:rsidR="00FF5157" w:rsidRPr="00FF5157" w:rsidRDefault="00FF5157" w:rsidP="00EF3B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16.15</w:t>
            </w:r>
          </w:p>
          <w:p w:rsidR="00EF3B18" w:rsidRPr="00FF5157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B18" w:rsidTr="00563EC2">
        <w:tc>
          <w:tcPr>
            <w:tcW w:w="1101" w:type="dxa"/>
          </w:tcPr>
          <w:p w:rsidR="00EF3B18" w:rsidRDefault="00EF3B18" w:rsidP="00E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  <w:tc>
          <w:tcPr>
            <w:tcW w:w="1984" w:type="dxa"/>
          </w:tcPr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21A7A" w:rsidRPr="00790771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21A7A" w:rsidRPr="00790771" w:rsidRDefault="00521A7A" w:rsidP="00521A7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521A7A" w:rsidRPr="00790771" w:rsidRDefault="00521A7A" w:rsidP="00521A7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EF3B18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3B18"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3B18" w:rsidRPr="00790771">
              <w:rPr>
                <w:rFonts w:ascii="Times New Roman" w:hAnsi="Times New Roman" w:cs="Times New Roman"/>
                <w:sz w:val="20"/>
                <w:szCs w:val="20"/>
              </w:rPr>
              <w:t>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F5157" w:rsidRPr="00FF5157" w:rsidRDefault="00FF5157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5157">
              <w:rPr>
                <w:rFonts w:ascii="Times New Roman" w:hAnsi="Times New Roman" w:cs="Times New Roman"/>
                <w:b/>
                <w:sz w:val="20"/>
                <w:szCs w:val="20"/>
              </w:rPr>
              <w:t>Леготека</w:t>
            </w:r>
            <w:proofErr w:type="spellEnd"/>
          </w:p>
          <w:p w:rsidR="00FF5157" w:rsidRPr="001A45D7" w:rsidRDefault="00FF5157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15.50</w:t>
            </w:r>
          </w:p>
        </w:tc>
        <w:tc>
          <w:tcPr>
            <w:tcW w:w="1843" w:type="dxa"/>
          </w:tcPr>
          <w:p w:rsidR="00521A7A" w:rsidRPr="00790771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21A7A" w:rsidRPr="00790771" w:rsidRDefault="00521A7A" w:rsidP="00521A7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521A7A" w:rsidRPr="00790771" w:rsidRDefault="00521A7A" w:rsidP="00521A7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F3B18" w:rsidRPr="00790771" w:rsidRDefault="00EF3B18" w:rsidP="00EF3B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10.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(ОБЖ)</w:t>
            </w:r>
          </w:p>
          <w:p w:rsidR="00EF3B18" w:rsidRPr="00803DF2" w:rsidRDefault="00EF3B18" w:rsidP="0052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16.00 – 16.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EF3B18" w:rsidRPr="00790771" w:rsidRDefault="00EF3B18" w:rsidP="00EF3B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EF3B18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10.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1A7A" w:rsidRPr="00790771" w:rsidRDefault="00521A7A" w:rsidP="00521A7A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21A7A" w:rsidRPr="00790771" w:rsidRDefault="00521A7A" w:rsidP="00521A7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EF3B18" w:rsidRPr="00C46F2D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EF3B18" w:rsidRPr="00790771" w:rsidRDefault="00EF3B18" w:rsidP="00EF3B1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EF3B18" w:rsidRPr="00790771" w:rsidRDefault="00EF3B18" w:rsidP="00EF3B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21A7A" w:rsidRPr="00790771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F3B18"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3B18" w:rsidRPr="00790771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3B18"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Двигательная деятельность (зал)</w:t>
            </w:r>
          </w:p>
          <w:p w:rsidR="00521A7A" w:rsidRPr="00790771" w:rsidRDefault="00521A7A" w:rsidP="00521A7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Default="00EF3B18" w:rsidP="00E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1A7A" w:rsidRPr="00790771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3B18" w:rsidRPr="00790771" w:rsidRDefault="00EF3B18" w:rsidP="00EF3B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10.</w:t>
            </w:r>
            <w:r w:rsidR="00521A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3B18" w:rsidRPr="00790771" w:rsidRDefault="00EF3B18" w:rsidP="00EF3B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(улица)</w:t>
            </w:r>
          </w:p>
          <w:p w:rsidR="00EF3B18" w:rsidRDefault="00EF3B18" w:rsidP="00EF3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11.35-12.00</w:t>
            </w:r>
          </w:p>
        </w:tc>
      </w:tr>
      <w:tr w:rsidR="00521A7A" w:rsidTr="00563EC2">
        <w:tc>
          <w:tcPr>
            <w:tcW w:w="1101" w:type="dxa"/>
          </w:tcPr>
          <w:p w:rsidR="00521A7A" w:rsidRDefault="00521A7A" w:rsidP="0079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группа</w:t>
            </w:r>
          </w:p>
        </w:tc>
        <w:tc>
          <w:tcPr>
            <w:tcW w:w="1984" w:type="dxa"/>
          </w:tcPr>
          <w:p w:rsidR="00521A7A" w:rsidRPr="00790771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521A7A" w:rsidRPr="00790771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21A7A" w:rsidRPr="00790771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21A7A" w:rsidRPr="00790771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521A7A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1A7A" w:rsidRPr="007A34E2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521A7A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1A7A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21A7A" w:rsidRPr="00382FA9" w:rsidRDefault="00521A7A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1A7A" w:rsidRPr="001A45D7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521A7A" w:rsidRPr="001A45D7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1A7A" w:rsidRDefault="00FF5157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Леготека</w:t>
            </w:r>
            <w:proofErr w:type="spellEnd"/>
          </w:p>
          <w:p w:rsidR="00FF5157" w:rsidRPr="00FF5157" w:rsidRDefault="00FF5157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16.20</w:t>
            </w:r>
          </w:p>
        </w:tc>
        <w:tc>
          <w:tcPr>
            <w:tcW w:w="1984" w:type="dxa"/>
          </w:tcPr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</w:t>
            </w:r>
          </w:p>
          <w:p w:rsidR="00521A7A" w:rsidRPr="001A45D7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521A7A" w:rsidRDefault="00521A7A" w:rsidP="00521A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 xml:space="preserve">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1A7A" w:rsidRPr="001A45D7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521A7A" w:rsidRDefault="00521A7A" w:rsidP="0038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382F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2F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2FA9" w:rsidRPr="001A45D7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82FA9" w:rsidRPr="001A45D7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382FA9" w:rsidRPr="001A45D7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21A7A" w:rsidRPr="001A45D7" w:rsidRDefault="00521A7A" w:rsidP="007933A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</w:t>
            </w:r>
            <w:r w:rsidR="00382FA9"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  <w:r w:rsidRPr="001A45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21A7A" w:rsidRPr="00382FA9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</w:tr>
    </w:tbl>
    <w:p w:rsidR="001A45D7" w:rsidRDefault="001A45D7" w:rsidP="00790771">
      <w:pPr>
        <w:rPr>
          <w:rFonts w:ascii="Times New Roman" w:hAnsi="Times New Roman" w:cs="Times New Roman"/>
          <w:sz w:val="28"/>
          <w:szCs w:val="28"/>
        </w:rPr>
      </w:pPr>
    </w:p>
    <w:p w:rsidR="001A45D7" w:rsidRDefault="001A45D7" w:rsidP="001415E4">
      <w:pPr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1415E4">
      <w:pPr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1415E4">
      <w:pPr>
        <w:rPr>
          <w:rFonts w:ascii="Times New Roman" w:hAnsi="Times New Roman" w:cs="Times New Roman"/>
          <w:sz w:val="28"/>
          <w:szCs w:val="28"/>
        </w:rPr>
      </w:pPr>
    </w:p>
    <w:p w:rsidR="009F6E5F" w:rsidRDefault="009F6E5F" w:rsidP="001415E4">
      <w:pPr>
        <w:rPr>
          <w:rFonts w:ascii="Times New Roman" w:hAnsi="Times New Roman" w:cs="Times New Roman"/>
          <w:sz w:val="28"/>
          <w:szCs w:val="28"/>
        </w:rPr>
      </w:pPr>
    </w:p>
    <w:p w:rsidR="009F6E5F" w:rsidRDefault="009F6E5F" w:rsidP="001415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53"/>
        <w:gridCol w:w="1872"/>
        <w:gridCol w:w="1935"/>
        <w:gridCol w:w="1935"/>
        <w:gridCol w:w="1939"/>
        <w:gridCol w:w="1664"/>
      </w:tblGrid>
      <w:tr w:rsidR="00790771" w:rsidTr="00F76524">
        <w:tc>
          <w:tcPr>
            <w:tcW w:w="1253" w:type="dxa"/>
          </w:tcPr>
          <w:p w:rsidR="001A45D7" w:rsidRDefault="001A45D7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72" w:type="dxa"/>
          </w:tcPr>
          <w:p w:rsidR="001A45D7" w:rsidRDefault="00790771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1A45D7" w:rsidRDefault="00790771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5" w:type="dxa"/>
          </w:tcPr>
          <w:p w:rsidR="001A45D7" w:rsidRDefault="00790771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9" w:type="dxa"/>
          </w:tcPr>
          <w:p w:rsidR="001A45D7" w:rsidRDefault="00790771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64" w:type="dxa"/>
          </w:tcPr>
          <w:p w:rsidR="001A45D7" w:rsidRDefault="00790771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90771" w:rsidTr="00F76524">
        <w:trPr>
          <w:trHeight w:val="4162"/>
        </w:trPr>
        <w:tc>
          <w:tcPr>
            <w:tcW w:w="1253" w:type="dxa"/>
          </w:tcPr>
          <w:p w:rsidR="001A45D7" w:rsidRDefault="00790771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группа</w:t>
            </w:r>
          </w:p>
        </w:tc>
        <w:tc>
          <w:tcPr>
            <w:tcW w:w="1872" w:type="dxa"/>
          </w:tcPr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382FA9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46F2D" w:rsidRPr="00FF5157" w:rsidRDefault="00FF5157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5157">
              <w:rPr>
                <w:rFonts w:ascii="Times New Roman" w:hAnsi="Times New Roman" w:cs="Times New Roman"/>
                <w:b/>
                <w:sz w:val="20"/>
                <w:szCs w:val="20"/>
              </w:rPr>
              <w:t>Леготека</w:t>
            </w:r>
            <w:proofErr w:type="spellEnd"/>
          </w:p>
          <w:p w:rsidR="00FF5157" w:rsidRPr="00C46F2D" w:rsidRDefault="00FF5157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16.15</w:t>
            </w:r>
          </w:p>
        </w:tc>
        <w:tc>
          <w:tcPr>
            <w:tcW w:w="1935" w:type="dxa"/>
          </w:tcPr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FA9" w:rsidRPr="00790771" w:rsidRDefault="00382FA9" w:rsidP="00382FA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382FA9" w:rsidRPr="00790771" w:rsidRDefault="00382FA9" w:rsidP="00382FA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382FA9" w:rsidRPr="00790771" w:rsidRDefault="00382FA9" w:rsidP="00382FA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25 - 9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45D7" w:rsidRDefault="001A45D7" w:rsidP="0079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(ознакомление  с окружающим)</w:t>
            </w:r>
          </w:p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382F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FA9" w:rsidRPr="00382FA9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0771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45D7" w:rsidRPr="001A45D7" w:rsidRDefault="001A45D7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90771" w:rsidRPr="00790771" w:rsidRDefault="00790771" w:rsidP="0079077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790771" w:rsidRPr="00790771" w:rsidRDefault="00790771" w:rsidP="0079077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 w:rsidR="00382F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790771" w:rsidRPr="00790771" w:rsidRDefault="00382FA9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0771" w:rsidRPr="0079077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0771"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0771"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0771"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(улица)</w:t>
            </w:r>
          </w:p>
          <w:p w:rsidR="00382FA9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45D7" w:rsidRDefault="001A45D7" w:rsidP="0079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(зал)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45D7" w:rsidRDefault="00382FA9" w:rsidP="0038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0771" w:rsidTr="00F76524">
        <w:tc>
          <w:tcPr>
            <w:tcW w:w="1253" w:type="dxa"/>
          </w:tcPr>
          <w:p w:rsidR="001A45D7" w:rsidRDefault="00790771" w:rsidP="006E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группа</w:t>
            </w:r>
          </w:p>
        </w:tc>
        <w:tc>
          <w:tcPr>
            <w:tcW w:w="1872" w:type="dxa"/>
          </w:tcPr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2FA9" w:rsidRPr="00790771" w:rsidRDefault="00382FA9" w:rsidP="00382FA9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9.00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Двигательная деятельность 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1A45D7" w:rsidRPr="001A45D7" w:rsidRDefault="001A45D7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382FA9" w:rsidRDefault="00382FA9" w:rsidP="0038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2FA9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45D7" w:rsidRDefault="001A45D7" w:rsidP="0079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382FA9" w:rsidRPr="00790771" w:rsidRDefault="00382FA9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2FA9" w:rsidRDefault="004B4923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2FA9"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2FA9"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B4923" w:rsidRPr="00790771" w:rsidRDefault="004B4923" w:rsidP="004B4923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4B4923" w:rsidRPr="00790771" w:rsidRDefault="004B4923" w:rsidP="004B492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(коммуникативная деятельность)</w:t>
            </w:r>
          </w:p>
          <w:p w:rsidR="004B4923" w:rsidRDefault="004B4923" w:rsidP="004B4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B4923" w:rsidRPr="00790771" w:rsidRDefault="004B4923" w:rsidP="004B49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 деятельность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A45D7" w:rsidRPr="001A45D7" w:rsidRDefault="004B4923" w:rsidP="00382F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11.00-11.15</w:t>
            </w:r>
          </w:p>
        </w:tc>
        <w:tc>
          <w:tcPr>
            <w:tcW w:w="1939" w:type="dxa"/>
          </w:tcPr>
          <w:p w:rsidR="004B4923" w:rsidRPr="00790771" w:rsidRDefault="004B4923" w:rsidP="004B49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Двигательная деятельность 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B4923" w:rsidRPr="00790771" w:rsidRDefault="004B4923" w:rsidP="004B4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90771" w:rsidRPr="00790771" w:rsidRDefault="00790771" w:rsidP="0079077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790771" w:rsidRPr="00790771" w:rsidRDefault="00790771" w:rsidP="0079077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B4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 – 9.</w:t>
            </w:r>
            <w:r w:rsidR="004B49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1A45D7" w:rsidRDefault="001A45D7" w:rsidP="004B49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B4923" w:rsidRPr="00790771" w:rsidRDefault="004B4923" w:rsidP="004B49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деятельность </w:t>
            </w:r>
          </w:p>
          <w:p w:rsidR="004B4923" w:rsidRDefault="004B4923" w:rsidP="004B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90771" w:rsidRPr="00790771" w:rsidRDefault="00790771" w:rsidP="004B49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</w:p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4923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90771" w:rsidRPr="00790771" w:rsidRDefault="00790771" w:rsidP="00790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B49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B49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4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7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46F2D" w:rsidRPr="00C46F2D" w:rsidRDefault="00C46F2D" w:rsidP="00C4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5D7" w:rsidRDefault="001A45D7" w:rsidP="0009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5E4" w:rsidRDefault="001415E4" w:rsidP="0009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B46" w:rsidRDefault="004E6B46" w:rsidP="0009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B46" w:rsidRDefault="004E6B46" w:rsidP="0009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B46" w:rsidRDefault="004E6B46" w:rsidP="0009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B46" w:rsidRDefault="004E6B46" w:rsidP="00091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382FA9" w:rsidRDefault="00382FA9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EE5D3C" w:rsidRDefault="00EE5D3C" w:rsidP="004E6B46">
      <w:pPr>
        <w:pStyle w:val="a6"/>
        <w:jc w:val="center"/>
        <w:rPr>
          <w:sz w:val="20"/>
          <w:szCs w:val="20"/>
        </w:rPr>
      </w:pPr>
    </w:p>
    <w:p w:rsidR="00563EC2" w:rsidRDefault="00563EC2" w:rsidP="00563EC2">
      <w:pPr>
        <w:pStyle w:val="a6"/>
        <w:rPr>
          <w:sz w:val="20"/>
          <w:szCs w:val="20"/>
        </w:rPr>
      </w:pPr>
    </w:p>
    <w:p w:rsidR="00563EC2" w:rsidRDefault="00563EC2" w:rsidP="00563EC2">
      <w:pPr>
        <w:pStyle w:val="a6"/>
        <w:rPr>
          <w:sz w:val="20"/>
          <w:szCs w:val="20"/>
        </w:rPr>
      </w:pPr>
    </w:p>
    <w:p w:rsidR="00563EC2" w:rsidRDefault="00563EC2" w:rsidP="00563EC2">
      <w:pPr>
        <w:pStyle w:val="a6"/>
        <w:rPr>
          <w:sz w:val="20"/>
          <w:szCs w:val="20"/>
        </w:rPr>
      </w:pPr>
    </w:p>
    <w:p w:rsidR="004E6B46" w:rsidRDefault="004E6B46" w:rsidP="00563EC2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МУНИЦИПАЛЬНОЕ АВТОНОМНОЕ ДОШКОЛЬНОЕ ОБРАЗОВАТЕЛЬНОЕ УЧРЕЖДЕНИЕ ДЕТСКИЙ САД «ДЕТСТВО» КОМБИНИРОВАННОГО </w:t>
      </w:r>
    </w:p>
    <w:p w:rsidR="004E6B46" w:rsidRDefault="004E6B46" w:rsidP="004E6B46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ВИДА СТРУКТУРНОЕ ПОДРАЗДЕЛЕНИЕ – ДЕТСКИЙ САД № 198</w:t>
      </w:r>
    </w:p>
    <w:p w:rsidR="004E6B46" w:rsidRDefault="004E6B46" w:rsidP="004E6B46">
      <w:pPr>
        <w:pStyle w:val="a6"/>
        <w:jc w:val="center"/>
        <w:rPr>
          <w:sz w:val="20"/>
          <w:szCs w:val="20"/>
        </w:rPr>
      </w:pPr>
    </w:p>
    <w:p w:rsidR="004E6B46" w:rsidRDefault="004E6B46" w:rsidP="004E6B46">
      <w:pPr>
        <w:pStyle w:val="a6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E6B46" w:rsidTr="006E15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6B46" w:rsidRDefault="004E6B46" w:rsidP="006E1530">
            <w:pPr>
              <w:pStyle w:val="a6"/>
              <w:spacing w:line="276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>ПРИНЯТО: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 xml:space="preserve">Педагогическим советом 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>детского сада № 198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 xml:space="preserve">МАДОУ </w:t>
            </w:r>
            <w:proofErr w:type="spellStart"/>
            <w:r>
              <w:rPr>
                <w:szCs w:val="20"/>
              </w:rPr>
              <w:t>д</w:t>
            </w:r>
            <w:proofErr w:type="spellEnd"/>
            <w:r>
              <w:rPr>
                <w:szCs w:val="20"/>
              </w:rPr>
              <w:t>/с «Детство»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rPr>
                <w:szCs w:val="20"/>
              </w:rPr>
            </w:pPr>
            <w:r>
              <w:rPr>
                <w:szCs w:val="20"/>
              </w:rPr>
              <w:t>(протокол № 1 от 29.08.2015)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B46" w:rsidRDefault="004E6B46" w:rsidP="006E1530">
            <w:pPr>
              <w:pStyle w:val="a6"/>
              <w:spacing w:line="276" w:lineRule="auto"/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УТВЕРЖДАЮ: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Директор МАДОУ </w:t>
            </w:r>
            <w:proofErr w:type="spellStart"/>
            <w:r>
              <w:rPr>
                <w:szCs w:val="20"/>
              </w:rPr>
              <w:t>д</w:t>
            </w:r>
            <w:proofErr w:type="spellEnd"/>
            <w:r>
              <w:rPr>
                <w:szCs w:val="20"/>
              </w:rPr>
              <w:t>/с «Детство»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__________________ Н.В.Шадрина</w:t>
            </w:r>
          </w:p>
          <w:p w:rsidR="004E6B46" w:rsidRDefault="004E6B46" w:rsidP="006E1530">
            <w:pPr>
              <w:pStyle w:val="a6"/>
              <w:spacing w:line="276" w:lineRule="auto"/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</w:rPr>
              <w:t>Приказ № 218 от 04.09.2015</w:t>
            </w:r>
          </w:p>
        </w:tc>
      </w:tr>
    </w:tbl>
    <w:p w:rsidR="004E6B46" w:rsidRDefault="004E6B46" w:rsidP="004E6B46">
      <w:pPr>
        <w:pStyle w:val="a6"/>
        <w:jc w:val="center"/>
        <w:rPr>
          <w:sz w:val="20"/>
          <w:szCs w:val="20"/>
        </w:rPr>
      </w:pPr>
    </w:p>
    <w:p w:rsidR="004E6B46" w:rsidRDefault="004E6B46" w:rsidP="004E6B46">
      <w:pPr>
        <w:pStyle w:val="a6"/>
        <w:jc w:val="center"/>
        <w:rPr>
          <w:sz w:val="20"/>
          <w:szCs w:val="20"/>
        </w:rPr>
      </w:pPr>
    </w:p>
    <w:p w:rsidR="004E6B46" w:rsidRDefault="004E6B46" w:rsidP="004E6B46">
      <w:pPr>
        <w:pStyle w:val="a6"/>
        <w:jc w:val="center"/>
        <w:rPr>
          <w:sz w:val="20"/>
          <w:szCs w:val="20"/>
        </w:rPr>
      </w:pPr>
    </w:p>
    <w:p w:rsidR="004E6B46" w:rsidRDefault="004E6B46" w:rsidP="004E6B46">
      <w:pPr>
        <w:pStyle w:val="a6"/>
        <w:tabs>
          <w:tab w:val="left" w:pos="585"/>
        </w:tabs>
        <w:rPr>
          <w:sz w:val="20"/>
          <w:szCs w:val="20"/>
        </w:rPr>
      </w:pPr>
    </w:p>
    <w:p w:rsidR="004E6B46" w:rsidRDefault="004E6B46" w:rsidP="004E6B46">
      <w:pPr>
        <w:pStyle w:val="a6"/>
        <w:jc w:val="center"/>
        <w:rPr>
          <w:sz w:val="20"/>
          <w:szCs w:val="20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РАСПИСАНИЕ ОБРАЗОВАТЕЛЬНОЙ ДЕЯТЕЛЬНОСТИ</w:t>
      </w:r>
    </w:p>
    <w:p w:rsidR="004E6B46" w:rsidRDefault="004E6B46" w:rsidP="004E6B46">
      <w:pPr>
        <w:pStyle w:val="a6"/>
        <w:tabs>
          <w:tab w:val="left" w:pos="5355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 2015 -2016 учебный год </w:t>
      </w:r>
    </w:p>
    <w:p w:rsidR="004E6B46" w:rsidRDefault="004E6B46" w:rsidP="004E6B46">
      <w:pPr>
        <w:pStyle w:val="a6"/>
        <w:tabs>
          <w:tab w:val="left" w:pos="5355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МАДОУ </w:t>
      </w:r>
      <w:proofErr w:type="spellStart"/>
      <w:r>
        <w:rPr>
          <w:sz w:val="28"/>
          <w:szCs w:val="24"/>
        </w:rPr>
        <w:t>д</w:t>
      </w:r>
      <w:proofErr w:type="spellEnd"/>
      <w:r>
        <w:rPr>
          <w:sz w:val="28"/>
          <w:szCs w:val="24"/>
        </w:rPr>
        <w:t>/с «Детство» комбинированного вида</w:t>
      </w:r>
    </w:p>
    <w:p w:rsidR="004E6B46" w:rsidRDefault="004E6B46" w:rsidP="004E6B46">
      <w:pPr>
        <w:pStyle w:val="a6"/>
        <w:tabs>
          <w:tab w:val="left" w:pos="535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структурное подразделение – детский сад № 198</w:t>
      </w:r>
    </w:p>
    <w:p w:rsidR="004E6B46" w:rsidRDefault="004E6B46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both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rPr>
          <w:szCs w:val="24"/>
        </w:rPr>
      </w:pPr>
    </w:p>
    <w:p w:rsidR="00EE5D3C" w:rsidRDefault="00EE5D3C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EE5D3C" w:rsidRDefault="00EE5D3C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EE5D3C" w:rsidRDefault="00EE5D3C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EE5D3C" w:rsidRDefault="00EE5D3C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EE5D3C" w:rsidRDefault="00EE5D3C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EE5D3C" w:rsidRDefault="00EE5D3C" w:rsidP="004E6B46">
      <w:pPr>
        <w:pStyle w:val="a6"/>
        <w:tabs>
          <w:tab w:val="left" w:pos="5355"/>
        </w:tabs>
        <w:jc w:val="center"/>
        <w:rPr>
          <w:szCs w:val="24"/>
        </w:rPr>
      </w:pPr>
    </w:p>
    <w:p w:rsidR="004E6B46" w:rsidRDefault="004E6B46" w:rsidP="004E6B46">
      <w:pPr>
        <w:pStyle w:val="a6"/>
        <w:tabs>
          <w:tab w:val="left" w:pos="5355"/>
        </w:tabs>
        <w:jc w:val="center"/>
        <w:rPr>
          <w:szCs w:val="24"/>
        </w:rPr>
      </w:pPr>
      <w:r>
        <w:rPr>
          <w:szCs w:val="24"/>
        </w:rPr>
        <w:t>Нижний Тагил</w:t>
      </w:r>
    </w:p>
    <w:p w:rsidR="001415E4" w:rsidRPr="00EE5D3C" w:rsidRDefault="004E6B46" w:rsidP="00EE5D3C">
      <w:pPr>
        <w:jc w:val="center"/>
        <w:rPr>
          <w:rFonts w:ascii="Times New Roman" w:hAnsi="Times New Roman" w:cs="Times New Roman"/>
        </w:rPr>
      </w:pPr>
      <w:r w:rsidRPr="00EE5D3C">
        <w:rPr>
          <w:rFonts w:ascii="Times New Roman" w:hAnsi="Times New Roman" w:cs="Times New Roman"/>
        </w:rPr>
        <w:t>201</w:t>
      </w:r>
      <w:r w:rsidR="00EE5D3C" w:rsidRPr="00EE5D3C">
        <w:rPr>
          <w:rFonts w:ascii="Times New Roman" w:hAnsi="Times New Roman" w:cs="Times New Roman"/>
        </w:rPr>
        <w:t>6</w:t>
      </w:r>
      <w:r w:rsidRPr="00EE5D3C">
        <w:rPr>
          <w:rFonts w:ascii="Times New Roman" w:hAnsi="Times New Roman" w:cs="Times New Roman"/>
        </w:rPr>
        <w:t>г.</w:t>
      </w:r>
    </w:p>
    <w:p w:rsidR="001415E4" w:rsidRPr="000910F6" w:rsidRDefault="001415E4" w:rsidP="001415E4">
      <w:pPr>
        <w:rPr>
          <w:rFonts w:ascii="Times New Roman" w:hAnsi="Times New Roman" w:cs="Times New Roman"/>
          <w:sz w:val="28"/>
          <w:szCs w:val="28"/>
        </w:rPr>
      </w:pPr>
    </w:p>
    <w:sectPr w:rsidR="001415E4" w:rsidRPr="000910F6" w:rsidSect="00F76524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0F6"/>
    <w:rsid w:val="0005076E"/>
    <w:rsid w:val="000910F6"/>
    <w:rsid w:val="001415E4"/>
    <w:rsid w:val="001A45D7"/>
    <w:rsid w:val="00252FE6"/>
    <w:rsid w:val="003157E7"/>
    <w:rsid w:val="00382FA9"/>
    <w:rsid w:val="003A7638"/>
    <w:rsid w:val="0040381C"/>
    <w:rsid w:val="00450638"/>
    <w:rsid w:val="004B4923"/>
    <w:rsid w:val="004B5492"/>
    <w:rsid w:val="004B5B8D"/>
    <w:rsid w:val="004E6B46"/>
    <w:rsid w:val="00521A7A"/>
    <w:rsid w:val="00563EC2"/>
    <w:rsid w:val="00630223"/>
    <w:rsid w:val="006E1530"/>
    <w:rsid w:val="00715714"/>
    <w:rsid w:val="00747684"/>
    <w:rsid w:val="00762268"/>
    <w:rsid w:val="00790771"/>
    <w:rsid w:val="007A34E2"/>
    <w:rsid w:val="007D3EC1"/>
    <w:rsid w:val="00803DF2"/>
    <w:rsid w:val="008A22AA"/>
    <w:rsid w:val="008C7247"/>
    <w:rsid w:val="009C088A"/>
    <w:rsid w:val="009E40F8"/>
    <w:rsid w:val="009F6E5F"/>
    <w:rsid w:val="00A130CD"/>
    <w:rsid w:val="00A16974"/>
    <w:rsid w:val="00A603CB"/>
    <w:rsid w:val="00B1237C"/>
    <w:rsid w:val="00C46F2D"/>
    <w:rsid w:val="00D34FBA"/>
    <w:rsid w:val="00EE5D3C"/>
    <w:rsid w:val="00EE7CAB"/>
    <w:rsid w:val="00EF3B18"/>
    <w:rsid w:val="00F70680"/>
    <w:rsid w:val="00F76524"/>
    <w:rsid w:val="00F93031"/>
    <w:rsid w:val="00FC03D2"/>
    <w:rsid w:val="00FF1AA4"/>
    <w:rsid w:val="00FF5157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A45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4">
    <w:name w:val="Strong"/>
    <w:basedOn w:val="a0"/>
    <w:qFormat/>
    <w:rsid w:val="00630223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4E6B46"/>
    <w:rPr>
      <w:rFonts w:ascii="Times New Roman" w:eastAsia="Calibri" w:hAnsi="Times New Roman" w:cs="Times New Roman"/>
      <w:sz w:val="24"/>
    </w:rPr>
  </w:style>
  <w:style w:type="paragraph" w:styleId="a6">
    <w:name w:val="No Spacing"/>
    <w:link w:val="a5"/>
    <w:uiPriority w:val="1"/>
    <w:qFormat/>
    <w:rsid w:val="004E6B4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E4AA0-B3E2-40C4-A545-44073F27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23</cp:revision>
  <cp:lastPrinted>2016-10-13T10:35:00Z</cp:lastPrinted>
  <dcterms:created xsi:type="dcterms:W3CDTF">2016-03-23T16:44:00Z</dcterms:created>
  <dcterms:modified xsi:type="dcterms:W3CDTF">2016-10-28T08:02:00Z</dcterms:modified>
</cp:coreProperties>
</file>