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4A" w:rsidRPr="00204136" w:rsidRDefault="00A15A4A" w:rsidP="00204136">
      <w:pPr>
        <w:pStyle w:val="20"/>
        <w:shd w:val="clear" w:color="auto" w:fill="auto"/>
        <w:spacing w:after="0" w:line="240" w:lineRule="atLeast"/>
        <w:ind w:left="40" w:right="289"/>
        <w:rPr>
          <w:sz w:val="24"/>
          <w:szCs w:val="24"/>
        </w:rPr>
      </w:pPr>
      <w:r w:rsidRPr="00204136">
        <w:rPr>
          <w:sz w:val="24"/>
          <w:szCs w:val="24"/>
        </w:rPr>
        <w:t>Соглашение</w:t>
      </w:r>
    </w:p>
    <w:p w:rsidR="00A15A4A" w:rsidRPr="00204136" w:rsidRDefault="00A15A4A" w:rsidP="00204136">
      <w:pPr>
        <w:pStyle w:val="20"/>
        <w:shd w:val="clear" w:color="auto" w:fill="auto"/>
        <w:spacing w:after="0" w:line="240" w:lineRule="atLeast"/>
        <w:ind w:left="40" w:right="289"/>
        <w:rPr>
          <w:sz w:val="24"/>
          <w:szCs w:val="24"/>
        </w:rPr>
      </w:pPr>
      <w:r w:rsidRPr="00204136">
        <w:rPr>
          <w:sz w:val="24"/>
          <w:szCs w:val="24"/>
        </w:rPr>
        <w:t>о порядке и условиях работы МДОУ детский сад «</w:t>
      </w:r>
      <w:r w:rsidRPr="00204136">
        <w:rPr>
          <w:sz w:val="24"/>
          <w:szCs w:val="24"/>
        </w:rPr>
        <w:tab/>
        <w:t>»</w:t>
      </w:r>
    </w:p>
    <w:p w:rsidR="003E4757" w:rsidRPr="00204136" w:rsidRDefault="00A15A4A" w:rsidP="00204136">
      <w:pPr>
        <w:pStyle w:val="20"/>
        <w:shd w:val="clear" w:color="auto" w:fill="auto"/>
        <w:spacing w:after="0" w:line="240" w:lineRule="atLeast"/>
        <w:ind w:left="40" w:right="289"/>
        <w:rPr>
          <w:sz w:val="24"/>
          <w:szCs w:val="24"/>
        </w:rPr>
      </w:pPr>
      <w:r w:rsidRPr="00204136">
        <w:rPr>
          <w:sz w:val="24"/>
          <w:szCs w:val="24"/>
        </w:rPr>
        <w:t>в статусе Муниципального ресурсного центра по созданию и распространению инновационного продукта среди педагогического сообщества образовательных</w:t>
      </w:r>
      <w:r w:rsidR="003E4757" w:rsidRPr="00204136">
        <w:rPr>
          <w:sz w:val="24"/>
          <w:szCs w:val="24"/>
        </w:rPr>
        <w:t xml:space="preserve"> </w:t>
      </w:r>
      <w:r w:rsidRPr="00204136">
        <w:rPr>
          <w:sz w:val="24"/>
          <w:szCs w:val="24"/>
        </w:rPr>
        <w:t>учреждений города Нижний Тагил в соответствии</w:t>
      </w:r>
    </w:p>
    <w:p w:rsidR="00A15A4A" w:rsidRPr="00204136" w:rsidRDefault="00A15A4A" w:rsidP="00204136">
      <w:pPr>
        <w:pStyle w:val="20"/>
        <w:shd w:val="clear" w:color="auto" w:fill="auto"/>
        <w:spacing w:after="0" w:line="240" w:lineRule="atLeast"/>
        <w:ind w:left="40" w:right="289"/>
        <w:rPr>
          <w:sz w:val="24"/>
          <w:szCs w:val="24"/>
        </w:rPr>
      </w:pPr>
      <w:r w:rsidRPr="00204136">
        <w:rPr>
          <w:sz w:val="24"/>
          <w:szCs w:val="24"/>
        </w:rPr>
        <w:t>с идеологией Стандарта в 2014 году</w:t>
      </w:r>
    </w:p>
    <w:p w:rsidR="00A15A4A" w:rsidRPr="00204136" w:rsidRDefault="00A15A4A" w:rsidP="00204136">
      <w:pPr>
        <w:pStyle w:val="20"/>
        <w:shd w:val="clear" w:color="auto" w:fill="auto"/>
        <w:spacing w:after="0" w:line="240" w:lineRule="atLeast"/>
        <w:ind w:left="40" w:right="289"/>
        <w:rPr>
          <w:sz w:val="24"/>
          <w:szCs w:val="24"/>
        </w:rPr>
      </w:pPr>
    </w:p>
    <w:p w:rsidR="00A15A4A" w:rsidRPr="00204136" w:rsidRDefault="00A15A4A" w:rsidP="00204136">
      <w:pPr>
        <w:pStyle w:val="21"/>
        <w:shd w:val="clear" w:color="auto" w:fill="auto"/>
        <w:tabs>
          <w:tab w:val="center" w:pos="6443"/>
          <w:tab w:val="center" w:pos="7523"/>
          <w:tab w:val="center" w:pos="8584"/>
        </w:tabs>
        <w:spacing w:before="0" w:after="0" w:line="240" w:lineRule="atLeast"/>
        <w:ind w:left="40" w:right="288"/>
        <w:rPr>
          <w:sz w:val="24"/>
          <w:szCs w:val="24"/>
        </w:rPr>
      </w:pPr>
      <w:r w:rsidRPr="00204136">
        <w:rPr>
          <w:sz w:val="24"/>
          <w:szCs w:val="24"/>
        </w:rPr>
        <w:t>г. Нижний Тагил</w:t>
      </w:r>
      <w:r w:rsidRPr="00204136">
        <w:rPr>
          <w:sz w:val="24"/>
          <w:szCs w:val="24"/>
        </w:rPr>
        <w:tab/>
        <w:t>«</w:t>
      </w:r>
      <w:r w:rsidRPr="00204136">
        <w:rPr>
          <w:sz w:val="24"/>
          <w:szCs w:val="24"/>
        </w:rPr>
        <w:tab/>
        <w:t>»января2014</w:t>
      </w:r>
      <w:r w:rsidRPr="00204136">
        <w:rPr>
          <w:sz w:val="24"/>
          <w:szCs w:val="24"/>
        </w:rPr>
        <w:tab/>
        <w:t>г.</w:t>
      </w:r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 w:right="-1" w:firstLine="720"/>
        <w:rPr>
          <w:sz w:val="24"/>
          <w:szCs w:val="24"/>
        </w:rPr>
      </w:pPr>
      <w:proofErr w:type="gramStart"/>
      <w:r w:rsidRPr="00204136">
        <w:rPr>
          <w:sz w:val="24"/>
          <w:szCs w:val="24"/>
        </w:rPr>
        <w:t>Муниципальное казенное учреждение управление образования Администрации города Нижний Тагил (далее - Учредитель) в лице начальника Игоря Евгеньевича Юрлова, действующего на основании Положения об управлении образования, с одной стороны, и Муниципального бюджетного дошкольного образовательного учреждения детский сад «</w:t>
      </w:r>
      <w:r w:rsidRPr="00204136">
        <w:rPr>
          <w:sz w:val="24"/>
          <w:szCs w:val="24"/>
        </w:rPr>
        <w:tab/>
        <w:t>» (далее - Учреждение) в лице директора</w:t>
      </w:r>
      <w:r w:rsidR="003E4757" w:rsidRPr="00204136">
        <w:rPr>
          <w:sz w:val="24"/>
          <w:szCs w:val="24"/>
        </w:rPr>
        <w:t xml:space="preserve"> _________________</w:t>
      </w:r>
      <w:r w:rsidRPr="00204136">
        <w:rPr>
          <w:sz w:val="24"/>
          <w:szCs w:val="24"/>
        </w:rPr>
        <w:tab/>
        <w:t>, действующего на основании Устава, с другой стороны, далее именуемые Стороны, заключили настоящее Соглашение о нижеследующем.</w:t>
      </w:r>
      <w:proofErr w:type="gramEnd"/>
    </w:p>
    <w:p w:rsidR="00A15A4A" w:rsidRPr="00204136" w:rsidRDefault="00A15A4A" w:rsidP="00204136">
      <w:pPr>
        <w:pStyle w:val="20"/>
        <w:numPr>
          <w:ilvl w:val="0"/>
          <w:numId w:val="1"/>
        </w:numPr>
        <w:shd w:val="clear" w:color="auto" w:fill="auto"/>
        <w:tabs>
          <w:tab w:val="left" w:pos="3760"/>
        </w:tabs>
        <w:spacing w:after="0" w:line="240" w:lineRule="atLeast"/>
        <w:ind w:left="3460" w:right="288"/>
        <w:jc w:val="both"/>
        <w:rPr>
          <w:sz w:val="24"/>
          <w:szCs w:val="24"/>
        </w:rPr>
      </w:pPr>
      <w:r w:rsidRPr="00204136">
        <w:rPr>
          <w:sz w:val="24"/>
          <w:szCs w:val="24"/>
        </w:rPr>
        <w:t>Предмет Соглашения</w:t>
      </w:r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 w:firstLine="720"/>
        <w:rPr>
          <w:sz w:val="24"/>
          <w:szCs w:val="24"/>
        </w:rPr>
      </w:pPr>
      <w:proofErr w:type="gramStart"/>
      <w:r w:rsidRPr="00204136">
        <w:rPr>
          <w:sz w:val="24"/>
          <w:szCs w:val="24"/>
        </w:rPr>
        <w:t>Предметом настоящего Соглашения является определение порядка и условий работы Учреждения в статусе Муниципального дошкольного образовательного учреждения - ресурсного центра (далее - МДОУ ресурсный центр) по созданию и распространению инновационного продукта среди педагогического сообщества образовательных учреждений города Нижний Тагил по</w:t>
      </w:r>
      <w:r w:rsidR="003E4757" w:rsidRPr="00204136">
        <w:rPr>
          <w:sz w:val="24"/>
          <w:szCs w:val="24"/>
        </w:rPr>
        <w:t xml:space="preserve"> ________________________________________________________________________---</w:t>
      </w:r>
      <w:r w:rsidRPr="00204136">
        <w:rPr>
          <w:sz w:val="24"/>
          <w:szCs w:val="24"/>
        </w:rPr>
        <w:t>в соответствии с идеологией Федерального государственного образовательного стандарта дошкольного образования (далее - Стандарт) в 2014 году.</w:t>
      </w:r>
      <w:proofErr w:type="gramEnd"/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 w:firstLine="720"/>
        <w:rPr>
          <w:sz w:val="24"/>
          <w:szCs w:val="24"/>
        </w:rPr>
      </w:pPr>
    </w:p>
    <w:p w:rsidR="00A15A4A" w:rsidRPr="00204136" w:rsidRDefault="00A15A4A" w:rsidP="00204136">
      <w:pPr>
        <w:pStyle w:val="20"/>
        <w:numPr>
          <w:ilvl w:val="0"/>
          <w:numId w:val="1"/>
        </w:numPr>
        <w:shd w:val="clear" w:color="auto" w:fill="auto"/>
        <w:tabs>
          <w:tab w:val="left" w:pos="3760"/>
        </w:tabs>
        <w:spacing w:after="0" w:line="240" w:lineRule="atLeast"/>
        <w:ind w:left="3460"/>
        <w:jc w:val="both"/>
        <w:rPr>
          <w:sz w:val="24"/>
          <w:szCs w:val="24"/>
        </w:rPr>
      </w:pPr>
      <w:r w:rsidRPr="00204136">
        <w:rPr>
          <w:sz w:val="24"/>
          <w:szCs w:val="24"/>
        </w:rPr>
        <w:t>Права и обязанности сторон</w:t>
      </w:r>
    </w:p>
    <w:p w:rsidR="00A15A4A" w:rsidRPr="00204136" w:rsidRDefault="00A15A4A" w:rsidP="00204136">
      <w:pPr>
        <w:pStyle w:val="2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>Учредитель обязуется:</w:t>
      </w:r>
    </w:p>
    <w:p w:rsidR="00A15A4A" w:rsidRPr="00204136" w:rsidRDefault="00A15A4A" w:rsidP="00204136">
      <w:pPr>
        <w:pStyle w:val="21"/>
        <w:numPr>
          <w:ilvl w:val="2"/>
          <w:numId w:val="1"/>
        </w:numPr>
        <w:shd w:val="clear" w:color="auto" w:fill="auto"/>
        <w:tabs>
          <w:tab w:val="left" w:pos="1331"/>
        </w:tabs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>Осуществлять нормативно-правовое и финансовое обеспечение деятельности Учреждения в статусе МДОУ - ресурсного центра.</w:t>
      </w:r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>2.1.2.Осуществлять финансовое обеспечение деятельности МДОУ – ресурсного центра за счет текущего финансирования в пределах планов финансово - хозяйственной деятельности Учреждения, а также средств, выделяемых на реализацию муниципальных и областных целевых программ.</w:t>
      </w:r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>2.1.3.Осуществлять премирование руководителя Учреждения ежемесячно по результатам работы МДОУ - ресурсного центра.</w:t>
      </w:r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 xml:space="preserve">2.1.4.Осуществлять </w:t>
      </w:r>
      <w:proofErr w:type="gramStart"/>
      <w:r w:rsidRPr="00204136">
        <w:rPr>
          <w:sz w:val="24"/>
          <w:szCs w:val="24"/>
        </w:rPr>
        <w:t>контроль за</w:t>
      </w:r>
      <w:proofErr w:type="gramEnd"/>
      <w:r w:rsidRPr="00204136">
        <w:rPr>
          <w:sz w:val="24"/>
          <w:szCs w:val="24"/>
        </w:rPr>
        <w:t xml:space="preserve"> выполнением Учреждением настоящего Соглашения по созданию и распространению инновационного продукта среди педагогического сообщества образовательных учреждений города Нижний Тагил в соответствии с идеологией Стандарта в 2014 году.</w:t>
      </w:r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>2.1.5.Рассматривать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>2.2. Учредитель вправе:</w:t>
      </w:r>
    </w:p>
    <w:p w:rsidR="00A15A4A" w:rsidRPr="00204136" w:rsidRDefault="00A15A4A" w:rsidP="00204136">
      <w:pPr>
        <w:pStyle w:val="21"/>
        <w:numPr>
          <w:ilvl w:val="2"/>
          <w:numId w:val="5"/>
        </w:numPr>
        <w:shd w:val="clear" w:color="auto" w:fill="auto"/>
        <w:tabs>
          <w:tab w:val="left" w:pos="740"/>
        </w:tabs>
        <w:spacing w:before="0" w:after="0" w:line="240" w:lineRule="atLeast"/>
        <w:ind w:left="0" w:firstLine="40"/>
        <w:rPr>
          <w:sz w:val="24"/>
          <w:szCs w:val="24"/>
        </w:rPr>
      </w:pPr>
      <w:r w:rsidRPr="00204136">
        <w:rPr>
          <w:sz w:val="24"/>
          <w:szCs w:val="24"/>
        </w:rPr>
        <w:t>Запрашивать ежеквартально информацию о результатах работы МДОУ - ресурсного центра по утвержденному направлению деятельности на 2014 год.</w:t>
      </w:r>
    </w:p>
    <w:p w:rsidR="00A15A4A" w:rsidRPr="00204136" w:rsidRDefault="00A15A4A" w:rsidP="00204136">
      <w:pPr>
        <w:pStyle w:val="21"/>
        <w:numPr>
          <w:ilvl w:val="2"/>
          <w:numId w:val="5"/>
        </w:numPr>
        <w:shd w:val="clear" w:color="auto" w:fill="auto"/>
        <w:tabs>
          <w:tab w:val="left" w:pos="0"/>
        </w:tabs>
        <w:spacing w:before="0" w:after="0" w:line="240" w:lineRule="atLeast"/>
        <w:ind w:left="0" w:firstLine="40"/>
        <w:rPr>
          <w:sz w:val="24"/>
          <w:szCs w:val="24"/>
        </w:rPr>
      </w:pPr>
      <w:r w:rsidRPr="00204136">
        <w:rPr>
          <w:sz w:val="24"/>
          <w:szCs w:val="24"/>
        </w:rPr>
        <w:t>Вносить изменения в данное Соглашение по согласованию с руководителем Учреждения.</w:t>
      </w:r>
    </w:p>
    <w:p w:rsidR="00A15A4A" w:rsidRPr="00204136" w:rsidRDefault="00A15A4A" w:rsidP="00204136">
      <w:pPr>
        <w:pStyle w:val="21"/>
        <w:numPr>
          <w:ilvl w:val="2"/>
          <w:numId w:val="5"/>
        </w:numPr>
        <w:shd w:val="clear" w:color="auto" w:fill="auto"/>
        <w:spacing w:before="0" w:after="0" w:line="240" w:lineRule="atLeast"/>
        <w:ind w:left="0" w:firstLine="0"/>
        <w:rPr>
          <w:sz w:val="24"/>
          <w:szCs w:val="24"/>
        </w:rPr>
      </w:pPr>
      <w:r w:rsidRPr="00204136">
        <w:rPr>
          <w:sz w:val="24"/>
          <w:szCs w:val="24"/>
        </w:rPr>
        <w:t>Вносить предложения по корректировке Плана работы МДОУ – ресурсного центра на 2014 год не позднее 10-го числа месяца, предшествующего дате реализации вносимых изменений.</w:t>
      </w:r>
    </w:p>
    <w:p w:rsidR="00A15A4A" w:rsidRPr="00204136" w:rsidRDefault="00A15A4A" w:rsidP="00204136">
      <w:pPr>
        <w:pStyle w:val="21"/>
        <w:shd w:val="clear" w:color="auto" w:fill="auto"/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>2.3.Учреждение обязуется:</w:t>
      </w:r>
    </w:p>
    <w:p w:rsidR="00074F7B" w:rsidRPr="00204136" w:rsidRDefault="00A15A4A" w:rsidP="00204136">
      <w:pPr>
        <w:pStyle w:val="21"/>
        <w:shd w:val="clear" w:color="auto" w:fill="auto"/>
        <w:tabs>
          <w:tab w:val="left" w:pos="0"/>
        </w:tabs>
        <w:spacing w:before="0" w:after="0" w:line="240" w:lineRule="atLeast"/>
        <w:ind w:left="40"/>
        <w:rPr>
          <w:sz w:val="24"/>
          <w:szCs w:val="24"/>
        </w:rPr>
      </w:pPr>
      <w:r w:rsidRPr="00204136">
        <w:rPr>
          <w:sz w:val="24"/>
          <w:szCs w:val="24"/>
        </w:rPr>
        <w:t xml:space="preserve">2.3.1. Организовать работу МДОУ - ресурсного центра по созданию и </w:t>
      </w:r>
      <w:r w:rsidRPr="00204136">
        <w:rPr>
          <w:sz w:val="24"/>
          <w:szCs w:val="24"/>
        </w:rPr>
        <w:lastRenderedPageBreak/>
        <w:t>распространению инновационного продукта среди педагогического сообщества</w:t>
      </w:r>
      <w:r w:rsidR="00074F7B" w:rsidRPr="00204136">
        <w:rPr>
          <w:sz w:val="24"/>
          <w:szCs w:val="24"/>
        </w:rPr>
        <w:t xml:space="preserve"> образовательных учреждений города Нижний Тагил в соответствии с идеологией Стандарта по заявленному направлению, в соответствии с Положением о деятельности Муниципального дошкольного образовательного учреждения детского сада в режиме ресурсного центра и утвержденного Плана деятельности на календарный год.</w:t>
      </w:r>
    </w:p>
    <w:p w:rsidR="00825A94" w:rsidRPr="00204136" w:rsidRDefault="00074F7B" w:rsidP="00204136">
      <w:pPr>
        <w:pStyle w:val="21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0" w:line="240" w:lineRule="atLeast"/>
        <w:rPr>
          <w:sz w:val="24"/>
          <w:szCs w:val="24"/>
        </w:rPr>
      </w:pPr>
      <w:r w:rsidRPr="00204136">
        <w:rPr>
          <w:sz w:val="24"/>
          <w:szCs w:val="24"/>
        </w:rPr>
        <w:t>Учреждение вправе:</w:t>
      </w:r>
    </w:p>
    <w:p w:rsidR="00074F7B" w:rsidRPr="00204136" w:rsidRDefault="00074F7B" w:rsidP="00204136">
      <w:pPr>
        <w:pStyle w:val="21"/>
        <w:numPr>
          <w:ilvl w:val="2"/>
          <w:numId w:val="6"/>
        </w:numPr>
        <w:tabs>
          <w:tab w:val="left" w:pos="0"/>
        </w:tabs>
        <w:spacing w:before="0" w:after="0" w:line="240" w:lineRule="atLeast"/>
        <w:ind w:left="0" w:firstLine="80"/>
        <w:rPr>
          <w:sz w:val="24"/>
          <w:szCs w:val="24"/>
        </w:rPr>
      </w:pPr>
      <w:r w:rsidRPr="00204136">
        <w:rPr>
          <w:sz w:val="24"/>
          <w:szCs w:val="24"/>
        </w:rPr>
        <w:t>Обращаться к Учредителю с предложениями об организации городских методических конференций, фестивалей педагогических идей, профессиональных конкурсов и различных форм повышения квалификации педагогов города по направлению деятельности МДОУ - ресурсного центра.</w:t>
      </w:r>
    </w:p>
    <w:p w:rsidR="00074F7B" w:rsidRPr="00204136" w:rsidRDefault="00074F7B" w:rsidP="00204136">
      <w:pPr>
        <w:pStyle w:val="21"/>
        <w:numPr>
          <w:ilvl w:val="2"/>
          <w:numId w:val="6"/>
        </w:numPr>
        <w:tabs>
          <w:tab w:val="left" w:pos="0"/>
        </w:tabs>
        <w:spacing w:before="0" w:after="0" w:line="240" w:lineRule="atLeast"/>
        <w:ind w:left="0" w:firstLine="80"/>
        <w:rPr>
          <w:sz w:val="24"/>
          <w:szCs w:val="24"/>
        </w:rPr>
      </w:pPr>
      <w:r w:rsidRPr="00204136">
        <w:rPr>
          <w:sz w:val="24"/>
          <w:szCs w:val="24"/>
        </w:rPr>
        <w:t>Предлагать для утверждения кандидатуры членов экспертных комиссий, жюри конкурсов и оргкомитетов научно - практических конференций по направлению деятельности МДОУ - ресурсного центра.</w:t>
      </w:r>
    </w:p>
    <w:p w:rsidR="00074F7B" w:rsidRPr="00204136" w:rsidRDefault="00074F7B" w:rsidP="00204136">
      <w:pPr>
        <w:pStyle w:val="21"/>
        <w:numPr>
          <w:ilvl w:val="2"/>
          <w:numId w:val="6"/>
        </w:numPr>
        <w:tabs>
          <w:tab w:val="left" w:pos="0"/>
        </w:tabs>
        <w:spacing w:before="0" w:after="0" w:line="240" w:lineRule="atLeast"/>
        <w:ind w:left="0" w:firstLine="80"/>
        <w:rPr>
          <w:sz w:val="24"/>
          <w:szCs w:val="24"/>
        </w:rPr>
      </w:pPr>
      <w:r w:rsidRPr="00204136">
        <w:rPr>
          <w:sz w:val="24"/>
          <w:szCs w:val="24"/>
        </w:rPr>
        <w:t>Рекомендовать (на основании экспертной оценки) к публикации сборники материалов семинаров, методических материалов из опыта работы педагогов города и рекомендовать (на основании экспертной оценки) к включению в общегородской план открытые мероприятия на базе ОУ города по направлению деятельности МДОУ - ресурсного центра.</w:t>
      </w:r>
    </w:p>
    <w:p w:rsidR="00D418C6" w:rsidRPr="00204136" w:rsidRDefault="00074F7B" w:rsidP="00204136">
      <w:pPr>
        <w:pStyle w:val="21"/>
        <w:numPr>
          <w:ilvl w:val="2"/>
          <w:numId w:val="6"/>
        </w:numPr>
        <w:tabs>
          <w:tab w:val="left" w:pos="0"/>
        </w:tabs>
        <w:spacing w:before="0" w:after="0" w:line="240" w:lineRule="atLeast"/>
        <w:ind w:left="0" w:firstLine="80"/>
        <w:rPr>
          <w:sz w:val="24"/>
          <w:szCs w:val="24"/>
        </w:rPr>
      </w:pPr>
      <w:r w:rsidRPr="00204136">
        <w:rPr>
          <w:sz w:val="24"/>
          <w:szCs w:val="24"/>
        </w:rPr>
        <w:t>Вносить изменения в план деятельности на 2014 год по согласованию с Управлением образования.</w:t>
      </w:r>
    </w:p>
    <w:p w:rsidR="00D418C6" w:rsidRPr="00204136" w:rsidRDefault="00D418C6" w:rsidP="002041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204136">
        <w:rPr>
          <w:rFonts w:ascii="Times New Roman" w:hAnsi="Times New Roman" w:cs="Times New Roman"/>
          <w:b/>
          <w:sz w:val="24"/>
          <w:szCs w:val="24"/>
        </w:rPr>
        <w:t>3</w:t>
      </w:r>
      <w:r w:rsidRPr="0020413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.</w:t>
      </w:r>
      <w:r w:rsidRPr="0020413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ab/>
        <w:t>Ответственность сторон</w:t>
      </w:r>
    </w:p>
    <w:p w:rsidR="008A4D61" w:rsidRPr="00204136" w:rsidRDefault="00D418C6" w:rsidP="002041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Свердловской области.</w:t>
      </w:r>
    </w:p>
    <w:p w:rsidR="008A4D61" w:rsidRPr="00204136" w:rsidRDefault="00D418C6" w:rsidP="00204136">
      <w:pPr>
        <w:pStyle w:val="a4"/>
        <w:spacing w:after="0" w:line="240" w:lineRule="atLeast"/>
        <w:ind w:left="750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4.Срок действия соглашения</w:t>
      </w:r>
    </w:p>
    <w:p w:rsidR="008A4D61" w:rsidRPr="00204136" w:rsidRDefault="00D418C6" w:rsidP="00204136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>Настоящее Соглашение вступает в силу с 9 января 2014 года и действует до 9 января 2015 года.</w:t>
      </w:r>
    </w:p>
    <w:p w:rsidR="008A4D61" w:rsidRPr="00204136" w:rsidRDefault="00D418C6" w:rsidP="002041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5. Заключительные положения</w:t>
      </w:r>
    </w:p>
    <w:p w:rsidR="00D418C6" w:rsidRPr="00204136" w:rsidRDefault="00D418C6" w:rsidP="00204136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>5.1.</w:t>
      </w: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ab/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418C6" w:rsidRPr="00204136" w:rsidRDefault="00D418C6" w:rsidP="00204136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>5.2.</w:t>
      </w: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ab/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418C6" w:rsidRPr="00204136" w:rsidRDefault="00D418C6" w:rsidP="00204136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>5.3.</w:t>
      </w: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ab/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418C6" w:rsidRPr="00204136" w:rsidRDefault="00D418C6" w:rsidP="00204136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>5.4.</w:t>
      </w:r>
      <w:r w:rsidRPr="00204136">
        <w:rPr>
          <w:rFonts w:ascii="Times New Roman" w:eastAsia="Times New Roman" w:hAnsi="Times New Roman" w:cs="Times New Roman"/>
          <w:spacing w:val="12"/>
          <w:sz w:val="24"/>
          <w:szCs w:val="24"/>
        </w:rPr>
        <w:tab/>
        <w:t>Настоящее Соглашение составлено в двух экземплярах, имеющих одинаковую юридическую силу, на 2-х листах каждое по одному экземпляру для каждой Стороны.</w:t>
      </w:r>
    </w:p>
    <w:p w:rsidR="008A4D61" w:rsidRPr="00204136" w:rsidRDefault="008A4D61" w:rsidP="00204136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bookmarkStart w:id="0" w:name="_GoBack"/>
      <w:bookmarkEnd w:id="0"/>
    </w:p>
    <w:p w:rsidR="008A4D61" w:rsidRPr="00204136" w:rsidRDefault="00D418C6" w:rsidP="002041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  <w:r w:rsidRPr="00204136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6. Подписи сторон</w:t>
      </w:r>
    </w:p>
    <w:p w:rsidR="00A836AC" w:rsidRPr="00204136" w:rsidRDefault="00A836AC" w:rsidP="0020413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4D61" w:rsidRPr="00204136" w:rsidTr="00A836AC">
        <w:tc>
          <w:tcPr>
            <w:tcW w:w="4785" w:type="dxa"/>
          </w:tcPr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Учредитель</w:t>
            </w:r>
          </w:p>
          <w:p w:rsidR="003E4757" w:rsidRPr="00204136" w:rsidRDefault="003E4757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Муниципальное казенное учреждение управление образования Администрации города Нижний Тагил</w:t>
            </w: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</w:pP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Начальник управления</w:t>
            </w: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</w:pP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______________И.Е. Юрлов</w:t>
            </w: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</w:pPr>
          </w:p>
        </w:tc>
        <w:tc>
          <w:tcPr>
            <w:tcW w:w="4785" w:type="dxa"/>
          </w:tcPr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Учреждение</w:t>
            </w:r>
          </w:p>
          <w:p w:rsidR="003E4757" w:rsidRPr="00204136" w:rsidRDefault="003E4757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Муниципал</w:t>
            </w:r>
            <w:r w:rsidR="00523428"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ьное бюджетное д</w:t>
            </w: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ошкольное образовательное учреждение детский сад</w:t>
            </w: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Директор МБДОУ д/</w:t>
            </w:r>
            <w:proofErr w:type="gramStart"/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с</w:t>
            </w:r>
            <w:proofErr w:type="gramEnd"/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«________»</w:t>
            </w: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20413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____________________ФИО</w:t>
            </w:r>
          </w:p>
          <w:p w:rsidR="008A4D61" w:rsidRPr="00204136" w:rsidRDefault="008A4D61" w:rsidP="0020413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</w:pPr>
          </w:p>
        </w:tc>
      </w:tr>
    </w:tbl>
    <w:p w:rsidR="00A15A4A" w:rsidRPr="003E4757" w:rsidRDefault="00A15A4A">
      <w:pPr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sectPr w:rsidR="00A15A4A" w:rsidRPr="003E4757" w:rsidSect="003E47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25"/>
    <w:multiLevelType w:val="multilevel"/>
    <w:tmpl w:val="07D03BB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">
    <w:nsid w:val="15B04151"/>
    <w:multiLevelType w:val="multilevel"/>
    <w:tmpl w:val="E3A6F69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04DC8"/>
    <w:multiLevelType w:val="multilevel"/>
    <w:tmpl w:val="84041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3012D"/>
    <w:multiLevelType w:val="multilevel"/>
    <w:tmpl w:val="B4E40EDE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>
    <w:nsid w:val="3A371FAE"/>
    <w:multiLevelType w:val="multilevel"/>
    <w:tmpl w:val="2738F3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D5DB0"/>
    <w:multiLevelType w:val="multilevel"/>
    <w:tmpl w:val="D3DEA94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43"/>
    <w:rsid w:val="00074F7B"/>
    <w:rsid w:val="00204136"/>
    <w:rsid w:val="003E4757"/>
    <w:rsid w:val="00523428"/>
    <w:rsid w:val="00825A94"/>
    <w:rsid w:val="008A4D61"/>
    <w:rsid w:val="00A15A4A"/>
    <w:rsid w:val="00A836AC"/>
    <w:rsid w:val="00D418C6"/>
    <w:rsid w:val="00D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5A4A"/>
    <w:rPr>
      <w:rFonts w:ascii="Times New Roman" w:eastAsia="Times New Roman" w:hAnsi="Times New Roman" w:cs="Times New Roman"/>
      <w:b/>
      <w:bCs/>
      <w:spacing w:val="1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15A4A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15A4A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15A4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1"/>
      <w:szCs w:val="21"/>
    </w:rPr>
  </w:style>
  <w:style w:type="paragraph" w:customStyle="1" w:styleId="21">
    <w:name w:val="Основной текст2"/>
    <w:basedOn w:val="a"/>
    <w:link w:val="a3"/>
    <w:rsid w:val="00A15A4A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styleId="a4">
    <w:name w:val="List Paragraph"/>
    <w:basedOn w:val="a"/>
    <w:uiPriority w:val="34"/>
    <w:qFormat/>
    <w:rsid w:val="00074F7B"/>
    <w:pPr>
      <w:ind w:left="720"/>
      <w:contextualSpacing/>
    </w:pPr>
  </w:style>
  <w:style w:type="table" w:styleId="a5">
    <w:name w:val="Table Grid"/>
    <w:basedOn w:val="a1"/>
    <w:uiPriority w:val="59"/>
    <w:rsid w:val="008A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5A4A"/>
    <w:rPr>
      <w:rFonts w:ascii="Times New Roman" w:eastAsia="Times New Roman" w:hAnsi="Times New Roman" w:cs="Times New Roman"/>
      <w:b/>
      <w:bCs/>
      <w:spacing w:val="1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15A4A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A15A4A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15A4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1"/>
      <w:szCs w:val="21"/>
    </w:rPr>
  </w:style>
  <w:style w:type="paragraph" w:customStyle="1" w:styleId="21">
    <w:name w:val="Основной текст2"/>
    <w:basedOn w:val="a"/>
    <w:link w:val="a3"/>
    <w:rsid w:val="00A15A4A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pacing w:val="12"/>
      <w:sz w:val="21"/>
      <w:szCs w:val="21"/>
    </w:rPr>
  </w:style>
  <w:style w:type="paragraph" w:styleId="a4">
    <w:name w:val="List Paragraph"/>
    <w:basedOn w:val="a"/>
    <w:uiPriority w:val="34"/>
    <w:qFormat/>
    <w:rsid w:val="00074F7B"/>
    <w:pPr>
      <w:ind w:left="720"/>
      <w:contextualSpacing/>
    </w:pPr>
  </w:style>
  <w:style w:type="table" w:styleId="a5">
    <w:name w:val="Table Grid"/>
    <w:basedOn w:val="a1"/>
    <w:uiPriority w:val="59"/>
    <w:rsid w:val="008A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78A8-04D4-40E1-92A8-70C6A95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Т.В.</dc:creator>
  <cp:keywords/>
  <dc:description/>
  <cp:lastModifiedBy>Басова Т.В.</cp:lastModifiedBy>
  <cp:revision>11</cp:revision>
  <cp:lastPrinted>2014-01-24T05:12:00Z</cp:lastPrinted>
  <dcterms:created xsi:type="dcterms:W3CDTF">2014-01-24T04:44:00Z</dcterms:created>
  <dcterms:modified xsi:type="dcterms:W3CDTF">2014-01-27T08:23:00Z</dcterms:modified>
</cp:coreProperties>
</file>