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D" w:rsidRDefault="0021433D" w:rsidP="0021433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191135</wp:posOffset>
            </wp:positionV>
            <wp:extent cx="6724650" cy="9505950"/>
            <wp:effectExtent l="19050" t="0" r="0" b="0"/>
            <wp:wrapSquare wrapText="bothSides"/>
            <wp:docPr id="1" name="Рисунок 1" descr="C:\Users\Админ\Desktop\Учебные планы 2016-2017\198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98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7F" w:rsidRDefault="00A43B7F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761" w:rsidRDefault="002F3761" w:rsidP="0021433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3761" w:rsidRPr="002F3761" w:rsidRDefault="002F3761" w:rsidP="0055062A">
      <w:pPr>
        <w:pStyle w:val="Style9"/>
        <w:widowControl/>
        <w:spacing w:before="154" w:line="317" w:lineRule="exact"/>
        <w:rPr>
          <w:rStyle w:val="FontStyle33"/>
        </w:rPr>
      </w:pPr>
      <w:r w:rsidRPr="002F3761">
        <w:rPr>
          <w:rStyle w:val="FontStyle33"/>
        </w:rPr>
        <w:t xml:space="preserve">Учебный план муниципального автономного дошкольного образовательного учреждения детский сад «Детство» </w:t>
      </w:r>
      <w:proofErr w:type="spellStart"/>
      <w:r w:rsidRPr="002F3761">
        <w:rPr>
          <w:rStyle w:val="FontStyle33"/>
        </w:rPr>
        <w:t>д</w:t>
      </w:r>
      <w:proofErr w:type="spellEnd"/>
      <w:r w:rsidRPr="002F3761">
        <w:rPr>
          <w:rStyle w:val="FontStyle33"/>
        </w:rPr>
        <w:t xml:space="preserve">/с №198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DA20EB">
        <w:rPr>
          <w:rStyle w:val="FontStyle33"/>
        </w:rPr>
        <w:t>дошкольного образовательного учреждения</w:t>
      </w:r>
      <w:r w:rsidRPr="002F3761">
        <w:rPr>
          <w:rStyle w:val="FontStyle33"/>
        </w:rPr>
        <w:t>, учебно-методического, кадрового и материально-технического оснащения. Нормативной базой для составления учебного плана муниципального бюджетного дошкольного образовательного учреждения детский сад №198 являются:</w:t>
      </w:r>
    </w:p>
    <w:p w:rsidR="002F3761" w:rsidRPr="002F3761" w:rsidRDefault="002F3761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ind w:left="374" w:firstLine="0"/>
        <w:jc w:val="both"/>
        <w:rPr>
          <w:rStyle w:val="FontStyle33"/>
        </w:rPr>
      </w:pPr>
      <w:r w:rsidRPr="002F3761">
        <w:rPr>
          <w:rStyle w:val="FontStyle33"/>
        </w:rPr>
        <w:t>Федеральный закон от 29.12.2012 №273-Ф3 «Об образовании в Российской Федерации»;</w:t>
      </w:r>
    </w:p>
    <w:p w:rsidR="002F3761" w:rsidRPr="002F3761" w:rsidRDefault="002F3761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5"/>
        <w:ind w:left="720"/>
        <w:jc w:val="both"/>
        <w:rPr>
          <w:rStyle w:val="FontStyle33"/>
        </w:rPr>
      </w:pPr>
      <w:r w:rsidRPr="002F3761">
        <w:rPr>
          <w:rStyle w:val="FontStyle33"/>
        </w:rPr>
        <w:t>Приказ Министерства образования и науки РФ от 17 октября 2013г. №1155 "Об утверждении федерального государственного образовательного стандарта дошкольного образования";</w:t>
      </w:r>
    </w:p>
    <w:p w:rsidR="002F3761" w:rsidRPr="002F3761" w:rsidRDefault="002F3761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48" w:line="322" w:lineRule="exact"/>
        <w:ind w:left="720"/>
        <w:jc w:val="both"/>
        <w:rPr>
          <w:rStyle w:val="FontStyle33"/>
        </w:rPr>
      </w:pPr>
      <w:r w:rsidRPr="002F3761">
        <w:rPr>
          <w:rStyle w:val="FontStyle33"/>
        </w:rPr>
        <w:t xml:space="preserve">Санитарно-эпидемиологические правила и нормативы </w:t>
      </w:r>
      <w:proofErr w:type="spellStart"/>
      <w:r w:rsidRPr="002F3761">
        <w:rPr>
          <w:rStyle w:val="FontStyle33"/>
        </w:rPr>
        <w:t>СанПиН</w:t>
      </w:r>
      <w:proofErr w:type="spellEnd"/>
      <w:r w:rsidRPr="002F3761">
        <w:rPr>
          <w:rStyle w:val="FontStyle33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15.05.2013 №26);</w:t>
      </w:r>
    </w:p>
    <w:p w:rsidR="008E50AD" w:rsidRDefault="002F3761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r w:rsidRPr="002F3761">
        <w:rPr>
          <w:rStyle w:val="FontStyle33"/>
        </w:rPr>
        <w:t>Устав М</w:t>
      </w:r>
      <w:r w:rsidR="009F7B26">
        <w:rPr>
          <w:rStyle w:val="FontStyle33"/>
        </w:rPr>
        <w:t>А</w:t>
      </w:r>
      <w:r w:rsidRPr="002F3761">
        <w:rPr>
          <w:rStyle w:val="FontStyle33"/>
        </w:rPr>
        <w:t xml:space="preserve">ДОУ </w:t>
      </w:r>
      <w:proofErr w:type="spellStart"/>
      <w:r w:rsidRPr="002F3761">
        <w:rPr>
          <w:rStyle w:val="FontStyle33"/>
        </w:rPr>
        <w:t>д</w:t>
      </w:r>
      <w:proofErr w:type="spellEnd"/>
      <w:r w:rsidRPr="002F3761">
        <w:rPr>
          <w:rStyle w:val="FontStyle33"/>
        </w:rPr>
        <w:t>/с «Детство»;</w:t>
      </w:r>
    </w:p>
    <w:p w:rsidR="008E50AD" w:rsidRPr="008E50AD" w:rsidRDefault="008E50AD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10" w:line="326" w:lineRule="exact"/>
        <w:ind w:left="374" w:firstLine="0"/>
        <w:jc w:val="both"/>
        <w:rPr>
          <w:spacing w:val="10"/>
        </w:rPr>
      </w:pPr>
      <w:r w:rsidRPr="008E50AD">
        <w:rPr>
          <w:rFonts w:eastAsia="Times New Roman"/>
          <w:bCs/>
          <w:kern w:val="36"/>
        </w:rPr>
        <w:t xml:space="preserve">Письмо Минобрнауки РФ от 31.05.2007 </w:t>
      </w:r>
      <w:proofErr w:type="spellStart"/>
      <w:r w:rsidRPr="008E50AD">
        <w:rPr>
          <w:rFonts w:eastAsia="Times New Roman"/>
          <w:bCs/>
          <w:kern w:val="36"/>
        </w:rPr>
        <w:t>n</w:t>
      </w:r>
      <w:proofErr w:type="spellEnd"/>
      <w:r w:rsidRPr="008E50AD">
        <w:rPr>
          <w:rFonts w:eastAsia="Times New Roman"/>
          <w:bCs/>
          <w:kern w:val="36"/>
        </w:rPr>
        <w:t xml:space="preserve"> 03-1213 "О проекте методических рекомендаций по отнесению дошкольных образовательных </w:t>
      </w:r>
    </w:p>
    <w:p w:rsidR="008E50AD" w:rsidRDefault="008E50AD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spacing w:val="10"/>
        </w:rPr>
      </w:pPr>
      <w:r>
        <w:rPr>
          <w:rFonts w:eastAsia="Times New Roman"/>
          <w:bCs/>
          <w:kern w:val="36"/>
        </w:rPr>
        <w:t xml:space="preserve">      </w:t>
      </w:r>
      <w:r w:rsidRPr="008E50AD">
        <w:rPr>
          <w:rFonts w:eastAsia="Times New Roman"/>
          <w:bCs/>
          <w:kern w:val="36"/>
        </w:rPr>
        <w:t xml:space="preserve">учреждений к определенному виду" </w:t>
      </w:r>
    </w:p>
    <w:p w:rsidR="008E50AD" w:rsidRPr="008E50AD" w:rsidRDefault="008E50AD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10" w:line="326" w:lineRule="exact"/>
        <w:ind w:left="374" w:firstLine="0"/>
        <w:jc w:val="both"/>
        <w:rPr>
          <w:rStyle w:val="docaccesstitle"/>
          <w:spacing w:val="10"/>
        </w:rPr>
      </w:pPr>
      <w:r>
        <w:rPr>
          <w:rStyle w:val="docaccesstitle"/>
        </w:rPr>
        <w:t xml:space="preserve">Письмо Минобразования РФ от 14.03.2000 N 65/23-16 "О гигиенических требованиях к максимальной нагрузке на детей дошкольного возраста </w:t>
      </w:r>
      <w:proofErr w:type="gramStart"/>
      <w:r>
        <w:rPr>
          <w:rStyle w:val="docaccesstitle"/>
        </w:rPr>
        <w:t>в</w:t>
      </w:r>
      <w:proofErr w:type="gramEnd"/>
      <w:r>
        <w:rPr>
          <w:rStyle w:val="docaccesstitle"/>
        </w:rPr>
        <w:t xml:space="preserve"> </w:t>
      </w:r>
    </w:p>
    <w:p w:rsidR="008E50AD" w:rsidRPr="008E50AD" w:rsidRDefault="008E50AD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  <w:spacing w:val="0"/>
        </w:rPr>
      </w:pPr>
      <w:r>
        <w:rPr>
          <w:rStyle w:val="docaccesstitle"/>
        </w:rPr>
        <w:t xml:space="preserve">      организованных </w:t>
      </w:r>
      <w:proofErr w:type="gramStart"/>
      <w:r>
        <w:rPr>
          <w:rStyle w:val="docaccesstitle"/>
        </w:rPr>
        <w:t>формах</w:t>
      </w:r>
      <w:proofErr w:type="gramEnd"/>
      <w:r>
        <w:rPr>
          <w:rStyle w:val="docaccesstitle"/>
        </w:rPr>
        <w:t xml:space="preserve"> обучения".</w:t>
      </w:r>
    </w:p>
    <w:p w:rsidR="00AC14C0" w:rsidRDefault="00AC14C0" w:rsidP="0055062A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proofErr w:type="gramStart"/>
      <w:r>
        <w:rPr>
          <w:rStyle w:val="FontStyle33"/>
        </w:rPr>
        <w:t xml:space="preserve">Федеральный государственный образовательный стандарт дошкольного образования (Приказ Министерства образования и науки </w:t>
      </w:r>
      <w:proofErr w:type="gramEnd"/>
    </w:p>
    <w:p w:rsidR="00AC14C0" w:rsidRDefault="00AC14C0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r>
        <w:rPr>
          <w:rStyle w:val="FontStyle33"/>
        </w:rPr>
        <w:t xml:space="preserve">     РФ от 17 октября 2013 г. № 1155 «Об утверждении федерального государственного образовательного стандарта дошкольного </w:t>
      </w:r>
    </w:p>
    <w:p w:rsidR="00AC14C0" w:rsidRDefault="00AC14C0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r>
        <w:rPr>
          <w:rStyle w:val="FontStyle33"/>
        </w:rPr>
        <w:t xml:space="preserve">     образования</w:t>
      </w:r>
      <w:r w:rsidR="008E50AD">
        <w:rPr>
          <w:rStyle w:val="FontStyle33"/>
        </w:rPr>
        <w:t>»</w:t>
      </w:r>
      <w:r>
        <w:rPr>
          <w:rStyle w:val="FontStyle33"/>
        </w:rPr>
        <w:t>)</w:t>
      </w:r>
      <w:r w:rsidR="008E50AD">
        <w:rPr>
          <w:rStyle w:val="FontStyle33"/>
        </w:rPr>
        <w:t>.</w:t>
      </w:r>
    </w:p>
    <w:p w:rsidR="008E50AD" w:rsidRDefault="008E50AD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r>
        <w:rPr>
          <w:rStyle w:val="FontStyle33"/>
        </w:rPr>
        <w:t xml:space="preserve">     </w:t>
      </w:r>
    </w:p>
    <w:p w:rsidR="008E50AD" w:rsidRDefault="008E50AD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r>
        <w:rPr>
          <w:rStyle w:val="FontStyle33"/>
        </w:rPr>
        <w:t xml:space="preserve">       </w:t>
      </w:r>
      <w:r w:rsidR="005A01EF">
        <w:rPr>
          <w:rStyle w:val="FontStyle33"/>
        </w:rPr>
        <w:t>Детский сад № 198 работает в режиме пятидневной рабочей недели, длительность пребывания детей в детском саду 12 часов с 07.00 – 19.00.</w:t>
      </w:r>
    </w:p>
    <w:p w:rsidR="005A01EF" w:rsidRDefault="005A01EF" w:rsidP="0055062A">
      <w:pPr>
        <w:pStyle w:val="Style11"/>
        <w:widowControl/>
        <w:tabs>
          <w:tab w:val="left" w:pos="720"/>
        </w:tabs>
        <w:spacing w:before="10" w:line="326" w:lineRule="exact"/>
        <w:ind w:left="374" w:firstLine="0"/>
        <w:jc w:val="both"/>
        <w:rPr>
          <w:rStyle w:val="FontStyle33"/>
        </w:rPr>
      </w:pPr>
      <w:r>
        <w:rPr>
          <w:rStyle w:val="FontStyle33"/>
        </w:rPr>
        <w:t xml:space="preserve">    Учебный план МАДОУ разработан на основе:</w:t>
      </w:r>
    </w:p>
    <w:p w:rsidR="005A01EF" w:rsidRDefault="00147575" w:rsidP="0055062A">
      <w:pPr>
        <w:pStyle w:val="Style11"/>
        <w:widowControl/>
        <w:numPr>
          <w:ilvl w:val="0"/>
          <w:numId w:val="2"/>
        </w:numPr>
        <w:tabs>
          <w:tab w:val="left" w:pos="720"/>
        </w:tabs>
        <w:spacing w:before="10" w:line="326" w:lineRule="exact"/>
        <w:jc w:val="both"/>
        <w:rPr>
          <w:rStyle w:val="FontStyle33"/>
          <w:b/>
        </w:rPr>
      </w:pPr>
      <w:r>
        <w:rPr>
          <w:rStyle w:val="FontStyle33"/>
          <w:b/>
        </w:rPr>
        <w:t>Образовательной программы дошкольного образования</w:t>
      </w:r>
    </w:p>
    <w:p w:rsidR="005A01EF" w:rsidRDefault="005A01EF" w:rsidP="0055062A">
      <w:pPr>
        <w:pStyle w:val="Style11"/>
        <w:widowControl/>
        <w:tabs>
          <w:tab w:val="left" w:pos="720"/>
        </w:tabs>
        <w:spacing w:before="10" w:line="326" w:lineRule="exact"/>
        <w:ind w:left="1155" w:firstLine="0"/>
        <w:jc w:val="both"/>
        <w:rPr>
          <w:rStyle w:val="FontStyle33"/>
        </w:rPr>
      </w:pPr>
      <w:r>
        <w:rPr>
          <w:rStyle w:val="FontStyle33"/>
        </w:rPr>
        <w:t xml:space="preserve">«От рождения до школы» под редакцией Н.Е. </w:t>
      </w:r>
      <w:proofErr w:type="spellStart"/>
      <w:r>
        <w:rPr>
          <w:rStyle w:val="FontStyle33"/>
        </w:rPr>
        <w:t>Вераксы</w:t>
      </w:r>
      <w:proofErr w:type="spellEnd"/>
      <w:r w:rsidR="0080522C">
        <w:rPr>
          <w:rStyle w:val="FontStyle33"/>
        </w:rPr>
        <w:t>, Т.С.</w:t>
      </w:r>
      <w:r w:rsidR="009F7B26">
        <w:rPr>
          <w:rStyle w:val="FontStyle33"/>
        </w:rPr>
        <w:t xml:space="preserve"> </w:t>
      </w:r>
      <w:r w:rsidR="0080522C">
        <w:rPr>
          <w:rStyle w:val="FontStyle33"/>
        </w:rPr>
        <w:t>Комаровой, М.А.</w:t>
      </w:r>
      <w:r w:rsidR="009F7B26">
        <w:rPr>
          <w:rStyle w:val="FontStyle33"/>
        </w:rPr>
        <w:t xml:space="preserve"> </w:t>
      </w:r>
      <w:r w:rsidR="0080522C">
        <w:rPr>
          <w:rStyle w:val="FontStyle33"/>
        </w:rPr>
        <w:t xml:space="preserve">Васильевой </w:t>
      </w:r>
    </w:p>
    <w:p w:rsidR="0080522C" w:rsidRPr="00DA20EB" w:rsidRDefault="0080522C" w:rsidP="00DA20EB">
      <w:pPr>
        <w:pStyle w:val="Style11"/>
        <w:widowControl/>
        <w:numPr>
          <w:ilvl w:val="0"/>
          <w:numId w:val="2"/>
        </w:numPr>
        <w:tabs>
          <w:tab w:val="left" w:pos="720"/>
        </w:tabs>
        <w:spacing w:before="10" w:line="360" w:lineRule="auto"/>
        <w:jc w:val="both"/>
        <w:rPr>
          <w:rStyle w:val="FontStyle33"/>
        </w:rPr>
      </w:pPr>
      <w:r>
        <w:rPr>
          <w:rStyle w:val="FontStyle33"/>
          <w:b/>
        </w:rPr>
        <w:t>Парциальные программы</w:t>
      </w:r>
    </w:p>
    <w:p w:rsidR="00E913B8" w:rsidRDefault="00DA20EB" w:rsidP="00E913B8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Style w:val="FontStyle33"/>
          <w:rFonts w:eastAsiaTheme="minorEastAsia"/>
          <w:lang w:eastAsia="ru-RU"/>
        </w:rPr>
        <w:lastRenderedPageBreak/>
        <w:t xml:space="preserve">                 </w:t>
      </w:r>
      <w:r w:rsidR="00BF42CE" w:rsidRPr="00BF42CE">
        <w:rPr>
          <w:rFonts w:ascii="Times New Roman" w:hAnsi="Times New Roman" w:cs="Times New Roman"/>
          <w:bCs/>
          <w:iCs/>
        </w:rPr>
        <w:t xml:space="preserve"> </w:t>
      </w:r>
      <w:r w:rsidR="00BF42CE" w:rsidRPr="00BF42CE">
        <w:rPr>
          <w:rFonts w:ascii="Times New Roman" w:hAnsi="Times New Roman" w:cs="Times New Roman"/>
        </w:rPr>
        <w:t xml:space="preserve">«Безопасность» </w:t>
      </w:r>
      <w:r w:rsidR="00BF42CE" w:rsidRPr="00BF42CE">
        <w:rPr>
          <w:rFonts w:ascii="Times New Roman" w:hAnsi="Times New Roman" w:cs="Times New Roman"/>
          <w:bCs/>
        </w:rPr>
        <w:t>Н.Н. Авде</w:t>
      </w:r>
      <w:r w:rsidR="00E913B8">
        <w:rPr>
          <w:rFonts w:ascii="Times New Roman" w:hAnsi="Times New Roman" w:cs="Times New Roman"/>
          <w:bCs/>
        </w:rPr>
        <w:t xml:space="preserve">ева, О.Л. Князева, Р.Б. </w:t>
      </w:r>
      <w:proofErr w:type="spellStart"/>
      <w:r w:rsidR="00E913B8">
        <w:rPr>
          <w:rFonts w:ascii="Times New Roman" w:hAnsi="Times New Roman" w:cs="Times New Roman"/>
          <w:bCs/>
        </w:rPr>
        <w:t>Стеркин</w:t>
      </w:r>
      <w:r>
        <w:rPr>
          <w:rFonts w:ascii="Times New Roman" w:hAnsi="Times New Roman" w:cs="Times New Roman"/>
          <w:bCs/>
        </w:rPr>
        <w:t>а</w:t>
      </w:r>
      <w:proofErr w:type="spellEnd"/>
    </w:p>
    <w:p w:rsidR="00E120D9" w:rsidRPr="00E913B8" w:rsidRDefault="00E913B8" w:rsidP="00E913B8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DA20EB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</w:t>
      </w:r>
      <w:r w:rsidR="00DD1D78">
        <w:rPr>
          <w:rFonts w:ascii="Times New Roman" w:hAnsi="Times New Roman" w:cs="Times New Roman"/>
        </w:rPr>
        <w:t xml:space="preserve">  </w:t>
      </w:r>
      <w:r w:rsidR="00E120D9">
        <w:rPr>
          <w:rFonts w:ascii="Times New Roman" w:hAnsi="Times New Roman" w:cs="Times New Roman"/>
        </w:rPr>
        <w:t>«</w:t>
      </w:r>
      <w:proofErr w:type="spellStart"/>
      <w:r w:rsidR="00E120D9">
        <w:rPr>
          <w:rFonts w:ascii="Times New Roman" w:hAnsi="Times New Roman" w:cs="Times New Roman"/>
        </w:rPr>
        <w:t>Лего-конструирование</w:t>
      </w:r>
      <w:proofErr w:type="spellEnd"/>
      <w:r w:rsidR="00E120D9">
        <w:rPr>
          <w:rFonts w:ascii="Times New Roman" w:hAnsi="Times New Roman" w:cs="Times New Roman"/>
        </w:rPr>
        <w:t xml:space="preserve"> в детском саду» </w:t>
      </w:r>
      <w:r w:rsidR="00DD1D78">
        <w:rPr>
          <w:rFonts w:ascii="Times New Roman" w:hAnsi="Times New Roman" w:cs="Times New Roman"/>
        </w:rPr>
        <w:t xml:space="preserve"> Е.В.</w:t>
      </w:r>
      <w:r w:rsidR="00E120D9">
        <w:rPr>
          <w:rFonts w:ascii="Times New Roman" w:hAnsi="Times New Roman" w:cs="Times New Roman"/>
        </w:rPr>
        <w:t xml:space="preserve"> </w:t>
      </w:r>
      <w:proofErr w:type="spellStart"/>
      <w:r w:rsidR="00E120D9">
        <w:rPr>
          <w:rFonts w:ascii="Times New Roman" w:hAnsi="Times New Roman" w:cs="Times New Roman"/>
        </w:rPr>
        <w:t>Фешина</w:t>
      </w:r>
      <w:proofErr w:type="spellEnd"/>
      <w:r w:rsidR="00E120D9">
        <w:rPr>
          <w:rFonts w:ascii="Times New Roman" w:hAnsi="Times New Roman" w:cs="Times New Roman"/>
        </w:rPr>
        <w:t xml:space="preserve"> </w:t>
      </w:r>
    </w:p>
    <w:p w:rsidR="00BF42CE" w:rsidRDefault="0055062A" w:rsidP="00BF42CE">
      <w:pPr>
        <w:spacing w:after="0"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42CE">
        <w:rPr>
          <w:rFonts w:ascii="Times New Roman" w:hAnsi="Times New Roman" w:cs="Times New Roman"/>
          <w:spacing w:val="10"/>
          <w:sz w:val="24"/>
          <w:szCs w:val="24"/>
        </w:rPr>
        <w:t xml:space="preserve">  </w:t>
      </w:r>
      <w:r w:rsidR="006040CF">
        <w:rPr>
          <w:rFonts w:ascii="Times New Roman" w:hAnsi="Times New Roman" w:cs="Times New Roman"/>
          <w:spacing w:val="10"/>
          <w:sz w:val="24"/>
          <w:szCs w:val="24"/>
        </w:rPr>
        <w:t xml:space="preserve">      </w:t>
      </w:r>
      <w:r w:rsidRPr="00BF42CE">
        <w:rPr>
          <w:rFonts w:ascii="Times New Roman" w:hAnsi="Times New Roman" w:cs="Times New Roman"/>
          <w:spacing w:val="10"/>
          <w:sz w:val="24"/>
          <w:szCs w:val="24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BF42CE" w:rsidRDefault="0055062A" w:rsidP="00BF42CE">
      <w:pPr>
        <w:spacing w:after="0"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42CE">
        <w:rPr>
          <w:rFonts w:ascii="Times New Roman" w:hAnsi="Times New Roman" w:cs="Times New Roman"/>
          <w:i/>
          <w:iCs/>
          <w:spacing w:val="10"/>
          <w:sz w:val="24"/>
          <w:szCs w:val="24"/>
        </w:rPr>
        <w:t>Парциальные программы</w:t>
      </w:r>
      <w:r w:rsidRPr="00BF42CE">
        <w:rPr>
          <w:rFonts w:ascii="Times New Roman" w:hAnsi="Times New Roman" w:cs="Times New Roman"/>
          <w:spacing w:val="10"/>
          <w:sz w:val="24"/>
          <w:szCs w:val="24"/>
        </w:rPr>
        <w:t> являются дополнением к Примерной комплексной  программе дошкольного образования  и составляют не более 40% от общей учебной нагр</w:t>
      </w:r>
      <w:r w:rsidR="0066610F" w:rsidRPr="00BF42CE">
        <w:rPr>
          <w:rFonts w:ascii="Times New Roman" w:hAnsi="Times New Roman" w:cs="Times New Roman"/>
          <w:spacing w:val="10"/>
          <w:sz w:val="24"/>
          <w:szCs w:val="24"/>
        </w:rPr>
        <w:t>узки.</w:t>
      </w:r>
    </w:p>
    <w:p w:rsidR="0066610F" w:rsidRPr="00BF42CE" w:rsidRDefault="0066610F" w:rsidP="00BF42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42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6752A" w:rsidRPr="00BF42CE">
        <w:rPr>
          <w:rFonts w:ascii="Times New Roman" w:hAnsi="Times New Roman" w:cs="Times New Roman"/>
          <w:spacing w:val="10"/>
          <w:sz w:val="24"/>
          <w:szCs w:val="24"/>
        </w:rPr>
        <w:t>При составлении Учебного плана соблюдалась сбалансированность образоват</w:t>
      </w:r>
      <w:r w:rsidRPr="00BF42CE">
        <w:rPr>
          <w:rFonts w:ascii="Times New Roman" w:hAnsi="Times New Roman" w:cs="Times New Roman"/>
          <w:spacing w:val="10"/>
          <w:sz w:val="24"/>
          <w:szCs w:val="24"/>
        </w:rPr>
        <w:t xml:space="preserve">ельной деятельности </w:t>
      </w:r>
      <w:proofErr w:type="gramStart"/>
      <w:r w:rsidRPr="00BF42CE">
        <w:rPr>
          <w:rFonts w:ascii="Times New Roman" w:hAnsi="Times New Roman" w:cs="Times New Roman"/>
          <w:spacing w:val="10"/>
          <w:sz w:val="24"/>
          <w:szCs w:val="24"/>
        </w:rPr>
        <w:t>по</w:t>
      </w:r>
      <w:proofErr w:type="gramEnd"/>
      <w:r w:rsidRPr="00BF42CE">
        <w:rPr>
          <w:rFonts w:ascii="Times New Roman" w:hAnsi="Times New Roman" w:cs="Times New Roman"/>
          <w:spacing w:val="10"/>
          <w:sz w:val="24"/>
          <w:szCs w:val="24"/>
        </w:rPr>
        <w:t xml:space="preserve"> основным</w:t>
      </w:r>
    </w:p>
    <w:p w:rsidR="0066610F" w:rsidRDefault="0086752A" w:rsidP="0066610F">
      <w:pPr>
        <w:pStyle w:val="Style11"/>
        <w:widowControl/>
        <w:tabs>
          <w:tab w:val="left" w:pos="720"/>
        </w:tabs>
        <w:spacing w:before="10" w:line="326" w:lineRule="exact"/>
        <w:ind w:firstLine="0"/>
        <w:jc w:val="both"/>
        <w:rPr>
          <w:spacing w:val="10"/>
        </w:rPr>
      </w:pPr>
      <w:r w:rsidRPr="0086752A">
        <w:rPr>
          <w:spacing w:val="10"/>
        </w:rPr>
        <w:t xml:space="preserve">направлениям развития и образования детей (образовательным областям) – социально-коммуникативному, познавательному, речевому, художественно-эстетическому </w:t>
      </w:r>
      <w:r>
        <w:rPr>
          <w:spacing w:val="10"/>
        </w:rPr>
        <w:t xml:space="preserve">и </w:t>
      </w:r>
      <w:r w:rsidRPr="0086752A">
        <w:rPr>
          <w:spacing w:val="10"/>
        </w:rPr>
        <w:t>физическому развитию</w:t>
      </w:r>
      <w:r w:rsidR="0066610F">
        <w:rPr>
          <w:spacing w:val="10"/>
        </w:rPr>
        <w:t>.</w:t>
      </w:r>
    </w:p>
    <w:p w:rsidR="0086752A" w:rsidRDefault="0086752A" w:rsidP="0066610F">
      <w:pPr>
        <w:pStyle w:val="Style11"/>
        <w:widowControl/>
        <w:tabs>
          <w:tab w:val="left" w:pos="720"/>
        </w:tabs>
        <w:spacing w:before="10" w:line="326" w:lineRule="exact"/>
        <w:ind w:firstLine="0"/>
        <w:jc w:val="both"/>
        <w:rPr>
          <w:spacing w:val="10"/>
        </w:rPr>
      </w:pPr>
      <w:r>
        <w:rPr>
          <w:spacing w:val="10"/>
        </w:rPr>
        <w:t xml:space="preserve"> </w:t>
      </w:r>
      <w:r w:rsidR="0066610F">
        <w:rPr>
          <w:spacing w:val="10"/>
        </w:rPr>
        <w:t xml:space="preserve">     </w:t>
      </w:r>
      <w:r w:rsidRPr="0086752A">
        <w:rPr>
          <w:spacing w:val="10"/>
        </w:rPr>
        <w:t>Образовательный процесс в детском саду осуществляется в двух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66610F" w:rsidRDefault="0086752A" w:rsidP="0066610F">
      <w:pPr>
        <w:pStyle w:val="Style11"/>
        <w:widowControl/>
        <w:tabs>
          <w:tab w:val="left" w:pos="720"/>
        </w:tabs>
        <w:spacing w:before="10" w:line="326" w:lineRule="exact"/>
        <w:ind w:firstLine="0"/>
        <w:jc w:val="both"/>
        <w:rPr>
          <w:spacing w:val="10"/>
        </w:rPr>
      </w:pPr>
      <w:r>
        <w:rPr>
          <w:spacing w:val="10"/>
        </w:rPr>
        <w:t xml:space="preserve">   </w:t>
      </w:r>
      <w:r w:rsidR="0066610F">
        <w:rPr>
          <w:spacing w:val="10"/>
        </w:rPr>
        <w:t xml:space="preserve">  </w:t>
      </w:r>
      <w:r w:rsidRPr="0086752A">
        <w:rPr>
          <w:spacing w:val="10"/>
        </w:rPr>
        <w:t xml:space="preserve"> Под совместной деятельностью взрослых и детей понимается деятельность двух и более участников образовательного </w:t>
      </w:r>
      <w:r w:rsidR="0055062A">
        <w:rPr>
          <w:spacing w:val="10"/>
        </w:rPr>
        <w:t xml:space="preserve">                </w:t>
      </w:r>
      <w:r w:rsidRPr="0086752A">
        <w:rPr>
          <w:spacing w:val="10"/>
        </w:rPr>
        <w:t xml:space="preserve">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</w:t>
      </w:r>
    </w:p>
    <w:p w:rsidR="009F7B26" w:rsidRDefault="0066610F" w:rsidP="0066610F">
      <w:pPr>
        <w:pStyle w:val="Style11"/>
        <w:widowControl/>
        <w:tabs>
          <w:tab w:val="left" w:pos="720"/>
        </w:tabs>
        <w:spacing w:before="10" w:line="326" w:lineRule="exact"/>
        <w:ind w:firstLine="0"/>
        <w:jc w:val="both"/>
        <w:rPr>
          <w:spacing w:val="10"/>
        </w:rPr>
      </w:pPr>
      <w:r>
        <w:rPr>
          <w:spacing w:val="10"/>
        </w:rPr>
        <w:t xml:space="preserve">     </w:t>
      </w:r>
      <w:r w:rsidR="0086752A">
        <w:rPr>
          <w:spacing w:val="10"/>
        </w:rPr>
        <w:t xml:space="preserve"> </w:t>
      </w:r>
      <w:r w:rsidR="0086752A" w:rsidRPr="0086752A">
        <w:rPr>
          <w:spacing w:val="10"/>
        </w:rPr>
        <w:t xml:space="preserve">Под самостоятельной деятельностью детей понимается свободная деятельность воспитанников в условиях созданной </w:t>
      </w:r>
      <w:bookmarkStart w:id="0" w:name="_GoBack"/>
      <w:bookmarkEnd w:id="0"/>
      <w:r w:rsidR="0086752A" w:rsidRPr="0086752A">
        <w:rPr>
          <w:spacing w:val="10"/>
        </w:rPr>
        <w:t>педагогами предметно-</w:t>
      </w:r>
      <w:r w:rsidR="0086752A">
        <w:rPr>
          <w:spacing w:val="10"/>
        </w:rPr>
        <w:t>пространственной</w:t>
      </w:r>
      <w:r w:rsidR="0086752A" w:rsidRPr="0086752A">
        <w:rPr>
          <w:spacing w:val="10"/>
        </w:rPr>
        <w:t xml:space="preserve">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86752A" w:rsidRDefault="0086752A" w:rsidP="0055062A">
      <w:pPr>
        <w:pStyle w:val="Style11"/>
        <w:widowControl/>
        <w:tabs>
          <w:tab w:val="left" w:pos="720"/>
        </w:tabs>
        <w:spacing w:before="10" w:line="326" w:lineRule="exact"/>
        <w:ind w:left="1155" w:firstLine="0"/>
        <w:jc w:val="both"/>
        <w:rPr>
          <w:rStyle w:val="FontStyle33"/>
        </w:rPr>
      </w:pPr>
    </w:p>
    <w:p w:rsidR="0086752A" w:rsidRPr="0066610F" w:rsidRDefault="0086752A" w:rsidP="0055062A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6661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198 «Катюша» на 201</w:t>
      </w:r>
      <w:r w:rsidR="00DA2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</w:t>
      </w:r>
      <w:r w:rsidR="00DA20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1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</w:t>
      </w:r>
      <w:r w:rsidR="0060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групп, укомплектованных в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возрастными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нормами:</w:t>
      </w:r>
    </w:p>
    <w:p w:rsidR="0066610F" w:rsidRDefault="004541CD" w:rsidP="0066610F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младшая  </w:t>
      </w:r>
      <w:r w:rsidR="0016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1, </w:t>
      </w:r>
      <w:r w:rsidR="008675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5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675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(2-3 лет) </w:t>
      </w:r>
    </w:p>
    <w:p w:rsidR="0086752A" w:rsidRPr="0066610F" w:rsidRDefault="0086752A" w:rsidP="0066610F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младшая группа  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(3-4 года) </w:t>
      </w:r>
    </w:p>
    <w:p w:rsidR="0086752A" w:rsidRPr="0066610F" w:rsidRDefault="0086752A" w:rsidP="0055062A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№ </w:t>
      </w:r>
      <w:r w:rsidR="007951FD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(4-5 лет)</w:t>
      </w:r>
    </w:p>
    <w:p w:rsidR="0086752A" w:rsidRPr="0066610F" w:rsidRDefault="0086752A" w:rsidP="0055062A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  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№7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(5-6 лет)</w:t>
      </w:r>
    </w:p>
    <w:p w:rsidR="0086752A" w:rsidRPr="0066610F" w:rsidRDefault="0086752A" w:rsidP="0055062A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к школе  группа   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55062A"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66610F">
        <w:rPr>
          <w:rFonts w:ascii="Times New Roman" w:eastAsia="Times New Roman" w:hAnsi="Times New Roman" w:cs="Times New Roman"/>
          <w:sz w:val="24"/>
          <w:szCs w:val="24"/>
          <w:lang w:eastAsia="ru-RU"/>
        </w:rPr>
        <w:t>(6-7 лет)</w:t>
      </w:r>
    </w:p>
    <w:p w:rsidR="00E913B8" w:rsidRDefault="00E913B8" w:rsidP="00E120D9">
      <w:pPr>
        <w:pStyle w:val="Style11"/>
        <w:widowControl/>
        <w:tabs>
          <w:tab w:val="left" w:pos="720"/>
        </w:tabs>
        <w:spacing w:before="10" w:line="326" w:lineRule="exact"/>
        <w:ind w:firstLine="0"/>
        <w:jc w:val="center"/>
        <w:rPr>
          <w:rStyle w:val="FontStyle33"/>
        </w:rPr>
      </w:pPr>
    </w:p>
    <w:p w:rsidR="00E913B8" w:rsidRDefault="00E913B8" w:rsidP="00E120D9">
      <w:pPr>
        <w:pStyle w:val="Style11"/>
        <w:widowControl/>
        <w:tabs>
          <w:tab w:val="left" w:pos="720"/>
        </w:tabs>
        <w:spacing w:before="10" w:line="326" w:lineRule="exact"/>
        <w:ind w:firstLine="0"/>
        <w:jc w:val="center"/>
        <w:rPr>
          <w:rStyle w:val="FontStyle33"/>
        </w:rPr>
      </w:pPr>
    </w:p>
    <w:p w:rsidR="00E913B8" w:rsidRDefault="00E913B8" w:rsidP="00E120D9">
      <w:pPr>
        <w:pStyle w:val="Style11"/>
        <w:widowControl/>
        <w:tabs>
          <w:tab w:val="left" w:pos="720"/>
        </w:tabs>
        <w:spacing w:before="10" w:line="326" w:lineRule="exact"/>
        <w:ind w:firstLine="0"/>
        <w:jc w:val="center"/>
        <w:rPr>
          <w:rStyle w:val="FontStyle33"/>
        </w:rPr>
      </w:pPr>
    </w:p>
    <w:p w:rsidR="00E913B8" w:rsidRDefault="00E913B8" w:rsidP="00E120D9">
      <w:pPr>
        <w:pStyle w:val="Style11"/>
        <w:widowControl/>
        <w:tabs>
          <w:tab w:val="left" w:pos="720"/>
        </w:tabs>
        <w:spacing w:before="10" w:line="326" w:lineRule="exact"/>
        <w:ind w:firstLine="0"/>
        <w:jc w:val="center"/>
        <w:rPr>
          <w:rStyle w:val="FontStyle33"/>
        </w:rPr>
      </w:pPr>
    </w:p>
    <w:p w:rsidR="00E913B8" w:rsidRDefault="00E913B8" w:rsidP="00E120D9">
      <w:pPr>
        <w:pStyle w:val="Style11"/>
        <w:widowControl/>
        <w:tabs>
          <w:tab w:val="left" w:pos="720"/>
        </w:tabs>
        <w:spacing w:before="10" w:line="326" w:lineRule="exact"/>
        <w:ind w:firstLine="0"/>
        <w:jc w:val="center"/>
        <w:rPr>
          <w:rStyle w:val="FontStyle33"/>
        </w:rPr>
      </w:pPr>
    </w:p>
    <w:p w:rsidR="009F7B26" w:rsidRDefault="009F7B26" w:rsidP="00E120D9">
      <w:pPr>
        <w:pStyle w:val="Style11"/>
        <w:widowControl/>
        <w:tabs>
          <w:tab w:val="left" w:pos="720"/>
        </w:tabs>
        <w:spacing w:before="10" w:line="326" w:lineRule="exact"/>
        <w:ind w:firstLine="0"/>
        <w:jc w:val="center"/>
        <w:rPr>
          <w:rStyle w:val="FontStyle33"/>
        </w:rPr>
      </w:pPr>
      <w:r>
        <w:rPr>
          <w:rStyle w:val="FontStyle33"/>
        </w:rPr>
        <w:t>УЧЕБНЫЙ ПЛАН НА 201</w:t>
      </w:r>
      <w:r w:rsidR="00DA20EB">
        <w:rPr>
          <w:rStyle w:val="FontStyle33"/>
        </w:rPr>
        <w:t>6</w:t>
      </w:r>
      <w:r>
        <w:rPr>
          <w:rStyle w:val="FontStyle33"/>
        </w:rPr>
        <w:t>-201</w:t>
      </w:r>
      <w:r w:rsidR="00DA20EB">
        <w:rPr>
          <w:rStyle w:val="FontStyle33"/>
        </w:rPr>
        <w:t>7</w:t>
      </w:r>
      <w:r>
        <w:rPr>
          <w:rStyle w:val="FontStyle33"/>
        </w:rPr>
        <w:t xml:space="preserve"> ГОД</w:t>
      </w:r>
    </w:p>
    <w:p w:rsidR="009F7B26" w:rsidRDefault="009F7B26" w:rsidP="0080522C">
      <w:pPr>
        <w:pStyle w:val="Style11"/>
        <w:widowControl/>
        <w:tabs>
          <w:tab w:val="left" w:pos="720"/>
        </w:tabs>
        <w:spacing w:before="10" w:line="326" w:lineRule="exact"/>
        <w:ind w:left="1155" w:firstLine="0"/>
        <w:rPr>
          <w:rStyle w:val="FontStyle33"/>
        </w:rPr>
      </w:pPr>
    </w:p>
    <w:p w:rsidR="009F7B26" w:rsidRPr="0080522C" w:rsidRDefault="009F7B26" w:rsidP="0080522C">
      <w:pPr>
        <w:pStyle w:val="Style11"/>
        <w:widowControl/>
        <w:tabs>
          <w:tab w:val="left" w:pos="720"/>
        </w:tabs>
        <w:spacing w:before="10" w:line="326" w:lineRule="exact"/>
        <w:ind w:left="1155" w:firstLine="0"/>
        <w:rPr>
          <w:rStyle w:val="FontStyle33"/>
        </w:rPr>
      </w:pPr>
    </w:p>
    <w:tbl>
      <w:tblPr>
        <w:tblW w:w="1488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2"/>
        <w:gridCol w:w="2171"/>
        <w:gridCol w:w="1611"/>
        <w:gridCol w:w="2016"/>
        <w:gridCol w:w="1940"/>
        <w:gridCol w:w="1279"/>
        <w:gridCol w:w="1013"/>
        <w:gridCol w:w="1018"/>
        <w:gridCol w:w="1168"/>
        <w:gridCol w:w="1476"/>
      </w:tblGrid>
      <w:tr w:rsidR="009F7B26" w:rsidRPr="009F7B26" w:rsidTr="007951FD">
        <w:trPr>
          <w:trHeight w:val="374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7" w:lineRule="exac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Базовая часть (инвариантная)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Образовательные области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2" w:lineRule="exact"/>
              <w:ind w:firstLine="13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детской образовательной деятельности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7" w:lineRule="exact"/>
              <w:ind w:left="21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организованной образовательной деятельности «От рождения до школы»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B26" w:rsidRPr="009F7B26" w:rsidRDefault="0066610F" w:rsidP="009F7B26">
            <w:pPr>
              <w:autoSpaceDE w:val="0"/>
              <w:autoSpaceDN w:val="0"/>
              <w:adjustRightInd w:val="0"/>
              <w:spacing w:after="0" w:line="163" w:lineRule="exact"/>
              <w:ind w:left="1459" w:right="1277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</w:t>
            </w:r>
            <w:r w:rsidR="009F7B26"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бразовательная деятельность (объем недельной нагрузки)</w:t>
            </w: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73" w:lineRule="exact"/>
              <w:ind w:firstLine="5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младшая группа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78" w:lineRule="exac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II младшая группа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73" w:lineRule="exac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средняя группа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старшая группа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Подготовительная группа</w:t>
            </w:r>
          </w:p>
        </w:tc>
      </w:tr>
      <w:tr w:rsidR="008152F1" w:rsidRPr="009F7B26" w:rsidTr="005B1DE2">
        <w:trPr>
          <w:trHeight w:val="383"/>
        </w:trPr>
        <w:tc>
          <w:tcPr>
            <w:tcW w:w="14884" w:type="dxa"/>
            <w:gridSpan w:val="10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152F1" w:rsidRPr="008152F1" w:rsidRDefault="008152F1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B2866" w:rsidRPr="009F7B26" w:rsidTr="007951FD">
        <w:trPr>
          <w:trHeight w:val="449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866" w:rsidRPr="008152F1" w:rsidRDefault="000B2866" w:rsidP="009F7B26">
            <w:pPr>
              <w:autoSpaceDE w:val="0"/>
              <w:autoSpaceDN w:val="0"/>
              <w:adjustRightInd w:val="0"/>
              <w:spacing w:after="0" w:line="197" w:lineRule="exact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Познавательно-исследовательская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66610F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15мин.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866" w:rsidRPr="009F7B26" w:rsidRDefault="00410046" w:rsidP="009F7B26">
            <w:pPr>
              <w:autoSpaceDE w:val="0"/>
              <w:autoSpaceDN w:val="0"/>
              <w:adjustRightInd w:val="0"/>
              <w:spacing w:after="0" w:line="240" w:lineRule="auto"/>
              <w:ind w:left="67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0B2866"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мин.</w:t>
            </w:r>
          </w:p>
        </w:tc>
      </w:tr>
      <w:tr w:rsidR="000B2866" w:rsidRPr="009F7B26" w:rsidTr="007951FD">
        <w:trPr>
          <w:trHeight w:val="449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197" w:lineRule="exact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Default="000B2866" w:rsidP="009F7B26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31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31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8мин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31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66" w:rsidRPr="009F7B26" w:rsidRDefault="0041004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0B2866" w:rsidRPr="006631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866" w:rsidRPr="009F7B26" w:rsidRDefault="000B2866" w:rsidP="009F7B26">
            <w:pPr>
              <w:autoSpaceDE w:val="0"/>
              <w:autoSpaceDN w:val="0"/>
              <w:adjustRightInd w:val="0"/>
              <w:spacing w:after="0" w:line="240" w:lineRule="auto"/>
              <w:ind w:left="67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31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мин.</w:t>
            </w:r>
          </w:p>
        </w:tc>
      </w:tr>
      <w:tr w:rsidR="00663188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173" w:lineRule="exact"/>
              <w:ind w:left="5" w:hanging="5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Социально-коммуникативное развитие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88" w:rsidRPr="008152F1" w:rsidRDefault="00663188" w:rsidP="009F7B26">
            <w:pPr>
              <w:autoSpaceDE w:val="0"/>
              <w:autoSpaceDN w:val="0"/>
              <w:adjustRightInd w:val="0"/>
              <w:spacing w:after="0" w:line="197" w:lineRule="exact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991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663188" w:rsidRPr="009F7B26" w:rsidRDefault="00663188" w:rsidP="00663188">
            <w:pPr>
              <w:autoSpaceDE w:val="0"/>
              <w:autoSpaceDN w:val="0"/>
              <w:adjustRightInd w:val="0"/>
              <w:spacing w:after="0" w:line="240" w:lineRule="auto"/>
              <w:ind w:left="6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течение всего дня</w:t>
            </w:r>
          </w:p>
        </w:tc>
      </w:tr>
      <w:tr w:rsidR="00663188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173" w:lineRule="exact"/>
              <w:ind w:left="5" w:hanging="5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88" w:rsidRPr="008152F1" w:rsidRDefault="00663188" w:rsidP="009F7B26">
            <w:pPr>
              <w:autoSpaceDE w:val="0"/>
              <w:autoSpaceDN w:val="0"/>
              <w:adjustRightInd w:val="0"/>
              <w:spacing w:after="0" w:line="197" w:lineRule="exact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Игровая деятельность</w:t>
            </w:r>
          </w:p>
        </w:tc>
        <w:tc>
          <w:tcPr>
            <w:tcW w:w="9910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3188" w:rsidRPr="009F7B26" w:rsidRDefault="00663188" w:rsidP="00663188">
            <w:pPr>
              <w:autoSpaceDE w:val="0"/>
              <w:autoSpaceDN w:val="0"/>
              <w:adjustRightInd w:val="0"/>
              <w:spacing w:after="0" w:line="240" w:lineRule="auto"/>
              <w:ind w:left="6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3188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173" w:lineRule="exact"/>
              <w:ind w:left="5" w:hanging="5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188" w:rsidRDefault="00663188" w:rsidP="009F7B26">
            <w:pPr>
              <w:autoSpaceDE w:val="0"/>
              <w:autoSpaceDN w:val="0"/>
              <w:adjustRightInd w:val="0"/>
              <w:spacing w:after="0" w:line="197" w:lineRule="exact"/>
              <w:ind w:firstLine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991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188" w:rsidRPr="009F7B26" w:rsidRDefault="00663188" w:rsidP="009F7B26">
            <w:pPr>
              <w:autoSpaceDE w:val="0"/>
              <w:autoSpaceDN w:val="0"/>
              <w:adjustRightInd w:val="0"/>
              <w:spacing w:after="0" w:line="240" w:lineRule="auto"/>
              <w:ind w:left="6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F7B2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Коммуникативная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мин. через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</w:t>
            </w:r>
            <w:proofErr w:type="gram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6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192" w:lineRule="exact"/>
              <w:ind w:firstLine="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Восприятие смысла сказок,</w:t>
            </w:r>
          </w:p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192" w:lineRule="exact"/>
              <w:ind w:left="5" w:hanging="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стихов/Восприятие художественной литературы и фольклора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мин. через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</w:t>
            </w:r>
            <w:proofErr w:type="gram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6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21" w:lineRule="exact"/>
              <w:ind w:left="14" w:hanging="14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F7B2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Художественно-эстетическое развитие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Изобразительная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15мин.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6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бОмин</w:t>
            </w:r>
            <w:proofErr w:type="spellEnd"/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15мин</w:t>
            </w:r>
            <w:proofErr w:type="gram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</w:t>
            </w:r>
            <w:proofErr w:type="gram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ез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через неделю</w:t>
            </w: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66610F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мин. через неделю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мин. через неделю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через неделю</w:t>
            </w: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Конструктивная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мин.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6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F7B26" w:rsidRPr="009F7B26" w:rsidTr="007951FD">
        <w:trPr>
          <w:trHeight w:val="168"/>
        </w:trPr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Музыкальная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66610F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40мин.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6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F7B26" w:rsidRPr="009F7B26" w:rsidTr="007951FD">
        <w:trPr>
          <w:trHeight w:val="320"/>
        </w:trPr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F7B2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8152F1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2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Двигательная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45мин.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бОмин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75мин.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66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90мин.</w:t>
            </w:r>
          </w:p>
        </w:tc>
      </w:tr>
      <w:tr w:rsidR="009F7B26" w:rsidRPr="009F7B26" w:rsidTr="007951FD">
        <w:trPr>
          <w:trHeight w:val="410"/>
        </w:trPr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1ч.20м.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2ч.30м.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Зч</w:t>
            </w:r>
            <w:proofErr w:type="gramStart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4ч.45м.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8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7ч.</w:t>
            </w:r>
          </w:p>
        </w:tc>
      </w:tr>
      <w:tr w:rsidR="009F7B26" w:rsidRPr="009F7B26" w:rsidTr="007951FD">
        <w:trPr>
          <w:trHeight w:val="400"/>
        </w:trPr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8-10мин.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15м.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B26" w:rsidRPr="009F7B26" w:rsidRDefault="009F7B26" w:rsidP="009F7B26">
            <w:pPr>
              <w:autoSpaceDE w:val="0"/>
              <w:autoSpaceDN w:val="0"/>
              <w:adjustRightInd w:val="0"/>
              <w:spacing w:after="0" w:line="240" w:lineRule="auto"/>
              <w:ind w:left="75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B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30м.</w:t>
            </w:r>
          </w:p>
        </w:tc>
      </w:tr>
      <w:tr w:rsidR="00E913B8" w:rsidRPr="009F7B26" w:rsidTr="007951FD">
        <w:trPr>
          <w:trHeight w:val="400"/>
        </w:trPr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3B8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ind w:left="75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13B8" w:rsidRPr="009F7B26" w:rsidTr="007951FD">
        <w:trPr>
          <w:trHeight w:val="400"/>
        </w:trPr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3B8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3B8" w:rsidRPr="009F7B26" w:rsidRDefault="00E913B8" w:rsidP="009F7B26">
            <w:pPr>
              <w:autoSpaceDE w:val="0"/>
              <w:autoSpaceDN w:val="0"/>
              <w:adjustRightInd w:val="0"/>
              <w:spacing w:after="0" w:line="240" w:lineRule="auto"/>
              <w:ind w:left="75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3"/>
        <w:tblW w:w="0" w:type="auto"/>
        <w:tblLook w:val="04A0"/>
      </w:tblPr>
      <w:tblGrid>
        <w:gridCol w:w="2334"/>
        <w:gridCol w:w="2838"/>
        <w:gridCol w:w="2154"/>
        <w:gridCol w:w="2154"/>
        <w:gridCol w:w="2146"/>
        <w:gridCol w:w="2147"/>
        <w:gridCol w:w="2147"/>
      </w:tblGrid>
      <w:tr w:rsidR="004541CD" w:rsidRPr="00D65678" w:rsidTr="00E913B8">
        <w:tc>
          <w:tcPr>
            <w:tcW w:w="5172" w:type="dxa"/>
            <w:gridSpan w:val="2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8" w:type="dxa"/>
            <w:gridSpan w:val="5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Совместная деятельность воспитателя с детьми</w:t>
            </w:r>
          </w:p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(Количество деятельности в неделю)</w:t>
            </w:r>
          </w:p>
        </w:tc>
      </w:tr>
      <w:tr w:rsidR="004541CD" w:rsidRPr="00D65678" w:rsidTr="00E913B8">
        <w:tc>
          <w:tcPr>
            <w:tcW w:w="2334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6-7 лет</w:t>
            </w:r>
          </w:p>
        </w:tc>
      </w:tr>
      <w:tr w:rsidR="004541CD" w:rsidRPr="00D65678" w:rsidTr="00E913B8">
        <w:tc>
          <w:tcPr>
            <w:tcW w:w="2334" w:type="dxa"/>
            <w:vMerge w:val="restart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 познание</w:t>
            </w:r>
          </w:p>
        </w:tc>
        <w:tc>
          <w:tcPr>
            <w:tcW w:w="2154" w:type="dxa"/>
          </w:tcPr>
          <w:p w:rsidR="004541CD" w:rsidRPr="004541CD" w:rsidRDefault="006040CF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 математика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4541CD" w:rsidRPr="004541CD" w:rsidRDefault="00A930D1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 сенсорное развитие</w:t>
            </w:r>
          </w:p>
        </w:tc>
        <w:tc>
          <w:tcPr>
            <w:tcW w:w="2154" w:type="dxa"/>
          </w:tcPr>
          <w:p w:rsidR="004541CD" w:rsidRPr="004541CD" w:rsidRDefault="006040CF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</w:tr>
      <w:tr w:rsidR="004541CD" w:rsidRPr="00D65678" w:rsidTr="00E913B8">
        <w:tc>
          <w:tcPr>
            <w:tcW w:w="2334" w:type="dxa"/>
            <w:vMerge w:val="restart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</w:tr>
      <w:tr w:rsidR="004541CD" w:rsidRPr="00D65678" w:rsidTr="00E913B8">
        <w:tc>
          <w:tcPr>
            <w:tcW w:w="2334" w:type="dxa"/>
            <w:vMerge w:val="restart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Социально-коммуникативная деятельность</w:t>
            </w: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10748" w:type="dxa"/>
            <w:gridSpan w:val="5"/>
            <w:vMerge w:val="restart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Игровая деятельность/совместные игры со сверстниками</w:t>
            </w:r>
          </w:p>
        </w:tc>
        <w:tc>
          <w:tcPr>
            <w:tcW w:w="10748" w:type="dxa"/>
            <w:gridSpan w:val="5"/>
            <w:vMerge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0748" w:type="dxa"/>
            <w:gridSpan w:val="5"/>
            <w:vMerge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1CD" w:rsidRPr="00D65678" w:rsidTr="00E913B8">
        <w:tc>
          <w:tcPr>
            <w:tcW w:w="2334" w:type="dxa"/>
            <w:vMerge w:val="restart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6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7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7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 лепка</w:t>
            </w:r>
          </w:p>
        </w:tc>
        <w:tc>
          <w:tcPr>
            <w:tcW w:w="2154" w:type="dxa"/>
          </w:tcPr>
          <w:p w:rsidR="004541CD" w:rsidRPr="004541CD" w:rsidRDefault="009966C3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6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7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7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- рисование</w:t>
            </w:r>
          </w:p>
        </w:tc>
        <w:tc>
          <w:tcPr>
            <w:tcW w:w="2154" w:type="dxa"/>
          </w:tcPr>
          <w:p w:rsidR="004541CD" w:rsidRPr="004541CD" w:rsidRDefault="009966C3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</w:tr>
      <w:tr w:rsidR="009966C3" w:rsidRPr="00D65678" w:rsidTr="00E913B8">
        <w:tc>
          <w:tcPr>
            <w:tcW w:w="2334" w:type="dxa"/>
            <w:vMerge/>
          </w:tcPr>
          <w:p w:rsidR="009966C3" w:rsidRPr="004541CD" w:rsidRDefault="009966C3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9966C3" w:rsidRPr="004541CD" w:rsidRDefault="009966C3" w:rsidP="00E9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конструирование</w:t>
            </w:r>
          </w:p>
        </w:tc>
        <w:tc>
          <w:tcPr>
            <w:tcW w:w="2154" w:type="dxa"/>
          </w:tcPr>
          <w:p w:rsidR="009966C3" w:rsidRDefault="006040CF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9966C3" w:rsidRPr="004541CD" w:rsidRDefault="009966C3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9966C3" w:rsidRPr="004541CD" w:rsidRDefault="009966C3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9966C3" w:rsidRPr="004541CD" w:rsidRDefault="009966C3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9966C3" w:rsidRPr="004541CD" w:rsidRDefault="009966C3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1CD" w:rsidRPr="00D65678" w:rsidTr="00E913B8"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2</w:t>
            </w:r>
          </w:p>
        </w:tc>
      </w:tr>
      <w:tr w:rsidR="004541CD" w:rsidRPr="00D65678" w:rsidTr="00E913B8">
        <w:tc>
          <w:tcPr>
            <w:tcW w:w="2334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2154" w:type="dxa"/>
          </w:tcPr>
          <w:p w:rsidR="004541CD" w:rsidRPr="004541CD" w:rsidRDefault="00E07032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4541CD" w:rsidRPr="004541CD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1CD" w:rsidRPr="00D65678" w:rsidTr="00E913B8">
        <w:tc>
          <w:tcPr>
            <w:tcW w:w="2334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Часть, формируемая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тношений</w:t>
            </w:r>
            <w:proofErr w:type="spellEnd"/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Авдеева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О.Л. Князева, Р.Б. </w:t>
            </w:r>
            <w:proofErr w:type="spellStart"/>
            <w:r>
              <w:rPr>
                <w:rFonts w:ascii="Times New Roman" w:hAnsi="Times New Roman" w:cs="Times New Roman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«Безопасность»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7" w:type="dxa"/>
          </w:tcPr>
          <w:p w:rsid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</w:p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120D9" w:rsidRPr="00D65678" w:rsidTr="00E913B8">
        <w:tc>
          <w:tcPr>
            <w:tcW w:w="2334" w:type="dxa"/>
          </w:tcPr>
          <w:p w:rsidR="00E120D9" w:rsidRDefault="00E120D9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E120D9" w:rsidRDefault="001645D2" w:rsidP="00E9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детском саду» </w:t>
            </w:r>
            <w:r w:rsidR="00E07032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Фешина</w:t>
            </w:r>
            <w:proofErr w:type="spellEnd"/>
          </w:p>
        </w:tc>
        <w:tc>
          <w:tcPr>
            <w:tcW w:w="2154" w:type="dxa"/>
          </w:tcPr>
          <w:p w:rsidR="00E120D9" w:rsidRDefault="00E120D9" w:rsidP="00E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120D9" w:rsidRDefault="00A930D1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6" w:type="dxa"/>
          </w:tcPr>
          <w:p w:rsidR="00E120D9" w:rsidRDefault="001645D2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E120D9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47" w:type="dxa"/>
          </w:tcPr>
          <w:p w:rsidR="00E120D9" w:rsidRDefault="00DD1D78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541CD" w:rsidRPr="00D65678" w:rsidTr="00E913B8">
        <w:tc>
          <w:tcPr>
            <w:tcW w:w="2334" w:type="dxa"/>
            <w:vMerge w:val="restart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</w:tcPr>
          <w:p w:rsidR="004541CD" w:rsidRPr="004541CD" w:rsidRDefault="00F5158B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  <w:r w:rsidR="00996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  <w:r w:rsidR="001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  <w:r w:rsidR="001645D2">
              <w:rPr>
                <w:rFonts w:ascii="Times New Roman" w:hAnsi="Times New Roman" w:cs="Times New Roman"/>
              </w:rPr>
              <w:t>7</w:t>
            </w:r>
          </w:p>
        </w:tc>
      </w:tr>
      <w:tr w:rsidR="004541CD" w:rsidRPr="00D65678" w:rsidTr="00E913B8">
        <w:trPr>
          <w:trHeight w:val="318"/>
        </w:trPr>
        <w:tc>
          <w:tcPr>
            <w:tcW w:w="2334" w:type="dxa"/>
            <w:vMerge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541CD" w:rsidRPr="004541CD" w:rsidRDefault="004541CD" w:rsidP="00E913B8">
            <w:pPr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Норма: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</w:tcPr>
          <w:p w:rsidR="004541CD" w:rsidRPr="004541CD" w:rsidRDefault="004541CD" w:rsidP="00E913B8">
            <w:pPr>
              <w:jc w:val="center"/>
              <w:rPr>
                <w:rFonts w:ascii="Times New Roman" w:hAnsi="Times New Roman" w:cs="Times New Roman"/>
              </w:rPr>
            </w:pPr>
            <w:r w:rsidRPr="004541CD">
              <w:rPr>
                <w:rFonts w:ascii="Times New Roman" w:hAnsi="Times New Roman" w:cs="Times New Roman"/>
              </w:rPr>
              <w:t>1</w:t>
            </w:r>
            <w:r w:rsidR="00A93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4541CD" w:rsidRPr="004541CD" w:rsidRDefault="001645D2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7" w:type="dxa"/>
          </w:tcPr>
          <w:p w:rsidR="004541CD" w:rsidRPr="004541CD" w:rsidRDefault="001645D2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:rsidR="004541CD" w:rsidRPr="004541CD" w:rsidRDefault="001645D2" w:rsidP="00E9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9F7B26" w:rsidRDefault="009F7B26" w:rsidP="00F075B8">
      <w:pPr>
        <w:tabs>
          <w:tab w:val="left" w:pos="4560"/>
        </w:tabs>
        <w:rPr>
          <w:rFonts w:ascii="Times New Roman" w:hAnsi="Times New Roman" w:cs="Times New Roman"/>
          <w:b/>
          <w:sz w:val="32"/>
          <w:szCs w:val="32"/>
        </w:rPr>
      </w:pPr>
    </w:p>
    <w:p w:rsidR="00F075B8" w:rsidRPr="00D65678" w:rsidRDefault="00F075B8" w:rsidP="00F075B8">
      <w:pPr>
        <w:rPr>
          <w:rFonts w:ascii="Times New Roman" w:hAnsi="Times New Roman" w:cs="Times New Roman"/>
          <w:b/>
          <w:sz w:val="24"/>
          <w:szCs w:val="24"/>
        </w:rPr>
      </w:pPr>
    </w:p>
    <w:sectPr w:rsidR="00F075B8" w:rsidRPr="00D65678" w:rsidSect="00DD1D78">
      <w:pgSz w:w="16838" w:h="11906" w:orient="landscape"/>
      <w:pgMar w:top="709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7F" w:rsidRDefault="00C6747F" w:rsidP="00D65678">
      <w:pPr>
        <w:spacing w:after="0" w:line="240" w:lineRule="auto"/>
      </w:pPr>
      <w:r>
        <w:separator/>
      </w:r>
    </w:p>
  </w:endnote>
  <w:endnote w:type="continuationSeparator" w:id="0">
    <w:p w:rsidR="00C6747F" w:rsidRDefault="00C6747F" w:rsidP="00D6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7F" w:rsidRDefault="00C6747F" w:rsidP="00D65678">
      <w:pPr>
        <w:spacing w:after="0" w:line="240" w:lineRule="auto"/>
      </w:pPr>
      <w:r>
        <w:separator/>
      </w:r>
    </w:p>
  </w:footnote>
  <w:footnote w:type="continuationSeparator" w:id="0">
    <w:p w:rsidR="00C6747F" w:rsidRDefault="00C6747F" w:rsidP="00D6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0CA6E"/>
    <w:lvl w:ilvl="0">
      <w:numFmt w:val="bullet"/>
      <w:lvlText w:val="*"/>
      <w:lvlJc w:val="left"/>
    </w:lvl>
  </w:abstractNum>
  <w:abstractNum w:abstractNumId="1">
    <w:nsid w:val="0BE32FBD"/>
    <w:multiLevelType w:val="multilevel"/>
    <w:tmpl w:val="F138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1BE4"/>
    <w:multiLevelType w:val="hybridMultilevel"/>
    <w:tmpl w:val="99B2E7B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901"/>
    <w:rsid w:val="00042B46"/>
    <w:rsid w:val="000B2866"/>
    <w:rsid w:val="001140E0"/>
    <w:rsid w:val="00147575"/>
    <w:rsid w:val="001645D2"/>
    <w:rsid w:val="0021433D"/>
    <w:rsid w:val="0022766C"/>
    <w:rsid w:val="002C47CE"/>
    <w:rsid w:val="002F3761"/>
    <w:rsid w:val="003D24A1"/>
    <w:rsid w:val="00410046"/>
    <w:rsid w:val="004541CD"/>
    <w:rsid w:val="004646CF"/>
    <w:rsid w:val="0047735E"/>
    <w:rsid w:val="00486901"/>
    <w:rsid w:val="00506204"/>
    <w:rsid w:val="0055062A"/>
    <w:rsid w:val="005A01EF"/>
    <w:rsid w:val="005B2EF2"/>
    <w:rsid w:val="006040CF"/>
    <w:rsid w:val="00663188"/>
    <w:rsid w:val="0066610F"/>
    <w:rsid w:val="007951FD"/>
    <w:rsid w:val="007D5CAA"/>
    <w:rsid w:val="00803850"/>
    <w:rsid w:val="0080522C"/>
    <w:rsid w:val="008152F1"/>
    <w:rsid w:val="0086752A"/>
    <w:rsid w:val="008E50AD"/>
    <w:rsid w:val="00937E35"/>
    <w:rsid w:val="009966C3"/>
    <w:rsid w:val="009F7B26"/>
    <w:rsid w:val="00A43B7F"/>
    <w:rsid w:val="00A669DB"/>
    <w:rsid w:val="00A930D1"/>
    <w:rsid w:val="00AC14C0"/>
    <w:rsid w:val="00B06B44"/>
    <w:rsid w:val="00B57503"/>
    <w:rsid w:val="00B62C5A"/>
    <w:rsid w:val="00B7101D"/>
    <w:rsid w:val="00B905A2"/>
    <w:rsid w:val="00BF42CE"/>
    <w:rsid w:val="00C6747F"/>
    <w:rsid w:val="00C77459"/>
    <w:rsid w:val="00CC2DFB"/>
    <w:rsid w:val="00D20DC9"/>
    <w:rsid w:val="00D65678"/>
    <w:rsid w:val="00DA20EB"/>
    <w:rsid w:val="00DD1D78"/>
    <w:rsid w:val="00E07032"/>
    <w:rsid w:val="00E120D9"/>
    <w:rsid w:val="00E233E9"/>
    <w:rsid w:val="00E44EA6"/>
    <w:rsid w:val="00E70A30"/>
    <w:rsid w:val="00E913B8"/>
    <w:rsid w:val="00F075B8"/>
    <w:rsid w:val="00F20653"/>
    <w:rsid w:val="00F5158B"/>
    <w:rsid w:val="00F97FFE"/>
    <w:rsid w:val="00FC4112"/>
    <w:rsid w:val="00FD0046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4"/>
  </w:style>
  <w:style w:type="paragraph" w:styleId="1">
    <w:name w:val="heading 1"/>
    <w:basedOn w:val="a"/>
    <w:link w:val="10"/>
    <w:uiPriority w:val="9"/>
    <w:qFormat/>
    <w:rsid w:val="008E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F3761"/>
    <w:pPr>
      <w:widowControl w:val="0"/>
      <w:autoSpaceDE w:val="0"/>
      <w:autoSpaceDN w:val="0"/>
      <w:adjustRightInd w:val="0"/>
      <w:spacing w:after="0" w:line="320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761"/>
    <w:pPr>
      <w:widowControl w:val="0"/>
      <w:autoSpaceDE w:val="0"/>
      <w:autoSpaceDN w:val="0"/>
      <w:adjustRightInd w:val="0"/>
      <w:spacing w:after="0" w:line="379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F3761"/>
    <w:rPr>
      <w:rFonts w:ascii="Times New Roman" w:hAnsi="Times New Roman" w:cs="Times New Roman"/>
      <w:spacing w:val="10"/>
      <w:sz w:val="24"/>
      <w:szCs w:val="24"/>
    </w:rPr>
  </w:style>
  <w:style w:type="character" w:customStyle="1" w:styleId="docaccesstitle">
    <w:name w:val="docaccess_title"/>
    <w:basedOn w:val="a0"/>
    <w:rsid w:val="008E50AD"/>
  </w:style>
  <w:style w:type="character" w:customStyle="1" w:styleId="10">
    <w:name w:val="Заголовок 1 Знак"/>
    <w:basedOn w:val="a0"/>
    <w:link w:val="1"/>
    <w:uiPriority w:val="9"/>
    <w:rsid w:val="008E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E50AD"/>
    <w:pPr>
      <w:ind w:left="720"/>
      <w:contextualSpacing/>
    </w:pPr>
  </w:style>
  <w:style w:type="table" w:styleId="a4">
    <w:name w:val="Table Grid"/>
    <w:basedOn w:val="a1"/>
    <w:uiPriority w:val="59"/>
    <w:rsid w:val="0066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678"/>
  </w:style>
  <w:style w:type="paragraph" w:styleId="a7">
    <w:name w:val="footer"/>
    <w:basedOn w:val="a"/>
    <w:link w:val="a8"/>
    <w:uiPriority w:val="99"/>
    <w:unhideWhenUsed/>
    <w:rsid w:val="00D6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678"/>
  </w:style>
  <w:style w:type="paragraph" w:styleId="a9">
    <w:name w:val="No Spacing"/>
    <w:link w:val="aa"/>
    <w:uiPriority w:val="1"/>
    <w:qFormat/>
    <w:rsid w:val="00E913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basedOn w:val="a0"/>
    <w:link w:val="a9"/>
    <w:uiPriority w:val="1"/>
    <w:rsid w:val="00E913B8"/>
    <w:rPr>
      <w:rFonts w:ascii="Times New Roman" w:eastAsia="Calibri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4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1E78-3141-4035-B953-03C9E55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25</cp:revision>
  <cp:lastPrinted>2016-10-13T10:11:00Z</cp:lastPrinted>
  <dcterms:created xsi:type="dcterms:W3CDTF">2015-03-19T07:14:00Z</dcterms:created>
  <dcterms:modified xsi:type="dcterms:W3CDTF">2016-10-31T03:51:00Z</dcterms:modified>
</cp:coreProperties>
</file>